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A1" w:rsidRDefault="00CE2DA1" w:rsidP="00CE2DA1">
      <w:pPr>
        <w:rPr>
          <w:rFonts w:ascii="Arial Narrow" w:hAnsi="Arial Narrow"/>
          <w:b/>
          <w:bCs/>
          <w:color w:val="000000"/>
          <w:kern w:val="24"/>
          <w:sz w:val="44"/>
          <w:szCs w:val="44"/>
          <w:lang w:val="de-DE"/>
        </w:rPr>
      </w:pPr>
      <w:r>
        <w:rPr>
          <w:rFonts w:ascii="Arial Narrow" w:hAnsi="Arial Narrow"/>
          <w:b/>
          <w:bCs/>
          <w:color w:val="000000"/>
          <w:kern w:val="24"/>
          <w:sz w:val="44"/>
          <w:szCs w:val="44"/>
          <w:lang w:val="de-DE"/>
        </w:rPr>
        <w:t xml:space="preserve">LINGUA TEDESCA 1  - HAUSAUFGABEN 2 und 3 </w:t>
      </w:r>
    </w:p>
    <w:p w:rsidR="00CE2DA1" w:rsidRPr="00CE2DA1" w:rsidRDefault="00CE2DA1" w:rsidP="00CE2DA1">
      <w:pPr>
        <w:rPr>
          <w:rFonts w:ascii="Arial Narrow" w:hAnsi="Arial Narrow"/>
          <w:b/>
          <w:bCs/>
          <w:i/>
          <w:color w:val="000000"/>
          <w:kern w:val="24"/>
          <w:sz w:val="32"/>
          <w:szCs w:val="32"/>
          <w:lang w:val="de-DE"/>
        </w:rPr>
      </w:pPr>
      <w:r w:rsidRPr="00CE2DA1">
        <w:rPr>
          <w:rFonts w:ascii="Arial Narrow" w:hAnsi="Arial Narrow"/>
          <w:b/>
          <w:bCs/>
          <w:i/>
          <w:color w:val="000000"/>
          <w:kern w:val="24"/>
          <w:sz w:val="32"/>
          <w:szCs w:val="32"/>
          <w:lang w:val="de-DE"/>
        </w:rPr>
        <w:t>Abgabe: nach Terminvereinbarung in der Sprechstunde</w:t>
      </w:r>
    </w:p>
    <w:p w:rsidR="00CE2DA1" w:rsidRPr="00CE2DA1" w:rsidRDefault="00CE2DA1" w:rsidP="00CE2DA1">
      <w:pPr>
        <w:rPr>
          <w:rFonts w:ascii="Arial Narrow" w:hAnsi="Arial Narrow"/>
          <w:b/>
          <w:bCs/>
          <w:i/>
          <w:color w:val="000000"/>
          <w:kern w:val="24"/>
          <w:sz w:val="44"/>
          <w:szCs w:val="44"/>
          <w:lang w:val="de-DE"/>
        </w:rPr>
      </w:pPr>
      <w:r w:rsidRPr="00CE2DA1">
        <w:rPr>
          <w:rFonts w:ascii="Arial Narrow" w:hAnsi="Arial Narrow"/>
          <w:b/>
          <w:bCs/>
          <w:i/>
          <w:color w:val="000000"/>
          <w:kern w:val="24"/>
          <w:sz w:val="32"/>
          <w:szCs w:val="32"/>
          <w:lang w:val="de-DE"/>
        </w:rPr>
        <w:t>Ab 7.1.2015 können Sie sich zur Abgabe und Besprechung der Hausaufgaben in die LISTE an meiner Tür (Studio 406) eintragen</w:t>
      </w:r>
      <w:r>
        <w:rPr>
          <w:rFonts w:ascii="Arial Narrow" w:hAnsi="Arial Narrow"/>
          <w:b/>
          <w:bCs/>
          <w:i/>
          <w:color w:val="000000"/>
          <w:kern w:val="24"/>
          <w:sz w:val="32"/>
          <w:szCs w:val="32"/>
          <w:lang w:val="de-DE"/>
        </w:rPr>
        <w:t>. GR</w:t>
      </w:r>
      <w:bookmarkStart w:id="0" w:name="_GoBack"/>
      <w:bookmarkEnd w:id="0"/>
    </w:p>
    <w:p w:rsidR="00CE2DA1" w:rsidRPr="00CE2DA1" w:rsidRDefault="00CE2DA1" w:rsidP="00CE2DA1">
      <w:pPr>
        <w:pStyle w:val="Paragrafoelenco"/>
        <w:numPr>
          <w:ilvl w:val="0"/>
          <w:numId w:val="1"/>
        </w:numPr>
        <w:rPr>
          <w:sz w:val="44"/>
          <w:lang w:val="de-DE"/>
        </w:rPr>
      </w:pPr>
      <w:r>
        <w:rPr>
          <w:rFonts w:ascii="Arial Narrow" w:hAnsi="Arial Narrow"/>
          <w:b/>
          <w:bCs/>
          <w:color w:val="000000"/>
          <w:kern w:val="24"/>
          <w:sz w:val="44"/>
          <w:szCs w:val="44"/>
          <w:lang w:val="de-DE"/>
        </w:rPr>
        <w:t>HA2 A:</w:t>
      </w:r>
      <w:r>
        <w:rPr>
          <w:rFonts w:ascii="Arial Narrow" w:hAnsi="Arial Narrow"/>
          <w:color w:val="000000"/>
          <w:kern w:val="24"/>
          <w:sz w:val="44"/>
          <w:szCs w:val="44"/>
          <w:lang w:val="de-DE"/>
        </w:rPr>
        <w:t xml:space="preserve"> Präsentieren Sie fünf bekannte deutsche </w:t>
      </w:r>
      <w:r>
        <w:rPr>
          <w:rFonts w:ascii="Arial Narrow" w:hAnsi="Arial Narrow"/>
          <w:color w:val="000000"/>
          <w:kern w:val="24"/>
          <w:sz w:val="44"/>
          <w:szCs w:val="44"/>
          <w:u w:val="single"/>
          <w:lang w:val="de-DE"/>
        </w:rPr>
        <w:t>Filme</w:t>
      </w:r>
      <w:r>
        <w:rPr>
          <w:rFonts w:ascii="Arial Narrow" w:hAnsi="Arial Narrow"/>
          <w:color w:val="000000"/>
          <w:kern w:val="24"/>
          <w:sz w:val="44"/>
          <w:szCs w:val="44"/>
          <w:lang w:val="de-DE"/>
        </w:rPr>
        <w:t xml:space="preserve"> (2007 bis 2014), die Sie gern sehen würden oder bereits gesehen haben. (Titel, ggf. italienische und englische Übersetzung, Jahr, Land der Produktion, Genre, Regie, Drehbuch, Darsteller, 3-4 Sätze zur Handlung, 1 Foto aus dem Film/Filmplakat). Quelle der Informationen: Deutscher Filmpreis, Berlinale und andere Festivals, Goethe-Institut usw. </w:t>
      </w:r>
    </w:p>
    <w:p w:rsidR="00CE2DA1" w:rsidRPr="00CE2DA1" w:rsidRDefault="00CE2DA1" w:rsidP="00CE2DA1">
      <w:pPr>
        <w:pStyle w:val="Paragrafoelenco"/>
        <w:rPr>
          <w:sz w:val="44"/>
          <w:lang w:val="de-DE"/>
        </w:rPr>
      </w:pPr>
    </w:p>
    <w:p w:rsidR="00CE2DA1" w:rsidRPr="00CE2DA1" w:rsidRDefault="00CE2DA1" w:rsidP="00CE2DA1">
      <w:pPr>
        <w:pStyle w:val="Paragrafoelenco"/>
        <w:numPr>
          <w:ilvl w:val="0"/>
          <w:numId w:val="1"/>
        </w:numPr>
        <w:rPr>
          <w:sz w:val="44"/>
        </w:rPr>
      </w:pPr>
      <w:r>
        <w:rPr>
          <w:rFonts w:ascii="Arial Narrow" w:hAnsi="Arial Narrow"/>
          <w:b/>
          <w:bCs/>
          <w:color w:val="000000"/>
          <w:kern w:val="24"/>
          <w:sz w:val="44"/>
          <w:szCs w:val="44"/>
          <w:lang w:val="de-DE"/>
        </w:rPr>
        <w:t>HA2 B</w:t>
      </w:r>
      <w:r>
        <w:rPr>
          <w:rFonts w:ascii="Arial Narrow" w:hAnsi="Arial Narrow"/>
          <w:color w:val="000000"/>
          <w:kern w:val="24"/>
          <w:sz w:val="44"/>
          <w:szCs w:val="44"/>
          <w:lang w:val="de-DE"/>
        </w:rPr>
        <w:t xml:space="preserve">: Stellen sie kurz fünf </w:t>
      </w:r>
      <w:r>
        <w:rPr>
          <w:rFonts w:ascii="Arial Narrow" w:hAnsi="Arial Narrow"/>
          <w:color w:val="000000"/>
          <w:kern w:val="24"/>
          <w:sz w:val="44"/>
          <w:szCs w:val="44"/>
          <w:u w:val="single"/>
          <w:lang w:val="de-DE"/>
        </w:rPr>
        <w:t>zeitgenössische deutsche Schriftsteller</w:t>
      </w:r>
      <w:r>
        <w:rPr>
          <w:rFonts w:ascii="Arial Narrow" w:hAnsi="Arial Narrow"/>
          <w:color w:val="000000"/>
          <w:kern w:val="24"/>
          <w:sz w:val="44"/>
          <w:szCs w:val="44"/>
          <w:lang w:val="de-DE"/>
        </w:rPr>
        <w:t xml:space="preserve"> vor (Leben, Hauptthemen, , Foto, jeweils 2-3 Werke kurz präsentieren), die in den letzten Jahren mit dem renommierten </w:t>
      </w:r>
      <w:proofErr w:type="spellStart"/>
      <w:r>
        <w:rPr>
          <w:rFonts w:ascii="Arial Narrow" w:hAnsi="Arial Narrow"/>
          <w:b/>
          <w:bCs/>
          <w:color w:val="000000"/>
          <w:kern w:val="24"/>
          <w:sz w:val="44"/>
          <w:szCs w:val="44"/>
          <w:lang w:val="de-DE"/>
        </w:rPr>
        <w:t>Büchnerpreis</w:t>
      </w:r>
      <w:proofErr w:type="spellEnd"/>
      <w:r>
        <w:rPr>
          <w:rFonts w:ascii="Arial Narrow" w:hAnsi="Arial Narrow"/>
          <w:color w:val="000000"/>
          <w:kern w:val="24"/>
          <w:sz w:val="44"/>
          <w:szCs w:val="44"/>
          <w:lang w:val="de-DE"/>
        </w:rPr>
        <w:t xml:space="preserve"> ausgezeichnet wurden. Welche Werke von diesen Autoren/Werken wurden ins Italienische übersetzt, wie lauten die übersetzten Titel? Stellen Sie einen Roman vor. </w:t>
      </w:r>
    </w:p>
    <w:p w:rsidR="00CE2DA1" w:rsidRPr="00CE2DA1" w:rsidRDefault="00CE2DA1" w:rsidP="00CE2DA1">
      <w:pPr>
        <w:pStyle w:val="Paragrafoelenco"/>
        <w:rPr>
          <w:sz w:val="44"/>
        </w:rPr>
      </w:pPr>
    </w:p>
    <w:p w:rsidR="00CE2DA1" w:rsidRDefault="00CE2DA1" w:rsidP="00CE2DA1">
      <w:pPr>
        <w:pStyle w:val="Paragrafoelenco"/>
        <w:rPr>
          <w:sz w:val="44"/>
        </w:rPr>
      </w:pPr>
    </w:p>
    <w:p w:rsidR="00CE2DA1" w:rsidRPr="00CE2DA1" w:rsidRDefault="00CE2DA1" w:rsidP="00CE2DA1">
      <w:pPr>
        <w:pStyle w:val="Paragrafoelenco"/>
        <w:numPr>
          <w:ilvl w:val="0"/>
          <w:numId w:val="1"/>
        </w:numPr>
        <w:rPr>
          <w:sz w:val="44"/>
          <w:lang w:val="de-DE"/>
        </w:rPr>
      </w:pPr>
      <w:r>
        <w:rPr>
          <w:rFonts w:ascii="Arial Narrow" w:hAnsi="Arial Narrow"/>
          <w:b/>
          <w:bCs/>
          <w:color w:val="000000"/>
          <w:kern w:val="24"/>
          <w:sz w:val="44"/>
          <w:szCs w:val="44"/>
          <w:lang w:val="de-DE"/>
        </w:rPr>
        <w:t>HA3</w:t>
      </w:r>
      <w:r>
        <w:rPr>
          <w:rFonts w:ascii="Arial Narrow" w:hAnsi="Arial Narrow"/>
          <w:color w:val="000000"/>
          <w:kern w:val="24"/>
          <w:sz w:val="44"/>
          <w:szCs w:val="44"/>
          <w:lang w:val="de-DE"/>
        </w:rPr>
        <w:t xml:space="preserve">: Erstellen Sie aufgrund Ihrer Texte ein </w:t>
      </w:r>
      <w:r>
        <w:rPr>
          <w:rFonts w:ascii="Arial Narrow" w:hAnsi="Arial Narrow"/>
          <w:color w:val="000000"/>
          <w:kern w:val="24"/>
          <w:sz w:val="44"/>
          <w:szCs w:val="44"/>
          <w:u w:val="single"/>
          <w:lang w:val="de-DE"/>
        </w:rPr>
        <w:t>Glossar</w:t>
      </w:r>
      <w:r>
        <w:rPr>
          <w:rFonts w:ascii="Arial Narrow" w:hAnsi="Arial Narrow"/>
          <w:color w:val="000000"/>
          <w:kern w:val="24"/>
          <w:sz w:val="44"/>
          <w:szCs w:val="44"/>
          <w:lang w:val="de-DE"/>
        </w:rPr>
        <w:t xml:space="preserve"> mit dem Titel „Wortschatz zum Thema Film und Literatur“ (40 Wörter/Wendungen/Kollokationen mit italienischen Übersetzungen und kurzen Beispielsätzen, mit Genus u. Plural für Nomen, Präteritum und Partizip 2 bei unregelmäßigen Verbformen)</w:t>
      </w:r>
    </w:p>
    <w:p w:rsidR="0036697F" w:rsidRPr="00CE2DA1" w:rsidRDefault="00CE2DA1">
      <w:pPr>
        <w:rPr>
          <w:lang w:val="de-DE"/>
        </w:rPr>
      </w:pPr>
    </w:p>
    <w:sectPr w:rsidR="0036697F" w:rsidRPr="00CE2DA1" w:rsidSect="00CE2D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E19BC"/>
    <w:multiLevelType w:val="hybridMultilevel"/>
    <w:tmpl w:val="C9EE39C6"/>
    <w:lvl w:ilvl="0" w:tplc="F0FEF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221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249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1EE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87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A9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E6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CE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CA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A1"/>
    <w:rsid w:val="0049515E"/>
    <w:rsid w:val="005D1580"/>
    <w:rsid w:val="00C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2D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2D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2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2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2014-12-24T13:03:00Z</dcterms:created>
  <dcterms:modified xsi:type="dcterms:W3CDTF">2014-12-24T13:07:00Z</dcterms:modified>
</cp:coreProperties>
</file>