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C29F3" w14:textId="77777777" w:rsidR="00AF64AE" w:rsidRPr="00C456F2" w:rsidRDefault="00175198" w:rsidP="00175198">
      <w:pPr>
        <w:jc w:val="center"/>
        <w:rPr>
          <w:b/>
          <w:sz w:val="28"/>
          <w:szCs w:val="28"/>
          <w:lang w:val="en-GB"/>
        </w:rPr>
      </w:pPr>
      <w:r w:rsidRPr="00C456F2">
        <w:rPr>
          <w:b/>
          <w:sz w:val="28"/>
          <w:szCs w:val="28"/>
          <w:lang w:val="en-GB"/>
        </w:rPr>
        <w:t>MOCK EXAM</w:t>
      </w:r>
    </w:p>
    <w:p w14:paraId="06F24B23" w14:textId="77777777" w:rsidR="00175198" w:rsidRPr="00C456F2" w:rsidRDefault="00175198" w:rsidP="00175198">
      <w:pPr>
        <w:jc w:val="center"/>
        <w:rPr>
          <w:b/>
          <w:i/>
          <w:sz w:val="28"/>
          <w:szCs w:val="28"/>
          <w:lang w:val="en-GB"/>
        </w:rPr>
      </w:pPr>
      <w:r w:rsidRPr="00C456F2">
        <w:rPr>
          <w:b/>
          <w:i/>
          <w:sz w:val="28"/>
          <w:szCs w:val="28"/>
          <w:lang w:val="en-GB"/>
        </w:rPr>
        <w:t>Business English</w:t>
      </w:r>
    </w:p>
    <w:p w14:paraId="18393ADC" w14:textId="569C717F" w:rsidR="00175198" w:rsidRPr="00C456F2" w:rsidRDefault="002B651E" w:rsidP="00175198">
      <w:pPr>
        <w:jc w:val="center"/>
        <w:rPr>
          <w:i/>
          <w:sz w:val="20"/>
          <w:szCs w:val="20"/>
          <w:lang w:val="en-GB"/>
        </w:rPr>
      </w:pPr>
      <w:r w:rsidRPr="00C456F2">
        <w:rPr>
          <w:i/>
          <w:sz w:val="20"/>
          <w:szCs w:val="20"/>
          <w:lang w:val="en-GB"/>
        </w:rPr>
        <w:t>9th</w:t>
      </w:r>
      <w:r w:rsidR="00175198" w:rsidRPr="00C456F2">
        <w:rPr>
          <w:i/>
          <w:sz w:val="20"/>
          <w:szCs w:val="20"/>
          <w:lang w:val="en-GB"/>
        </w:rPr>
        <w:t xml:space="preserve"> December 2016</w:t>
      </w:r>
    </w:p>
    <w:p w14:paraId="6693C5CA" w14:textId="77777777" w:rsidR="00175198" w:rsidRPr="00C456F2" w:rsidRDefault="00175198" w:rsidP="00175198">
      <w:pPr>
        <w:jc w:val="center"/>
        <w:rPr>
          <w:i/>
          <w:sz w:val="20"/>
          <w:szCs w:val="20"/>
          <w:lang w:val="en-GB"/>
        </w:rPr>
      </w:pPr>
    </w:p>
    <w:p w14:paraId="7402348F" w14:textId="77777777" w:rsidR="006E4FF7" w:rsidRPr="00C456F2" w:rsidRDefault="006E4FF7" w:rsidP="00175198">
      <w:pPr>
        <w:jc w:val="both"/>
        <w:rPr>
          <w:sz w:val="22"/>
          <w:szCs w:val="22"/>
          <w:lang w:val="en-GB"/>
        </w:rPr>
      </w:pPr>
    </w:p>
    <w:p w14:paraId="4E17B53E" w14:textId="151518FB" w:rsidR="00175198" w:rsidRPr="00C456F2" w:rsidRDefault="00916EE2" w:rsidP="00175198">
      <w:pPr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FIRST NAME</w:t>
      </w:r>
    </w:p>
    <w:p w14:paraId="785FFA5F" w14:textId="0071E095" w:rsidR="00916EE2" w:rsidRPr="00C456F2" w:rsidRDefault="00916EE2" w:rsidP="00175198">
      <w:pPr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SURNAME</w:t>
      </w:r>
    </w:p>
    <w:p w14:paraId="656C226F" w14:textId="35E434A8" w:rsidR="00916EE2" w:rsidRPr="00C456F2" w:rsidRDefault="00916EE2" w:rsidP="00175198">
      <w:pPr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ACADEMIC YEAR</w:t>
      </w:r>
    </w:p>
    <w:p w14:paraId="2BC168F4" w14:textId="0EC4D21C" w:rsidR="00916EE2" w:rsidRPr="00C456F2" w:rsidRDefault="00916EE2" w:rsidP="00175198">
      <w:pPr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COURSE</w:t>
      </w:r>
    </w:p>
    <w:p w14:paraId="615AEDC1" w14:textId="77777777" w:rsidR="00916EE2" w:rsidRPr="00C456F2" w:rsidRDefault="00916EE2" w:rsidP="00175198">
      <w:pPr>
        <w:jc w:val="both"/>
        <w:rPr>
          <w:sz w:val="22"/>
          <w:szCs w:val="22"/>
          <w:lang w:val="en-GB"/>
        </w:rPr>
      </w:pPr>
    </w:p>
    <w:p w14:paraId="22260CBE" w14:textId="2AF3027A" w:rsidR="0086700E" w:rsidRPr="00C456F2" w:rsidRDefault="0086700E" w:rsidP="0086700E">
      <w:pPr>
        <w:ind w:firstLine="360"/>
        <w:jc w:val="both"/>
        <w:rPr>
          <w:b/>
          <w:sz w:val="20"/>
          <w:szCs w:val="20"/>
          <w:lang w:val="en-GB"/>
        </w:rPr>
      </w:pPr>
      <w:r w:rsidRPr="00C456F2">
        <w:rPr>
          <w:b/>
          <w:sz w:val="20"/>
          <w:szCs w:val="20"/>
          <w:lang w:val="en-GB"/>
        </w:rPr>
        <w:t>LANGUAGE AND GRAMMAR FOCUS</w:t>
      </w:r>
      <w:r w:rsidR="00754FE9" w:rsidRPr="00C456F2">
        <w:rPr>
          <w:b/>
          <w:sz w:val="20"/>
          <w:szCs w:val="20"/>
          <w:lang w:val="en-GB"/>
        </w:rPr>
        <w:t xml:space="preserve"> </w:t>
      </w:r>
      <w:r w:rsidRPr="00C456F2">
        <w:rPr>
          <w:b/>
          <w:sz w:val="20"/>
          <w:szCs w:val="20"/>
          <w:lang w:val="en-GB"/>
        </w:rPr>
        <w:t>- PART 1</w:t>
      </w:r>
    </w:p>
    <w:p w14:paraId="7177DB3D" w14:textId="77777777" w:rsidR="0086700E" w:rsidRPr="00C456F2" w:rsidRDefault="0086700E" w:rsidP="0086700E">
      <w:pPr>
        <w:pStyle w:val="Paragrafoelenco"/>
        <w:jc w:val="both"/>
        <w:rPr>
          <w:b/>
          <w:sz w:val="20"/>
          <w:szCs w:val="20"/>
          <w:lang w:val="en-GB"/>
        </w:rPr>
      </w:pPr>
    </w:p>
    <w:p w14:paraId="2158DDBD" w14:textId="5B598E54" w:rsidR="00CE79C7" w:rsidRPr="00C456F2" w:rsidRDefault="00CE79C7" w:rsidP="0086700E">
      <w:pPr>
        <w:pStyle w:val="Paragrafoelenco"/>
        <w:numPr>
          <w:ilvl w:val="0"/>
          <w:numId w:val="2"/>
        </w:numPr>
        <w:jc w:val="both"/>
        <w:rPr>
          <w:b/>
          <w:sz w:val="20"/>
          <w:szCs w:val="20"/>
          <w:lang w:val="en-GB"/>
        </w:rPr>
      </w:pPr>
      <w:r w:rsidRPr="00C456F2">
        <w:rPr>
          <w:b/>
          <w:sz w:val="20"/>
          <w:szCs w:val="20"/>
          <w:lang w:val="en-GB"/>
        </w:rPr>
        <w:t>Complete the sentences using the c</w:t>
      </w:r>
      <w:r w:rsidR="00F90CDC" w:rsidRPr="00C456F2">
        <w:rPr>
          <w:b/>
          <w:sz w:val="20"/>
          <w:szCs w:val="20"/>
          <w:lang w:val="en-GB"/>
        </w:rPr>
        <w:t>orrect form of the future tense.</w:t>
      </w:r>
    </w:p>
    <w:p w14:paraId="5576CB51" w14:textId="77777777" w:rsidR="00CE79C7" w:rsidRPr="00C456F2" w:rsidRDefault="00CE79C7" w:rsidP="00CE79C7">
      <w:pPr>
        <w:jc w:val="both"/>
        <w:rPr>
          <w:b/>
          <w:sz w:val="20"/>
          <w:szCs w:val="20"/>
          <w:lang w:val="en-GB"/>
        </w:rPr>
      </w:pPr>
    </w:p>
    <w:p w14:paraId="7B5B6747" w14:textId="539E2C6E" w:rsidR="00CE79C7" w:rsidRPr="00C456F2" w:rsidRDefault="00CE79C7" w:rsidP="00CE79C7">
      <w:pPr>
        <w:pStyle w:val="Paragrafoelenco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I am sure our company                                (go) public by the end of the year.</w:t>
      </w:r>
    </w:p>
    <w:p w14:paraId="4E635419" w14:textId="03122520" w:rsidR="00CE79C7" w:rsidRPr="00C456F2" w:rsidRDefault="00CE79C7" w:rsidP="00CE79C7">
      <w:pPr>
        <w:pStyle w:val="Paragrafoelenco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The IPO                                  (go) ahead despite rumours of the contrary.</w:t>
      </w:r>
    </w:p>
    <w:p w14:paraId="761B60A2" w14:textId="1015062F" w:rsidR="00CE79C7" w:rsidRPr="00C456F2" w:rsidRDefault="00CE79C7" w:rsidP="00CE79C7">
      <w:pPr>
        <w:pStyle w:val="Paragrafoelenco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I will check the details again before I                                (file) the application.</w:t>
      </w:r>
    </w:p>
    <w:p w14:paraId="6A26FB43" w14:textId="420BFC00" w:rsidR="00CE79C7" w:rsidRPr="00C456F2" w:rsidRDefault="00CE79C7" w:rsidP="00CE79C7">
      <w:pPr>
        <w:pStyle w:val="Paragrafoelenco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As soon as I                                 (hear) from you, I                          (get) in touch with the auditors.</w:t>
      </w:r>
    </w:p>
    <w:p w14:paraId="3A8226FA" w14:textId="77777777" w:rsidR="00CE79C7" w:rsidRPr="00C456F2" w:rsidRDefault="00CE79C7" w:rsidP="00CE79C7">
      <w:pPr>
        <w:spacing w:line="276" w:lineRule="auto"/>
        <w:jc w:val="both"/>
        <w:rPr>
          <w:sz w:val="22"/>
          <w:szCs w:val="22"/>
          <w:lang w:val="en-GB"/>
        </w:rPr>
      </w:pPr>
    </w:p>
    <w:p w14:paraId="56939617" w14:textId="2C16056E" w:rsidR="00CE79C7" w:rsidRPr="00C456F2" w:rsidRDefault="00CE79C7" w:rsidP="003E030D">
      <w:pPr>
        <w:pStyle w:val="Paragrafoelenco"/>
        <w:numPr>
          <w:ilvl w:val="0"/>
          <w:numId w:val="13"/>
        </w:numPr>
        <w:spacing w:line="276" w:lineRule="auto"/>
        <w:jc w:val="both"/>
        <w:rPr>
          <w:b/>
          <w:sz w:val="22"/>
          <w:szCs w:val="22"/>
          <w:lang w:val="en-GB"/>
        </w:rPr>
      </w:pPr>
      <w:r w:rsidRPr="00C456F2">
        <w:rPr>
          <w:b/>
          <w:sz w:val="20"/>
          <w:szCs w:val="20"/>
          <w:lang w:val="en-GB"/>
        </w:rPr>
        <w:t xml:space="preserve">Rewrite the underlined phrases keeping the same meaning. Use the modal verbs </w:t>
      </w:r>
      <w:r w:rsidRPr="00C456F2">
        <w:rPr>
          <w:b/>
          <w:i/>
          <w:sz w:val="20"/>
          <w:szCs w:val="20"/>
          <w:lang w:val="en-GB"/>
        </w:rPr>
        <w:t>might, can, must</w:t>
      </w:r>
      <w:r w:rsidRPr="00C456F2">
        <w:rPr>
          <w:b/>
          <w:sz w:val="20"/>
          <w:szCs w:val="20"/>
          <w:lang w:val="en-GB"/>
        </w:rPr>
        <w:t xml:space="preserve"> and </w:t>
      </w:r>
      <w:r w:rsidRPr="00C456F2">
        <w:rPr>
          <w:b/>
          <w:i/>
          <w:sz w:val="20"/>
          <w:szCs w:val="20"/>
          <w:lang w:val="en-GB"/>
        </w:rPr>
        <w:t xml:space="preserve">should. </w:t>
      </w:r>
    </w:p>
    <w:p w14:paraId="2F8A67E7" w14:textId="7E4717F8" w:rsidR="00CE79C7" w:rsidRPr="00C456F2" w:rsidRDefault="00CE79C7" w:rsidP="00E253FE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u w:val="single"/>
          <w:lang w:val="en-GB"/>
        </w:rPr>
        <w:t>It is essential that you</w:t>
      </w:r>
      <w:r w:rsidRPr="00C456F2">
        <w:rPr>
          <w:sz w:val="22"/>
          <w:szCs w:val="22"/>
          <w:lang w:val="en-GB"/>
        </w:rPr>
        <w:t xml:space="preserve"> attend the meeting.</w:t>
      </w:r>
    </w:p>
    <w:p w14:paraId="767EEC95" w14:textId="0405F559" w:rsidR="00CE79C7" w:rsidRPr="00C456F2" w:rsidRDefault="00CE79C7" w:rsidP="00E253FE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u w:val="single"/>
          <w:lang w:val="en-GB"/>
        </w:rPr>
        <w:t>It is vital that team members</w:t>
      </w:r>
      <w:r w:rsidRPr="00C456F2">
        <w:rPr>
          <w:sz w:val="22"/>
          <w:szCs w:val="22"/>
          <w:lang w:val="en-GB"/>
        </w:rPr>
        <w:t xml:space="preserve"> work closely together.</w:t>
      </w:r>
    </w:p>
    <w:p w14:paraId="086F9170" w14:textId="12B360D4" w:rsidR="00CE79C7" w:rsidRPr="00C456F2" w:rsidRDefault="00CE79C7" w:rsidP="00E253FE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u w:val="single"/>
          <w:lang w:val="en-GB"/>
        </w:rPr>
        <w:t>It is not very good idea for you</w:t>
      </w:r>
      <w:r w:rsidRPr="00C456F2">
        <w:rPr>
          <w:sz w:val="22"/>
          <w:szCs w:val="22"/>
          <w:lang w:val="en-GB"/>
        </w:rPr>
        <w:t xml:space="preserve"> to work through lunch.</w:t>
      </w:r>
    </w:p>
    <w:p w14:paraId="15983598" w14:textId="1FA5879D" w:rsidR="0030561F" w:rsidRPr="00C456F2" w:rsidRDefault="00CE79C7" w:rsidP="002B651E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No one has turned up- </w:t>
      </w:r>
      <w:r w:rsidRPr="00C456F2">
        <w:rPr>
          <w:sz w:val="22"/>
          <w:szCs w:val="22"/>
          <w:u w:val="single"/>
          <w:lang w:val="en-GB"/>
        </w:rPr>
        <w:t>I do not think Mark has</w:t>
      </w:r>
      <w:r w:rsidRPr="00C456F2">
        <w:rPr>
          <w:sz w:val="22"/>
          <w:szCs w:val="22"/>
          <w:lang w:val="en-GB"/>
        </w:rPr>
        <w:t xml:space="preserve"> reminded them about the meeting.</w:t>
      </w:r>
    </w:p>
    <w:p w14:paraId="37357E04" w14:textId="03130CC7" w:rsidR="00CE79C7" w:rsidRPr="00C456F2" w:rsidRDefault="00CE79C7" w:rsidP="0086700E">
      <w:pPr>
        <w:pStyle w:val="Paragrafoelenco"/>
        <w:numPr>
          <w:ilvl w:val="0"/>
          <w:numId w:val="13"/>
        </w:numPr>
        <w:rPr>
          <w:b/>
          <w:sz w:val="20"/>
          <w:szCs w:val="20"/>
          <w:lang w:val="en-GB"/>
        </w:rPr>
      </w:pPr>
      <w:r w:rsidRPr="00C456F2">
        <w:rPr>
          <w:b/>
          <w:sz w:val="20"/>
          <w:szCs w:val="20"/>
          <w:lang w:val="en-GB"/>
        </w:rPr>
        <w:t>Put the following sentences in the passive form.</w:t>
      </w:r>
    </w:p>
    <w:p w14:paraId="0B4CCFB4" w14:textId="77777777" w:rsidR="0030561F" w:rsidRPr="00C456F2" w:rsidRDefault="0030561F" w:rsidP="0030561F">
      <w:pPr>
        <w:pStyle w:val="Paragrafoelenco"/>
        <w:rPr>
          <w:b/>
          <w:sz w:val="20"/>
          <w:szCs w:val="20"/>
          <w:lang w:val="en-GB"/>
        </w:rPr>
      </w:pPr>
    </w:p>
    <w:p w14:paraId="460A4FD1" w14:textId="77777777" w:rsidR="00CE79C7" w:rsidRPr="00C456F2" w:rsidRDefault="00CE79C7" w:rsidP="0030561F">
      <w:pPr>
        <w:ind w:firstLine="360"/>
        <w:rPr>
          <w:sz w:val="22"/>
          <w:lang w:val="en-GB"/>
        </w:rPr>
      </w:pPr>
      <w:r w:rsidRPr="00C456F2">
        <w:rPr>
          <w:sz w:val="22"/>
          <w:lang w:val="en-GB"/>
        </w:rPr>
        <w:t>1.</w:t>
      </w:r>
      <w:r w:rsidRPr="00C456F2">
        <w:rPr>
          <w:b/>
          <w:sz w:val="22"/>
          <w:lang w:val="en-GB"/>
        </w:rPr>
        <w:t xml:space="preserve"> </w:t>
      </w:r>
      <w:r w:rsidRPr="00C456F2">
        <w:rPr>
          <w:sz w:val="22"/>
          <w:lang w:val="en-GB"/>
        </w:rPr>
        <w:t xml:space="preserve">The milkman brings the milk to my door but the postman leaves the letters in the hall. </w:t>
      </w:r>
    </w:p>
    <w:p w14:paraId="14A4D9D3" w14:textId="77777777" w:rsidR="00CE79C7" w:rsidRPr="00C456F2" w:rsidRDefault="00CE79C7" w:rsidP="00CE79C7">
      <w:pPr>
        <w:pStyle w:val="Paragrafoelenco"/>
        <w:rPr>
          <w:sz w:val="22"/>
          <w:lang w:val="en-GB"/>
        </w:rPr>
      </w:pPr>
    </w:p>
    <w:p w14:paraId="13451F6A" w14:textId="77777777" w:rsidR="00CE79C7" w:rsidRPr="00C456F2" w:rsidRDefault="00CE79C7" w:rsidP="00CE79C7">
      <w:pPr>
        <w:ind w:firstLine="360"/>
        <w:rPr>
          <w:sz w:val="22"/>
          <w:lang w:val="en-GB"/>
        </w:rPr>
      </w:pPr>
      <w:r w:rsidRPr="00C456F2">
        <w:rPr>
          <w:sz w:val="22"/>
          <w:lang w:val="en-GB"/>
        </w:rPr>
        <w:t xml:space="preserve">2. We serve hot meals till 10.30, and guests can order coffee and sandwiches up to 11.30. </w:t>
      </w:r>
    </w:p>
    <w:p w14:paraId="5DD2DBFB" w14:textId="77777777" w:rsidR="00CE79C7" w:rsidRPr="00C456F2" w:rsidRDefault="00CE79C7" w:rsidP="00CE79C7">
      <w:pPr>
        <w:pStyle w:val="Paragrafoelenco"/>
        <w:rPr>
          <w:sz w:val="22"/>
          <w:lang w:val="en-GB"/>
        </w:rPr>
      </w:pPr>
    </w:p>
    <w:p w14:paraId="4CBB4EA7" w14:textId="53AE8988" w:rsidR="002B651E" w:rsidRPr="00C456F2" w:rsidRDefault="00CE79C7" w:rsidP="0086700E">
      <w:pPr>
        <w:pStyle w:val="Paragrafoelenco"/>
        <w:numPr>
          <w:ilvl w:val="0"/>
          <w:numId w:val="13"/>
        </w:numPr>
        <w:rPr>
          <w:sz w:val="22"/>
          <w:lang w:val="en-GB"/>
        </w:rPr>
      </w:pPr>
      <w:r w:rsidRPr="00C456F2">
        <w:rPr>
          <w:sz w:val="22"/>
          <w:lang w:val="en-GB"/>
        </w:rPr>
        <w:t xml:space="preserve">They are demolishing the entire building. </w:t>
      </w:r>
    </w:p>
    <w:p w14:paraId="227F61D3" w14:textId="77777777" w:rsidR="002B651E" w:rsidRPr="00C456F2" w:rsidRDefault="002B651E" w:rsidP="002B651E">
      <w:pPr>
        <w:pStyle w:val="Paragrafoelenco"/>
        <w:rPr>
          <w:sz w:val="22"/>
          <w:lang w:val="en-GB"/>
        </w:rPr>
      </w:pPr>
    </w:p>
    <w:p w14:paraId="1070E0B6" w14:textId="48C549D7" w:rsidR="00CE79C7" w:rsidRPr="00C456F2" w:rsidRDefault="00CE79C7" w:rsidP="0086700E">
      <w:pPr>
        <w:pStyle w:val="Paragrafoelenco"/>
        <w:numPr>
          <w:ilvl w:val="0"/>
          <w:numId w:val="13"/>
        </w:numPr>
        <w:rPr>
          <w:sz w:val="22"/>
          <w:lang w:val="en-GB"/>
        </w:rPr>
      </w:pPr>
      <w:r w:rsidRPr="00C456F2">
        <w:rPr>
          <w:sz w:val="22"/>
          <w:lang w:val="en-GB"/>
        </w:rPr>
        <w:t xml:space="preserve">You cannot wash this dress; you must dry-clean it. </w:t>
      </w:r>
    </w:p>
    <w:p w14:paraId="1CC8EACF" w14:textId="77777777" w:rsidR="0030561F" w:rsidRPr="00C456F2" w:rsidRDefault="0030561F" w:rsidP="0030561F">
      <w:pPr>
        <w:spacing w:line="360" w:lineRule="auto"/>
        <w:ind w:left="360"/>
        <w:rPr>
          <w:sz w:val="22"/>
          <w:lang w:val="en-GB"/>
        </w:rPr>
      </w:pPr>
    </w:p>
    <w:p w14:paraId="2C621F64" w14:textId="6B9E9278" w:rsidR="0030561F" w:rsidRPr="00C456F2" w:rsidRDefault="002B651E" w:rsidP="002B651E">
      <w:pPr>
        <w:spacing w:line="360" w:lineRule="auto"/>
        <w:rPr>
          <w:b/>
          <w:i/>
          <w:sz w:val="20"/>
          <w:szCs w:val="20"/>
          <w:lang w:val="en-GB"/>
        </w:rPr>
      </w:pPr>
      <w:r w:rsidRPr="00C456F2">
        <w:rPr>
          <w:b/>
          <w:sz w:val="20"/>
          <w:szCs w:val="20"/>
          <w:lang w:val="en-GB"/>
        </w:rPr>
        <w:t xml:space="preserve">        4.</w:t>
      </w:r>
      <w:r w:rsidR="0086700E" w:rsidRPr="00C456F2">
        <w:rPr>
          <w:b/>
          <w:sz w:val="20"/>
          <w:szCs w:val="20"/>
          <w:lang w:val="en-GB"/>
        </w:rPr>
        <w:t xml:space="preserve"> </w:t>
      </w:r>
      <w:r w:rsidR="0030561F" w:rsidRPr="00C456F2">
        <w:rPr>
          <w:b/>
          <w:sz w:val="20"/>
          <w:szCs w:val="20"/>
          <w:lang w:val="en-GB"/>
        </w:rPr>
        <w:t xml:space="preserve">Complete the sentences with </w:t>
      </w:r>
      <w:r w:rsidR="0030561F" w:rsidRPr="00C456F2">
        <w:rPr>
          <w:b/>
          <w:i/>
          <w:sz w:val="20"/>
          <w:szCs w:val="20"/>
          <w:lang w:val="en-GB"/>
        </w:rPr>
        <w:t>on, over, in, up, out</w:t>
      </w:r>
      <w:r w:rsidR="0030561F" w:rsidRPr="00C456F2">
        <w:rPr>
          <w:b/>
          <w:sz w:val="20"/>
          <w:szCs w:val="20"/>
          <w:lang w:val="en-GB"/>
        </w:rPr>
        <w:t xml:space="preserve">, or </w:t>
      </w:r>
      <w:r w:rsidR="0030561F" w:rsidRPr="00C456F2">
        <w:rPr>
          <w:b/>
          <w:i/>
          <w:sz w:val="20"/>
          <w:szCs w:val="20"/>
          <w:lang w:val="en-GB"/>
        </w:rPr>
        <w:t>down.</w:t>
      </w:r>
      <w:r w:rsidR="00F90CDC" w:rsidRPr="00C456F2">
        <w:rPr>
          <w:b/>
          <w:i/>
          <w:sz w:val="20"/>
          <w:szCs w:val="20"/>
          <w:lang w:val="en-GB"/>
        </w:rPr>
        <w:t xml:space="preserve"> </w:t>
      </w:r>
    </w:p>
    <w:p w14:paraId="69DC3D01" w14:textId="0BD88E9B" w:rsidR="002B651E" w:rsidRPr="00C456F2" w:rsidRDefault="002B651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      1.</w:t>
      </w:r>
      <w:r w:rsidR="0030561F" w:rsidRPr="00C456F2">
        <w:rPr>
          <w:sz w:val="22"/>
          <w:szCs w:val="22"/>
          <w:lang w:val="en-GB"/>
        </w:rPr>
        <w:t>The company has seen an improvement        market share.</w:t>
      </w:r>
    </w:p>
    <w:p w14:paraId="2BE93DF3" w14:textId="26F93D7B" w:rsidR="0030561F" w:rsidRPr="00C456F2" w:rsidRDefault="002B651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     </w:t>
      </w:r>
      <w:r w:rsidR="0086700E" w:rsidRPr="00C456F2">
        <w:rPr>
          <w:sz w:val="22"/>
          <w:szCs w:val="22"/>
          <w:lang w:val="en-GB"/>
        </w:rPr>
        <w:t xml:space="preserve"> </w:t>
      </w:r>
      <w:r w:rsidRPr="00C456F2">
        <w:rPr>
          <w:sz w:val="22"/>
          <w:szCs w:val="22"/>
          <w:lang w:val="en-GB"/>
        </w:rPr>
        <w:t xml:space="preserve">2. </w:t>
      </w:r>
      <w:r w:rsidR="0030561F" w:rsidRPr="00C456F2">
        <w:rPr>
          <w:sz w:val="22"/>
          <w:szCs w:val="22"/>
          <w:lang w:val="en-GB"/>
        </w:rPr>
        <w:t>It was a mistake to invest         Silico shares.</w:t>
      </w:r>
    </w:p>
    <w:p w14:paraId="5E405A90" w14:textId="42B86FCD" w:rsidR="002B651E" w:rsidRPr="00C456F2" w:rsidRDefault="002B651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     </w:t>
      </w:r>
      <w:r w:rsidR="0086700E" w:rsidRPr="00C456F2">
        <w:rPr>
          <w:sz w:val="22"/>
          <w:szCs w:val="22"/>
          <w:lang w:val="en-GB"/>
        </w:rPr>
        <w:t xml:space="preserve"> </w:t>
      </w:r>
      <w:r w:rsidRPr="00C456F2">
        <w:rPr>
          <w:sz w:val="22"/>
          <w:szCs w:val="22"/>
          <w:lang w:val="en-GB"/>
        </w:rPr>
        <w:t>3.</w:t>
      </w:r>
      <w:r w:rsidR="0030561F" w:rsidRPr="00C456F2">
        <w:rPr>
          <w:sz w:val="22"/>
          <w:szCs w:val="22"/>
          <w:lang w:val="en-GB"/>
        </w:rPr>
        <w:t>I think we should concentrate      our core competences.</w:t>
      </w:r>
    </w:p>
    <w:p w14:paraId="42EFBDCB" w14:textId="38A5D654" w:rsidR="0030561F" w:rsidRPr="00C456F2" w:rsidRDefault="002B651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    </w:t>
      </w:r>
      <w:r w:rsidR="0086700E" w:rsidRPr="00C456F2">
        <w:rPr>
          <w:sz w:val="22"/>
          <w:szCs w:val="22"/>
          <w:lang w:val="en-GB"/>
        </w:rPr>
        <w:t xml:space="preserve"> </w:t>
      </w:r>
      <w:r w:rsidRPr="00C456F2">
        <w:rPr>
          <w:sz w:val="22"/>
          <w:szCs w:val="22"/>
          <w:lang w:val="en-GB"/>
        </w:rPr>
        <w:t>4.</w:t>
      </w:r>
      <w:r w:rsidR="0030561F" w:rsidRPr="00C456F2">
        <w:rPr>
          <w:sz w:val="22"/>
          <w:szCs w:val="22"/>
          <w:lang w:val="en-GB"/>
        </w:rPr>
        <w:t xml:space="preserve">It is important that we do not give       </w:t>
      </w:r>
      <w:r w:rsidR="00941F43" w:rsidRPr="00C456F2">
        <w:rPr>
          <w:sz w:val="22"/>
          <w:szCs w:val="22"/>
          <w:lang w:val="en-GB"/>
        </w:rPr>
        <w:t>control of the business.</w:t>
      </w:r>
    </w:p>
    <w:p w14:paraId="0C99BE16" w14:textId="71B8E4BF" w:rsidR="002B651E" w:rsidRPr="00C456F2" w:rsidRDefault="002B651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    </w:t>
      </w:r>
      <w:r w:rsidR="0086700E" w:rsidRPr="00C456F2">
        <w:rPr>
          <w:sz w:val="22"/>
          <w:szCs w:val="22"/>
          <w:lang w:val="en-GB"/>
        </w:rPr>
        <w:t xml:space="preserve"> </w:t>
      </w:r>
      <w:r w:rsidRPr="00C456F2">
        <w:rPr>
          <w:sz w:val="22"/>
          <w:szCs w:val="22"/>
          <w:lang w:val="en-GB"/>
        </w:rPr>
        <w:t>5.</w:t>
      </w:r>
      <w:r w:rsidR="00941F43" w:rsidRPr="00C456F2">
        <w:rPr>
          <w:sz w:val="22"/>
          <w:szCs w:val="22"/>
          <w:lang w:val="en-GB"/>
        </w:rPr>
        <w:t>The company is slowing        , we cannot afford to take risks right now.</w:t>
      </w:r>
    </w:p>
    <w:p w14:paraId="5D2C7370" w14:textId="77777777" w:rsidR="002E4C61" w:rsidRPr="00C456F2" w:rsidRDefault="002E4C61" w:rsidP="002E4C61">
      <w:pPr>
        <w:spacing w:line="276" w:lineRule="auto"/>
        <w:rPr>
          <w:sz w:val="22"/>
          <w:szCs w:val="22"/>
          <w:lang w:val="en-GB"/>
        </w:rPr>
      </w:pPr>
    </w:p>
    <w:p w14:paraId="3A2B464D" w14:textId="3D65E98C" w:rsidR="00941F43" w:rsidRPr="00C456F2" w:rsidRDefault="002B651E" w:rsidP="002B651E">
      <w:pPr>
        <w:spacing w:line="360" w:lineRule="auto"/>
        <w:rPr>
          <w:b/>
          <w:sz w:val="20"/>
          <w:szCs w:val="20"/>
          <w:lang w:val="en-GB"/>
        </w:rPr>
      </w:pPr>
      <w:r w:rsidRPr="00C456F2">
        <w:rPr>
          <w:sz w:val="22"/>
          <w:szCs w:val="22"/>
          <w:lang w:val="en-GB"/>
        </w:rPr>
        <w:t xml:space="preserve">     </w:t>
      </w:r>
      <w:r w:rsidR="0086700E" w:rsidRPr="00C456F2">
        <w:rPr>
          <w:sz w:val="22"/>
          <w:szCs w:val="22"/>
          <w:lang w:val="en-GB"/>
        </w:rPr>
        <w:t xml:space="preserve"> </w:t>
      </w:r>
      <w:r w:rsidR="0086700E" w:rsidRPr="00C456F2">
        <w:rPr>
          <w:b/>
          <w:sz w:val="20"/>
          <w:szCs w:val="20"/>
          <w:lang w:val="en-GB"/>
        </w:rPr>
        <w:t>5</w:t>
      </w:r>
      <w:r w:rsidRPr="00C456F2">
        <w:rPr>
          <w:b/>
          <w:sz w:val="20"/>
          <w:szCs w:val="20"/>
          <w:lang w:val="en-GB"/>
        </w:rPr>
        <w:t>.</w:t>
      </w:r>
      <w:r w:rsidR="0086700E" w:rsidRPr="00C456F2">
        <w:rPr>
          <w:b/>
          <w:sz w:val="20"/>
          <w:szCs w:val="20"/>
          <w:lang w:val="en-GB"/>
        </w:rPr>
        <w:t xml:space="preserve"> </w:t>
      </w:r>
      <w:r w:rsidR="00941F43" w:rsidRPr="00C456F2">
        <w:rPr>
          <w:b/>
          <w:sz w:val="20"/>
          <w:szCs w:val="20"/>
          <w:lang w:val="en-GB"/>
        </w:rPr>
        <w:t xml:space="preserve">Complete the sentences with the correct option a-c. </w:t>
      </w:r>
    </w:p>
    <w:p w14:paraId="60BC7D99" w14:textId="4A0EEE8E" w:rsidR="00941F43" w:rsidRPr="00C456F2" w:rsidRDefault="002B651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    </w:t>
      </w:r>
      <w:r w:rsidR="0086700E" w:rsidRPr="00C456F2">
        <w:rPr>
          <w:sz w:val="22"/>
          <w:szCs w:val="22"/>
          <w:lang w:val="en-GB"/>
        </w:rPr>
        <w:t xml:space="preserve"> </w:t>
      </w:r>
      <w:r w:rsidRPr="00C456F2">
        <w:rPr>
          <w:sz w:val="22"/>
          <w:szCs w:val="22"/>
          <w:lang w:val="en-GB"/>
        </w:rPr>
        <w:t>1.</w:t>
      </w:r>
      <w:r w:rsidR="00941F43" w:rsidRPr="00C456F2">
        <w:rPr>
          <w:sz w:val="22"/>
          <w:szCs w:val="22"/>
          <w:lang w:val="en-GB"/>
        </w:rPr>
        <w:t xml:space="preserve">The CEO has decided  to        </w:t>
      </w:r>
      <w:r w:rsidR="0086700E" w:rsidRPr="00C456F2">
        <w:rPr>
          <w:sz w:val="22"/>
          <w:szCs w:val="22"/>
          <w:lang w:val="en-GB"/>
        </w:rPr>
        <w:t xml:space="preserve">  </w:t>
      </w:r>
      <w:r w:rsidR="00941F43" w:rsidRPr="00C456F2">
        <w:rPr>
          <w:sz w:val="22"/>
          <w:szCs w:val="22"/>
          <w:lang w:val="en-GB"/>
        </w:rPr>
        <w:t xml:space="preserve">   production of the XR20 model to India.</w:t>
      </w:r>
    </w:p>
    <w:p w14:paraId="2BD0F952" w14:textId="3669594B" w:rsidR="00941F43" w:rsidRPr="00C456F2" w:rsidRDefault="00941F43" w:rsidP="00941F43">
      <w:pPr>
        <w:pStyle w:val="Paragrafoelenco"/>
        <w:numPr>
          <w:ilvl w:val="0"/>
          <w:numId w:val="6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lastRenderedPageBreak/>
        <w:t>Initiate</w:t>
      </w:r>
    </w:p>
    <w:p w14:paraId="543CF359" w14:textId="04586D8B" w:rsidR="00941F43" w:rsidRPr="00C456F2" w:rsidRDefault="00941F43" w:rsidP="00941F43">
      <w:pPr>
        <w:pStyle w:val="Paragrafoelenco"/>
        <w:numPr>
          <w:ilvl w:val="0"/>
          <w:numId w:val="6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Executive</w:t>
      </w:r>
    </w:p>
    <w:p w14:paraId="029353E3" w14:textId="5D7DED67" w:rsidR="00941F43" w:rsidRPr="00C456F2" w:rsidRDefault="00941F43" w:rsidP="00941F43">
      <w:pPr>
        <w:pStyle w:val="Paragrafoelenco"/>
        <w:numPr>
          <w:ilvl w:val="0"/>
          <w:numId w:val="6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Outsource</w:t>
      </w:r>
    </w:p>
    <w:p w14:paraId="4F6F22C5" w14:textId="2344C234" w:rsidR="00941F43" w:rsidRPr="00C456F2" w:rsidRDefault="00941F43" w:rsidP="0086700E">
      <w:pPr>
        <w:pStyle w:val="Paragrafoelenco"/>
        <w:numPr>
          <w:ilvl w:val="0"/>
          <w:numId w:val="12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We are hoping to be     </w:t>
      </w:r>
      <w:r w:rsidR="0086700E" w:rsidRPr="00C456F2">
        <w:rPr>
          <w:sz w:val="22"/>
          <w:szCs w:val="22"/>
          <w:lang w:val="en-GB"/>
        </w:rPr>
        <w:t xml:space="preserve">    </w:t>
      </w:r>
      <w:r w:rsidRPr="00C456F2">
        <w:rPr>
          <w:sz w:val="22"/>
          <w:szCs w:val="22"/>
          <w:lang w:val="en-GB"/>
        </w:rPr>
        <w:t xml:space="preserve">     a multi-million-pound contract s</w:t>
      </w:r>
      <w:r w:rsidR="00C456F2">
        <w:rPr>
          <w:sz w:val="22"/>
          <w:szCs w:val="22"/>
          <w:lang w:val="en-GB"/>
        </w:rPr>
        <w:t>h</w:t>
      </w:r>
      <w:r w:rsidRPr="00C456F2">
        <w:rPr>
          <w:sz w:val="22"/>
          <w:szCs w:val="22"/>
          <w:lang w:val="en-GB"/>
        </w:rPr>
        <w:t>ortly.</w:t>
      </w:r>
    </w:p>
    <w:p w14:paraId="2A24FEA0" w14:textId="0494A12B" w:rsidR="00941F43" w:rsidRPr="00C456F2" w:rsidRDefault="00941F43" w:rsidP="00941F43">
      <w:pPr>
        <w:pStyle w:val="Paragrafoelenco"/>
        <w:numPr>
          <w:ilvl w:val="0"/>
          <w:numId w:val="7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Selected</w:t>
      </w:r>
    </w:p>
    <w:p w14:paraId="6889CF01" w14:textId="3C6D26C1" w:rsidR="00941F43" w:rsidRPr="00C456F2" w:rsidRDefault="00941F43" w:rsidP="00941F43">
      <w:pPr>
        <w:pStyle w:val="Paragrafoelenco"/>
        <w:numPr>
          <w:ilvl w:val="0"/>
          <w:numId w:val="7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Awarded</w:t>
      </w:r>
    </w:p>
    <w:p w14:paraId="42747E86" w14:textId="7CE56F68" w:rsidR="00941F43" w:rsidRPr="00C456F2" w:rsidRDefault="00941F43" w:rsidP="00941F43">
      <w:pPr>
        <w:pStyle w:val="Paragrafoelenco"/>
        <w:numPr>
          <w:ilvl w:val="0"/>
          <w:numId w:val="7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Obtained</w:t>
      </w:r>
    </w:p>
    <w:p w14:paraId="6FD102EC" w14:textId="31B93F9C" w:rsidR="00941F43" w:rsidRPr="00C456F2" w:rsidRDefault="00941F43" w:rsidP="0086700E">
      <w:pPr>
        <w:pStyle w:val="Paragrafoelenco"/>
        <w:numPr>
          <w:ilvl w:val="0"/>
          <w:numId w:val="12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Please could you fax me the agreed technical       </w:t>
      </w:r>
      <w:r w:rsidR="0086700E" w:rsidRPr="00C456F2">
        <w:rPr>
          <w:sz w:val="22"/>
          <w:szCs w:val="22"/>
          <w:lang w:val="en-GB"/>
        </w:rPr>
        <w:t xml:space="preserve">   </w:t>
      </w:r>
      <w:r w:rsidRPr="00C456F2">
        <w:rPr>
          <w:sz w:val="22"/>
          <w:szCs w:val="22"/>
          <w:lang w:val="en-GB"/>
        </w:rPr>
        <w:t xml:space="preserve">   for the SalfordCycle model.</w:t>
      </w:r>
    </w:p>
    <w:p w14:paraId="3464C379" w14:textId="53BDAA22" w:rsidR="00941F43" w:rsidRPr="00C456F2" w:rsidRDefault="00941F43" w:rsidP="00941F43">
      <w:pPr>
        <w:pStyle w:val="Paragrafoelenco"/>
        <w:numPr>
          <w:ilvl w:val="0"/>
          <w:numId w:val="8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Specification</w:t>
      </w:r>
    </w:p>
    <w:p w14:paraId="51A69E52" w14:textId="0CD1DDA1" w:rsidR="00941F43" w:rsidRPr="00C456F2" w:rsidRDefault="00941F43" w:rsidP="00941F43">
      <w:pPr>
        <w:pStyle w:val="Paragrafoelenco"/>
        <w:numPr>
          <w:ilvl w:val="0"/>
          <w:numId w:val="8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Standardisation</w:t>
      </w:r>
    </w:p>
    <w:p w14:paraId="2E34B611" w14:textId="2DE5F781" w:rsidR="00941F43" w:rsidRPr="00C456F2" w:rsidRDefault="00941F43" w:rsidP="00941F43">
      <w:pPr>
        <w:pStyle w:val="Paragrafoelenco"/>
        <w:numPr>
          <w:ilvl w:val="0"/>
          <w:numId w:val="8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Subcontractor</w:t>
      </w:r>
    </w:p>
    <w:p w14:paraId="6A3029ED" w14:textId="6D9E43A9" w:rsidR="00941F43" w:rsidRPr="00C456F2" w:rsidRDefault="00941F43" w:rsidP="0086700E">
      <w:pPr>
        <w:pStyle w:val="Paragrafoelenco"/>
        <w:numPr>
          <w:ilvl w:val="0"/>
          <w:numId w:val="12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The project has overrun and we have therefore had to     </w:t>
      </w:r>
      <w:r w:rsidR="0086700E" w:rsidRPr="00C456F2">
        <w:rPr>
          <w:sz w:val="22"/>
          <w:szCs w:val="22"/>
          <w:lang w:val="en-GB"/>
        </w:rPr>
        <w:t xml:space="preserve">    </w:t>
      </w:r>
      <w:r w:rsidRPr="00C456F2">
        <w:rPr>
          <w:sz w:val="22"/>
          <w:szCs w:val="22"/>
          <w:lang w:val="en-GB"/>
        </w:rPr>
        <w:t xml:space="preserve">  up the costs.</w:t>
      </w:r>
    </w:p>
    <w:p w14:paraId="78D14818" w14:textId="4EBA33AF" w:rsidR="00941F43" w:rsidRPr="00C456F2" w:rsidRDefault="00941F43" w:rsidP="00941F43">
      <w:pPr>
        <w:pStyle w:val="Paragrafoelenco"/>
        <w:numPr>
          <w:ilvl w:val="0"/>
          <w:numId w:val="9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Spin</w:t>
      </w:r>
    </w:p>
    <w:p w14:paraId="70605E5C" w14:textId="19825A38" w:rsidR="00941F43" w:rsidRPr="00C456F2" w:rsidRDefault="00941F43" w:rsidP="00941F43">
      <w:pPr>
        <w:pStyle w:val="Paragrafoelenco"/>
        <w:numPr>
          <w:ilvl w:val="0"/>
          <w:numId w:val="9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Bump</w:t>
      </w:r>
    </w:p>
    <w:p w14:paraId="585D9E4F" w14:textId="6A73AE2D" w:rsidR="00941F43" w:rsidRPr="00C456F2" w:rsidRDefault="00941F43" w:rsidP="00941F43">
      <w:pPr>
        <w:pStyle w:val="Paragrafoelenco"/>
        <w:numPr>
          <w:ilvl w:val="0"/>
          <w:numId w:val="9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Cater</w:t>
      </w:r>
    </w:p>
    <w:p w14:paraId="38CBC46D" w14:textId="4BFAA6B0" w:rsidR="00941F43" w:rsidRPr="00C456F2" w:rsidRDefault="00941F43" w:rsidP="0086700E">
      <w:pPr>
        <w:pStyle w:val="Paragrafoelenco"/>
        <w:numPr>
          <w:ilvl w:val="0"/>
          <w:numId w:val="12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We need to decide when to bring Jenny in on the project. Perhaps at the planning                ?</w:t>
      </w:r>
    </w:p>
    <w:p w14:paraId="247F8AC0" w14:textId="62DD6524" w:rsidR="00941F43" w:rsidRPr="00C456F2" w:rsidRDefault="00941F43" w:rsidP="00941F43">
      <w:pPr>
        <w:pStyle w:val="Paragrafoelenco"/>
        <w:numPr>
          <w:ilvl w:val="0"/>
          <w:numId w:val="10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Stage</w:t>
      </w:r>
    </w:p>
    <w:p w14:paraId="7544CA46" w14:textId="48A4A0E5" w:rsidR="00941F43" w:rsidRPr="00C456F2" w:rsidRDefault="00941F43" w:rsidP="00941F43">
      <w:pPr>
        <w:pStyle w:val="Paragrafoelenco"/>
        <w:numPr>
          <w:ilvl w:val="0"/>
          <w:numId w:val="10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Schedule</w:t>
      </w:r>
    </w:p>
    <w:p w14:paraId="203F5225" w14:textId="3E5DBC1C" w:rsidR="002B651E" w:rsidRPr="00C456F2" w:rsidRDefault="002B651E" w:rsidP="0086700E">
      <w:pPr>
        <w:pStyle w:val="Paragrafoelenco"/>
        <w:numPr>
          <w:ilvl w:val="0"/>
          <w:numId w:val="10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S</w:t>
      </w:r>
      <w:r w:rsidR="00941F43" w:rsidRPr="00C456F2">
        <w:rPr>
          <w:sz w:val="22"/>
          <w:szCs w:val="22"/>
          <w:lang w:val="en-GB"/>
        </w:rPr>
        <w:t>tatus</w:t>
      </w:r>
    </w:p>
    <w:p w14:paraId="2D064787" w14:textId="77777777" w:rsidR="0086700E" w:rsidRPr="00C456F2" w:rsidRDefault="0086700E" w:rsidP="002E4C61">
      <w:pPr>
        <w:pStyle w:val="Paragrafoelenco"/>
        <w:spacing w:line="276" w:lineRule="auto"/>
        <w:ind w:left="1080"/>
        <w:rPr>
          <w:sz w:val="22"/>
          <w:szCs w:val="22"/>
          <w:lang w:val="en-GB"/>
        </w:rPr>
      </w:pPr>
    </w:p>
    <w:p w14:paraId="49D1E2E3" w14:textId="237C3F09" w:rsidR="002B651E" w:rsidRPr="00C456F2" w:rsidRDefault="002B651E" w:rsidP="002B651E">
      <w:pPr>
        <w:spacing w:line="360" w:lineRule="auto"/>
        <w:rPr>
          <w:sz w:val="20"/>
          <w:szCs w:val="20"/>
          <w:lang w:val="en-GB"/>
        </w:rPr>
      </w:pPr>
      <w:r w:rsidRPr="00C456F2">
        <w:rPr>
          <w:b/>
          <w:sz w:val="20"/>
          <w:szCs w:val="20"/>
          <w:lang w:val="en-GB"/>
        </w:rPr>
        <w:t xml:space="preserve">        </w:t>
      </w:r>
      <w:r w:rsidR="0086700E" w:rsidRPr="00C456F2">
        <w:rPr>
          <w:b/>
          <w:sz w:val="20"/>
          <w:szCs w:val="20"/>
          <w:lang w:val="en-GB"/>
        </w:rPr>
        <w:t>6</w:t>
      </w:r>
      <w:r w:rsidRPr="00C456F2">
        <w:rPr>
          <w:b/>
          <w:sz w:val="20"/>
          <w:szCs w:val="20"/>
          <w:lang w:val="en-GB"/>
        </w:rPr>
        <w:t>.Complete the sentences with the correct a-c</w:t>
      </w:r>
      <w:r w:rsidRPr="00C456F2">
        <w:rPr>
          <w:sz w:val="20"/>
          <w:szCs w:val="20"/>
          <w:lang w:val="en-GB"/>
        </w:rPr>
        <w:t>.</w:t>
      </w:r>
      <w:r w:rsidR="002E4C61" w:rsidRPr="00C456F2">
        <w:rPr>
          <w:sz w:val="20"/>
          <w:szCs w:val="20"/>
          <w:lang w:val="en-GB"/>
        </w:rPr>
        <w:t xml:space="preserve"> </w:t>
      </w:r>
    </w:p>
    <w:p w14:paraId="13F9F78F" w14:textId="0F3EDD25" w:rsidR="002B651E" w:rsidRPr="00C456F2" w:rsidRDefault="002B651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     1.We need to update the    </w:t>
      </w:r>
      <w:r w:rsidR="0086700E" w:rsidRPr="00C456F2">
        <w:rPr>
          <w:sz w:val="22"/>
          <w:szCs w:val="22"/>
          <w:lang w:val="en-GB"/>
        </w:rPr>
        <w:t xml:space="preserve">  </w:t>
      </w:r>
      <w:r w:rsidRPr="00C456F2">
        <w:rPr>
          <w:sz w:val="22"/>
          <w:szCs w:val="22"/>
          <w:lang w:val="en-GB"/>
        </w:rPr>
        <w:t>on this machine, for instance, get the latest version of Word.</w:t>
      </w:r>
    </w:p>
    <w:p w14:paraId="335AE32C" w14:textId="15FE7686" w:rsidR="002B651E" w:rsidRPr="00C456F2" w:rsidRDefault="002B651E" w:rsidP="002B651E">
      <w:pPr>
        <w:spacing w:line="360" w:lineRule="auto"/>
        <w:ind w:firstLine="708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a. hardware</w:t>
      </w:r>
    </w:p>
    <w:p w14:paraId="1B6BEA0B" w14:textId="01A50669" w:rsidR="002B651E" w:rsidRPr="00C456F2" w:rsidRDefault="002B651E" w:rsidP="002B651E">
      <w:pPr>
        <w:spacing w:line="360" w:lineRule="auto"/>
        <w:ind w:firstLine="708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b. program</w:t>
      </w:r>
    </w:p>
    <w:p w14:paraId="5E15B3F1" w14:textId="483A5FB1" w:rsidR="002B651E" w:rsidRPr="00C456F2" w:rsidRDefault="002B651E" w:rsidP="002B651E">
      <w:pPr>
        <w:spacing w:line="360" w:lineRule="auto"/>
        <w:ind w:firstLine="708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c. software</w:t>
      </w:r>
    </w:p>
    <w:p w14:paraId="7FD57B01" w14:textId="1FDB0B53" w:rsidR="002B651E" w:rsidRPr="00C456F2" w:rsidRDefault="002B651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     2.  The new information</w:t>
      </w:r>
      <w:r w:rsidR="00C456F2">
        <w:rPr>
          <w:sz w:val="22"/>
          <w:szCs w:val="22"/>
          <w:lang w:val="en-GB"/>
        </w:rPr>
        <w:t xml:space="preserve"> </w:t>
      </w:r>
      <w:r w:rsidRPr="00C456F2">
        <w:rPr>
          <w:sz w:val="22"/>
          <w:szCs w:val="22"/>
          <w:lang w:val="en-GB"/>
        </w:rPr>
        <w:t xml:space="preserve">tool will help us become more      </w:t>
      </w:r>
      <w:r w:rsidR="0086700E" w:rsidRPr="00C456F2">
        <w:rPr>
          <w:sz w:val="22"/>
          <w:szCs w:val="22"/>
          <w:lang w:val="en-GB"/>
        </w:rPr>
        <w:t xml:space="preserve">  </w:t>
      </w:r>
      <w:r w:rsidRPr="00C456F2">
        <w:rPr>
          <w:sz w:val="22"/>
          <w:szCs w:val="22"/>
          <w:lang w:val="en-GB"/>
        </w:rPr>
        <w:t xml:space="preserve">    and streamlined.</w:t>
      </w:r>
    </w:p>
    <w:p w14:paraId="3B10F1EC" w14:textId="02F19792" w:rsidR="002B651E" w:rsidRPr="00C456F2" w:rsidRDefault="002B651E" w:rsidP="002B651E">
      <w:pPr>
        <w:spacing w:line="360" w:lineRule="auto"/>
        <w:ind w:firstLine="708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a. efficient</w:t>
      </w:r>
    </w:p>
    <w:p w14:paraId="528CE9C9" w14:textId="6B1E2BCB" w:rsidR="002B651E" w:rsidRPr="00C456F2" w:rsidRDefault="002B651E" w:rsidP="002B651E">
      <w:pPr>
        <w:spacing w:line="360" w:lineRule="auto"/>
        <w:ind w:firstLine="708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b. verbose</w:t>
      </w:r>
    </w:p>
    <w:p w14:paraId="09505D76" w14:textId="7F82F6DB" w:rsidR="002B651E" w:rsidRPr="00C456F2" w:rsidRDefault="002B651E" w:rsidP="002B651E">
      <w:pPr>
        <w:spacing w:line="360" w:lineRule="auto"/>
        <w:ind w:firstLine="708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c. volatile</w:t>
      </w:r>
    </w:p>
    <w:p w14:paraId="1D9CB0BB" w14:textId="646D0B5B" w:rsidR="002B651E" w:rsidRPr="00C456F2" w:rsidRDefault="002B651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     3. It is one thing gathering information. It is quite another to  </w:t>
      </w:r>
      <w:r w:rsidR="0086700E" w:rsidRPr="00C456F2">
        <w:rPr>
          <w:sz w:val="22"/>
          <w:szCs w:val="22"/>
          <w:lang w:val="en-GB"/>
        </w:rPr>
        <w:t xml:space="preserve">     </w:t>
      </w:r>
      <w:r w:rsidRPr="00C456F2">
        <w:rPr>
          <w:sz w:val="22"/>
          <w:szCs w:val="22"/>
          <w:lang w:val="en-GB"/>
        </w:rPr>
        <w:t xml:space="preserve">    it where you will find it</w:t>
      </w:r>
      <w:r w:rsidR="00C456F2">
        <w:rPr>
          <w:sz w:val="22"/>
          <w:szCs w:val="22"/>
          <w:lang w:val="en-GB"/>
        </w:rPr>
        <w:t xml:space="preserve"> again eas</w:t>
      </w:r>
      <w:r w:rsidRPr="00C456F2">
        <w:rPr>
          <w:sz w:val="22"/>
          <w:szCs w:val="22"/>
          <w:lang w:val="en-GB"/>
        </w:rPr>
        <w:t>ily.</w:t>
      </w:r>
    </w:p>
    <w:p w14:paraId="21DF0CF0" w14:textId="7230FE32" w:rsidR="002B651E" w:rsidRPr="00C456F2" w:rsidRDefault="002B651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ab/>
        <w:t>a. process</w:t>
      </w:r>
    </w:p>
    <w:p w14:paraId="050028FC" w14:textId="10447EDB" w:rsidR="002B651E" w:rsidRPr="00C456F2" w:rsidRDefault="002B651E" w:rsidP="002B651E">
      <w:pPr>
        <w:spacing w:line="360" w:lineRule="auto"/>
        <w:ind w:firstLine="708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b.</w:t>
      </w:r>
      <w:r w:rsidR="00C456F2">
        <w:rPr>
          <w:sz w:val="22"/>
          <w:szCs w:val="22"/>
          <w:lang w:val="en-GB"/>
        </w:rPr>
        <w:t xml:space="preserve"> exchan</w:t>
      </w:r>
      <w:r w:rsidRPr="00C456F2">
        <w:rPr>
          <w:sz w:val="22"/>
          <w:szCs w:val="22"/>
          <w:lang w:val="en-GB"/>
        </w:rPr>
        <w:t xml:space="preserve">ge </w:t>
      </w:r>
    </w:p>
    <w:p w14:paraId="5C94BC46" w14:textId="2A0D156E" w:rsidR="002B651E" w:rsidRPr="00C456F2" w:rsidRDefault="002B651E" w:rsidP="002B651E">
      <w:pPr>
        <w:spacing w:line="360" w:lineRule="auto"/>
        <w:ind w:firstLine="708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c. store</w:t>
      </w:r>
    </w:p>
    <w:p w14:paraId="24AB6581" w14:textId="1AF6155D" w:rsidR="002B651E" w:rsidRPr="00C456F2" w:rsidRDefault="0086700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     </w:t>
      </w:r>
      <w:r w:rsidR="002B651E" w:rsidRPr="00C456F2">
        <w:rPr>
          <w:sz w:val="22"/>
          <w:szCs w:val="22"/>
          <w:lang w:val="en-GB"/>
        </w:rPr>
        <w:t xml:space="preserve">4. </w:t>
      </w:r>
      <w:r w:rsidRPr="00C456F2">
        <w:rPr>
          <w:sz w:val="22"/>
          <w:szCs w:val="22"/>
          <w:lang w:val="en-GB"/>
        </w:rPr>
        <w:t>How would you judge our             in relation to our annual targets?</w:t>
      </w:r>
    </w:p>
    <w:p w14:paraId="51B6996A" w14:textId="583E2410" w:rsidR="0086700E" w:rsidRPr="00C456F2" w:rsidRDefault="0086700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ab/>
        <w:t>a. measurement</w:t>
      </w:r>
    </w:p>
    <w:p w14:paraId="65285B29" w14:textId="37EC64E7" w:rsidR="0086700E" w:rsidRPr="00C456F2" w:rsidRDefault="0086700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ab/>
        <w:t>b. performance</w:t>
      </w:r>
    </w:p>
    <w:p w14:paraId="62FA506E" w14:textId="02E7BCB3" w:rsidR="0086700E" w:rsidRPr="00C456F2" w:rsidRDefault="0086700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lastRenderedPageBreak/>
        <w:tab/>
        <w:t>c. goal</w:t>
      </w:r>
    </w:p>
    <w:p w14:paraId="64F2D936" w14:textId="77777777" w:rsidR="0086700E" w:rsidRPr="00C456F2" w:rsidRDefault="0086700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ab/>
      </w:r>
    </w:p>
    <w:p w14:paraId="2E9D86C5" w14:textId="12F65DA1" w:rsidR="0086700E" w:rsidRPr="00C456F2" w:rsidRDefault="0086700E" w:rsidP="002B651E">
      <w:pPr>
        <w:spacing w:line="360" w:lineRule="auto"/>
        <w:rPr>
          <w:b/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</w:t>
      </w:r>
      <w:r w:rsidRPr="00C456F2">
        <w:rPr>
          <w:b/>
          <w:sz w:val="22"/>
          <w:szCs w:val="22"/>
          <w:lang w:val="en-GB"/>
        </w:rPr>
        <w:t>WRITTEN COMPOSITION – PART 2</w:t>
      </w:r>
    </w:p>
    <w:p w14:paraId="3A4F2C5E" w14:textId="0A65D690" w:rsidR="00FB5F85" w:rsidRPr="00C456F2" w:rsidRDefault="00FB5F85" w:rsidP="002B651E">
      <w:pPr>
        <w:spacing w:line="360" w:lineRule="auto"/>
        <w:rPr>
          <w:b/>
          <w:sz w:val="22"/>
          <w:szCs w:val="22"/>
          <w:lang w:val="en-GB"/>
        </w:rPr>
      </w:pPr>
      <w:r w:rsidRPr="00C456F2">
        <w:rPr>
          <w:b/>
          <w:sz w:val="22"/>
          <w:szCs w:val="22"/>
          <w:lang w:val="en-GB"/>
        </w:rPr>
        <w:t>(150 words)</w:t>
      </w:r>
    </w:p>
    <w:p w14:paraId="59D5A2C7" w14:textId="23DF0AB8" w:rsidR="006B6D95" w:rsidRPr="00C456F2" w:rsidRDefault="00FB5F85" w:rsidP="006B6D95">
      <w:pPr>
        <w:jc w:val="both"/>
        <w:rPr>
          <w:rStyle w:val="apple-style-span"/>
          <w:sz w:val="22"/>
          <w:lang w:val="en-GB"/>
        </w:rPr>
      </w:pPr>
      <w:r w:rsidRPr="00C456F2">
        <w:rPr>
          <w:sz w:val="22"/>
          <w:lang w:val="en-GB"/>
        </w:rPr>
        <w:t>New technologies have changed peo</w:t>
      </w:r>
      <w:r w:rsidR="00CD6DEE" w:rsidRPr="00C456F2">
        <w:rPr>
          <w:sz w:val="22"/>
          <w:lang w:val="en-GB"/>
        </w:rPr>
        <w:t>p</w:t>
      </w:r>
      <w:r w:rsidRPr="00C456F2">
        <w:rPr>
          <w:sz w:val="22"/>
          <w:lang w:val="en-GB"/>
        </w:rPr>
        <w:t>le’s life and thoughts.</w:t>
      </w:r>
      <w:r w:rsidR="006B6D95" w:rsidRPr="00C456F2">
        <w:rPr>
          <w:sz w:val="22"/>
          <w:lang w:val="en-GB"/>
        </w:rPr>
        <w:t xml:space="preserve"> </w:t>
      </w:r>
      <w:r w:rsidRPr="00C456F2">
        <w:rPr>
          <w:sz w:val="22"/>
          <w:lang w:val="en-GB"/>
        </w:rPr>
        <w:t xml:space="preserve">Information is easily accessible and things can be done promptly and </w:t>
      </w:r>
      <w:r w:rsidR="00032759">
        <w:rPr>
          <w:sz w:val="22"/>
          <w:lang w:val="en-GB"/>
        </w:rPr>
        <w:t>simply.</w:t>
      </w:r>
      <w:bookmarkStart w:id="0" w:name="_GoBack"/>
      <w:bookmarkEnd w:id="0"/>
      <w:r w:rsidRPr="00C456F2">
        <w:rPr>
          <w:sz w:val="22"/>
          <w:lang w:val="en-GB"/>
        </w:rPr>
        <w:t>On</w:t>
      </w:r>
      <w:r w:rsidR="006B6D95" w:rsidRPr="00C456F2">
        <w:rPr>
          <w:sz w:val="22"/>
          <w:lang w:val="en-GB"/>
        </w:rPr>
        <w:t xml:space="preserve"> one side, </w:t>
      </w:r>
      <w:r w:rsidRPr="00C456F2">
        <w:rPr>
          <w:sz w:val="22"/>
          <w:lang w:val="en-GB"/>
        </w:rPr>
        <w:t>technology</w:t>
      </w:r>
      <w:r w:rsidR="006B6D95" w:rsidRPr="00C456F2">
        <w:rPr>
          <w:sz w:val="22"/>
          <w:lang w:val="en-GB"/>
        </w:rPr>
        <w:t xml:space="preserve"> is a precious tool in the hands of the society; it was designed to satisfy </w:t>
      </w:r>
      <w:r w:rsidR="00CD6DEE" w:rsidRPr="00C456F2">
        <w:rPr>
          <w:sz w:val="22"/>
          <w:lang w:val="en-GB"/>
        </w:rPr>
        <w:t xml:space="preserve">our </w:t>
      </w:r>
      <w:r w:rsidR="006B6D95" w:rsidRPr="00C456F2">
        <w:rPr>
          <w:sz w:val="22"/>
          <w:lang w:val="en-GB"/>
        </w:rPr>
        <w:t xml:space="preserve">needs, to support and please </w:t>
      </w:r>
      <w:r w:rsidR="00CD6DEE" w:rsidRPr="00C456F2">
        <w:rPr>
          <w:sz w:val="22"/>
          <w:lang w:val="en-GB"/>
        </w:rPr>
        <w:t>us</w:t>
      </w:r>
      <w:r w:rsidR="006B6D95" w:rsidRPr="00C456F2">
        <w:rPr>
          <w:sz w:val="22"/>
          <w:lang w:val="en-GB"/>
        </w:rPr>
        <w:t xml:space="preserve"> when required. On the other side, </w:t>
      </w:r>
      <w:r w:rsidR="00CD6DEE" w:rsidRPr="00C456F2">
        <w:rPr>
          <w:sz w:val="22"/>
          <w:lang w:val="en-GB"/>
        </w:rPr>
        <w:t>we</w:t>
      </w:r>
      <w:r w:rsidR="006B6D95" w:rsidRPr="00C456F2">
        <w:rPr>
          <w:sz w:val="22"/>
          <w:lang w:val="en-GB"/>
        </w:rPr>
        <w:t xml:space="preserve"> risk to be hurt strongly by this instrument of psychological and moral subjugation. </w:t>
      </w:r>
      <w:r w:rsidR="006B6D95" w:rsidRPr="00C456F2">
        <w:rPr>
          <w:rStyle w:val="apple-style-span"/>
          <w:color w:val="000000"/>
          <w:sz w:val="22"/>
          <w:szCs w:val="29"/>
          <w:lang w:val="en-GB"/>
        </w:rPr>
        <w:t xml:space="preserve">Reflect on this topic and develop your argumentation.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E4C61" w:rsidRPr="00C456F2" w14:paraId="7B7DB0D2" w14:textId="77777777" w:rsidTr="002E4C61">
        <w:trPr>
          <w:trHeight w:val="4834"/>
        </w:trPr>
        <w:tc>
          <w:tcPr>
            <w:tcW w:w="9622" w:type="dxa"/>
          </w:tcPr>
          <w:p w14:paraId="1ACE6822" w14:textId="77777777" w:rsidR="002E4C61" w:rsidRPr="00C456F2" w:rsidRDefault="002E4C61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</w:p>
        </w:tc>
      </w:tr>
    </w:tbl>
    <w:p w14:paraId="0C900192" w14:textId="77777777" w:rsidR="002E4C61" w:rsidRPr="00C456F2" w:rsidRDefault="002E4C61" w:rsidP="002B651E">
      <w:pPr>
        <w:spacing w:line="360" w:lineRule="auto"/>
        <w:rPr>
          <w:b/>
          <w:sz w:val="22"/>
          <w:szCs w:val="22"/>
          <w:lang w:val="en-GB"/>
        </w:rPr>
      </w:pPr>
    </w:p>
    <w:p w14:paraId="0B98EB00" w14:textId="77777777" w:rsidR="002E4C61" w:rsidRPr="00C456F2" w:rsidRDefault="002E4C61" w:rsidP="002B651E">
      <w:pPr>
        <w:spacing w:line="360" w:lineRule="auto"/>
        <w:rPr>
          <w:b/>
          <w:sz w:val="22"/>
          <w:szCs w:val="22"/>
          <w:lang w:val="en-GB"/>
        </w:rPr>
      </w:pPr>
    </w:p>
    <w:p w14:paraId="367B6E4C" w14:textId="5A3AC77B" w:rsidR="00965CB1" w:rsidRPr="00C456F2" w:rsidRDefault="00965CB1" w:rsidP="002B651E">
      <w:pPr>
        <w:spacing w:line="360" w:lineRule="auto"/>
        <w:rPr>
          <w:b/>
          <w:sz w:val="22"/>
          <w:szCs w:val="22"/>
          <w:lang w:val="en-GB"/>
        </w:rPr>
      </w:pPr>
      <w:r w:rsidRPr="00C456F2">
        <w:rPr>
          <w:b/>
          <w:sz w:val="22"/>
          <w:szCs w:val="22"/>
          <w:lang w:val="en-GB"/>
        </w:rPr>
        <w:t>LISTENING COMPREHENSION –PART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BA0354" w:rsidRPr="00C456F2" w14:paraId="5A87EE91" w14:textId="77777777" w:rsidTr="00BA0354">
        <w:tc>
          <w:tcPr>
            <w:tcW w:w="2405" w:type="dxa"/>
          </w:tcPr>
          <w:p w14:paraId="54101B6A" w14:textId="7D3C0082" w:rsidR="00BA0354" w:rsidRPr="00C456F2" w:rsidRDefault="00BA0354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23.</w:t>
            </w:r>
          </w:p>
        </w:tc>
        <w:tc>
          <w:tcPr>
            <w:tcW w:w="2405" w:type="dxa"/>
          </w:tcPr>
          <w:p w14:paraId="08F88C2D" w14:textId="68FD14A2" w:rsidR="00BA0354" w:rsidRPr="00C456F2" w:rsidRDefault="00BA0354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25.</w:t>
            </w:r>
          </w:p>
        </w:tc>
        <w:tc>
          <w:tcPr>
            <w:tcW w:w="2406" w:type="dxa"/>
          </w:tcPr>
          <w:p w14:paraId="42264595" w14:textId="30383C4F" w:rsidR="00BA0354" w:rsidRPr="00C456F2" w:rsidRDefault="00BA0354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27.</w:t>
            </w:r>
          </w:p>
        </w:tc>
        <w:tc>
          <w:tcPr>
            <w:tcW w:w="2406" w:type="dxa"/>
          </w:tcPr>
          <w:p w14:paraId="5148378D" w14:textId="3F90241E" w:rsidR="00BA0354" w:rsidRPr="00C456F2" w:rsidRDefault="00BA0354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29.</w:t>
            </w:r>
          </w:p>
        </w:tc>
      </w:tr>
      <w:tr w:rsidR="00BA0354" w:rsidRPr="00C456F2" w14:paraId="0CDC5F2D" w14:textId="77777777" w:rsidTr="00BA0354">
        <w:tc>
          <w:tcPr>
            <w:tcW w:w="2405" w:type="dxa"/>
          </w:tcPr>
          <w:p w14:paraId="2BD8226B" w14:textId="01EC8027" w:rsidR="00BA0354" w:rsidRPr="00C456F2" w:rsidRDefault="00BA0354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24.</w:t>
            </w:r>
          </w:p>
        </w:tc>
        <w:tc>
          <w:tcPr>
            <w:tcW w:w="2405" w:type="dxa"/>
          </w:tcPr>
          <w:p w14:paraId="1DAD325F" w14:textId="500D7B19" w:rsidR="00BA0354" w:rsidRPr="00C456F2" w:rsidRDefault="00BA0354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26.</w:t>
            </w:r>
          </w:p>
        </w:tc>
        <w:tc>
          <w:tcPr>
            <w:tcW w:w="2406" w:type="dxa"/>
          </w:tcPr>
          <w:p w14:paraId="187235A4" w14:textId="786E6E73" w:rsidR="00BA0354" w:rsidRPr="00C456F2" w:rsidRDefault="00BA0354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28.</w:t>
            </w:r>
          </w:p>
        </w:tc>
        <w:tc>
          <w:tcPr>
            <w:tcW w:w="2406" w:type="dxa"/>
          </w:tcPr>
          <w:p w14:paraId="708080DC" w14:textId="17C673EF" w:rsidR="00BA0354" w:rsidRPr="00C456F2" w:rsidRDefault="00BA0354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30.</w:t>
            </w:r>
          </w:p>
        </w:tc>
      </w:tr>
    </w:tbl>
    <w:p w14:paraId="294514C6" w14:textId="77777777" w:rsidR="00965CB1" w:rsidRPr="00C456F2" w:rsidRDefault="00965CB1" w:rsidP="002B651E">
      <w:pPr>
        <w:spacing w:line="360" w:lineRule="auto"/>
        <w:rPr>
          <w:b/>
          <w:sz w:val="22"/>
          <w:szCs w:val="22"/>
          <w:lang w:val="en-GB"/>
        </w:rPr>
      </w:pPr>
    </w:p>
    <w:p w14:paraId="6CF7C0AA" w14:textId="77777777" w:rsidR="002E4C61" w:rsidRPr="00C456F2" w:rsidRDefault="002E4C61" w:rsidP="002B651E">
      <w:pPr>
        <w:spacing w:line="360" w:lineRule="auto"/>
        <w:rPr>
          <w:b/>
          <w:sz w:val="22"/>
          <w:szCs w:val="22"/>
          <w:lang w:val="en-GB"/>
        </w:rPr>
      </w:pPr>
    </w:p>
    <w:p w14:paraId="484C8D1A" w14:textId="708B0F70" w:rsidR="00180B75" w:rsidRPr="00C456F2" w:rsidRDefault="00425CA0" w:rsidP="002B651E">
      <w:pPr>
        <w:spacing w:line="360" w:lineRule="auto"/>
        <w:rPr>
          <w:b/>
          <w:sz w:val="22"/>
          <w:szCs w:val="22"/>
          <w:lang w:val="en-GB"/>
        </w:rPr>
      </w:pPr>
      <w:r w:rsidRPr="00C456F2">
        <w:rPr>
          <w:b/>
          <w:sz w:val="22"/>
          <w:szCs w:val="22"/>
          <w:lang w:val="en-GB"/>
        </w:rPr>
        <w:t>READING COMPREHENSION –PART 4</w:t>
      </w:r>
    </w:p>
    <w:p w14:paraId="16A21A2F" w14:textId="15B987F9" w:rsidR="00BA0E37" w:rsidRPr="00C456F2" w:rsidRDefault="00BA0E37" w:rsidP="002E4C61">
      <w:pPr>
        <w:spacing w:line="360" w:lineRule="auto"/>
        <w:rPr>
          <w:b/>
          <w:sz w:val="22"/>
          <w:szCs w:val="22"/>
          <w:lang w:val="en-GB"/>
        </w:rPr>
      </w:pPr>
      <w:r w:rsidRPr="00C456F2">
        <w:rPr>
          <w:b/>
          <w:sz w:val="22"/>
          <w:szCs w:val="22"/>
          <w:lang w:val="en-GB"/>
        </w:rPr>
        <w:t>FAHION BRANDS TODAY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5E0031" w:rsidRPr="00C456F2" w14:paraId="00246F4C" w14:textId="77777777" w:rsidTr="005E0031">
        <w:tc>
          <w:tcPr>
            <w:tcW w:w="1603" w:type="dxa"/>
          </w:tcPr>
          <w:p w14:paraId="0501371B" w14:textId="434D0B61" w:rsidR="005E0031" w:rsidRPr="00C456F2" w:rsidRDefault="005E0031" w:rsidP="005E0031">
            <w:pPr>
              <w:pStyle w:val="Paragrafoelenco"/>
              <w:numPr>
                <w:ilvl w:val="0"/>
                <w:numId w:val="14"/>
              </w:num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1603" w:type="dxa"/>
          </w:tcPr>
          <w:p w14:paraId="1AABBCFC" w14:textId="7DBA6F56" w:rsidR="005E0031" w:rsidRPr="00C456F2" w:rsidRDefault="005E0031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1604" w:type="dxa"/>
          </w:tcPr>
          <w:p w14:paraId="497DCF89" w14:textId="744E3F82" w:rsidR="005E0031" w:rsidRPr="00C456F2" w:rsidRDefault="005E0031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 xml:space="preserve">3. </w:t>
            </w:r>
          </w:p>
        </w:tc>
        <w:tc>
          <w:tcPr>
            <w:tcW w:w="1604" w:type="dxa"/>
          </w:tcPr>
          <w:p w14:paraId="7A8F9940" w14:textId="78E7556F" w:rsidR="005E0031" w:rsidRPr="00C456F2" w:rsidRDefault="005E0031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4.</w:t>
            </w:r>
          </w:p>
        </w:tc>
        <w:tc>
          <w:tcPr>
            <w:tcW w:w="1604" w:type="dxa"/>
          </w:tcPr>
          <w:p w14:paraId="71F72E53" w14:textId="5DC5833A" w:rsidR="005E0031" w:rsidRPr="00C456F2" w:rsidRDefault="005E0031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5.</w:t>
            </w:r>
          </w:p>
        </w:tc>
        <w:tc>
          <w:tcPr>
            <w:tcW w:w="1604" w:type="dxa"/>
          </w:tcPr>
          <w:p w14:paraId="32B90C95" w14:textId="7D48244E" w:rsidR="005E0031" w:rsidRPr="00C456F2" w:rsidRDefault="005E0031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6.</w:t>
            </w:r>
          </w:p>
        </w:tc>
      </w:tr>
    </w:tbl>
    <w:p w14:paraId="5AF465F1" w14:textId="77777777" w:rsidR="002E4C61" w:rsidRPr="00C456F2" w:rsidRDefault="002E4C61" w:rsidP="002B651E">
      <w:pPr>
        <w:spacing w:line="360" w:lineRule="auto"/>
        <w:rPr>
          <w:b/>
          <w:sz w:val="22"/>
          <w:szCs w:val="22"/>
          <w:lang w:val="en-GB"/>
        </w:rPr>
      </w:pPr>
    </w:p>
    <w:p w14:paraId="32F3A62A" w14:textId="1AC97333" w:rsidR="002B651E" w:rsidRPr="00C456F2" w:rsidRDefault="00AD2824" w:rsidP="002B651E">
      <w:pPr>
        <w:spacing w:line="360" w:lineRule="auto"/>
        <w:rPr>
          <w:b/>
          <w:sz w:val="22"/>
          <w:szCs w:val="22"/>
          <w:lang w:val="en-GB"/>
        </w:rPr>
      </w:pPr>
      <w:r w:rsidRPr="00C456F2">
        <w:rPr>
          <w:b/>
          <w:sz w:val="22"/>
          <w:szCs w:val="22"/>
          <w:lang w:val="en-GB"/>
        </w:rPr>
        <w:t>AN ECHO OF A BOOM?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5"/>
        <w:gridCol w:w="1375"/>
        <w:gridCol w:w="1375"/>
        <w:gridCol w:w="1375"/>
      </w:tblGrid>
      <w:tr w:rsidR="00565800" w:rsidRPr="00C456F2" w14:paraId="6D706717" w14:textId="77777777" w:rsidTr="00565800">
        <w:tc>
          <w:tcPr>
            <w:tcW w:w="1374" w:type="dxa"/>
          </w:tcPr>
          <w:p w14:paraId="691BD5E0" w14:textId="35BF8B58" w:rsidR="00565800" w:rsidRPr="00C456F2" w:rsidRDefault="00565800" w:rsidP="0056580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c</w:t>
            </w:r>
          </w:p>
        </w:tc>
        <w:tc>
          <w:tcPr>
            <w:tcW w:w="1374" w:type="dxa"/>
          </w:tcPr>
          <w:p w14:paraId="6BE8F426" w14:textId="1051734E" w:rsidR="00565800" w:rsidRPr="00C456F2" w:rsidRDefault="00565800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1374" w:type="dxa"/>
          </w:tcPr>
          <w:p w14:paraId="62EB46B8" w14:textId="1FC143FD" w:rsidR="00565800" w:rsidRPr="00C456F2" w:rsidRDefault="00565800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1375" w:type="dxa"/>
          </w:tcPr>
          <w:p w14:paraId="7704F6DA" w14:textId="545A13C8" w:rsidR="00565800" w:rsidRPr="00C456F2" w:rsidRDefault="00565800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4.</w:t>
            </w:r>
          </w:p>
        </w:tc>
        <w:tc>
          <w:tcPr>
            <w:tcW w:w="1375" w:type="dxa"/>
          </w:tcPr>
          <w:p w14:paraId="147F0C9F" w14:textId="1EB5B574" w:rsidR="00565800" w:rsidRPr="00C456F2" w:rsidRDefault="00565800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5.</w:t>
            </w:r>
          </w:p>
        </w:tc>
        <w:tc>
          <w:tcPr>
            <w:tcW w:w="1375" w:type="dxa"/>
          </w:tcPr>
          <w:p w14:paraId="6913FA50" w14:textId="3BFED5CB" w:rsidR="00565800" w:rsidRPr="00C456F2" w:rsidRDefault="00565800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6.</w:t>
            </w:r>
          </w:p>
        </w:tc>
        <w:tc>
          <w:tcPr>
            <w:tcW w:w="1375" w:type="dxa"/>
          </w:tcPr>
          <w:p w14:paraId="3E76C500" w14:textId="3A5C9E7E" w:rsidR="00565800" w:rsidRPr="00C456F2" w:rsidRDefault="00565800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7.</w:t>
            </w:r>
          </w:p>
        </w:tc>
      </w:tr>
    </w:tbl>
    <w:p w14:paraId="51FF65C9" w14:textId="77777777" w:rsidR="00941F43" w:rsidRPr="00C456F2" w:rsidRDefault="00941F43" w:rsidP="002E4C61">
      <w:pPr>
        <w:spacing w:line="360" w:lineRule="auto"/>
        <w:rPr>
          <w:sz w:val="22"/>
          <w:szCs w:val="22"/>
          <w:lang w:val="en-GB"/>
        </w:rPr>
      </w:pPr>
    </w:p>
    <w:p w14:paraId="3DCFC502" w14:textId="46C1AE25" w:rsidR="00CE79C7" w:rsidRPr="00C456F2" w:rsidRDefault="00CE79C7" w:rsidP="00CE79C7">
      <w:pPr>
        <w:pStyle w:val="Paragrafoelenco"/>
        <w:spacing w:line="276" w:lineRule="auto"/>
        <w:jc w:val="both"/>
        <w:rPr>
          <w:sz w:val="22"/>
          <w:szCs w:val="22"/>
          <w:lang w:val="en-GB"/>
        </w:rPr>
      </w:pPr>
    </w:p>
    <w:p w14:paraId="7E90E3B6" w14:textId="77777777" w:rsidR="00175198" w:rsidRPr="00C456F2" w:rsidRDefault="00175198">
      <w:pPr>
        <w:rPr>
          <w:lang w:val="en-GB"/>
        </w:rPr>
      </w:pPr>
    </w:p>
    <w:sectPr w:rsidR="00175198" w:rsidRPr="00C456F2" w:rsidSect="005D3BF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7B8"/>
    <w:multiLevelType w:val="hybridMultilevel"/>
    <w:tmpl w:val="DECCDA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188B"/>
    <w:multiLevelType w:val="hybridMultilevel"/>
    <w:tmpl w:val="584A9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DBA"/>
    <w:multiLevelType w:val="hybridMultilevel"/>
    <w:tmpl w:val="1BC818E6"/>
    <w:lvl w:ilvl="0" w:tplc="5BC05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F53726"/>
    <w:multiLevelType w:val="hybridMultilevel"/>
    <w:tmpl w:val="9B0467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949DD"/>
    <w:multiLevelType w:val="hybridMultilevel"/>
    <w:tmpl w:val="CA84D85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70D92"/>
    <w:multiLevelType w:val="hybridMultilevel"/>
    <w:tmpl w:val="88F839C6"/>
    <w:lvl w:ilvl="0" w:tplc="C854B642">
      <w:start w:val="1"/>
      <w:numFmt w:val="lowerLetter"/>
      <w:lvlText w:val="%1﷒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1A1B6A"/>
    <w:multiLevelType w:val="hybridMultilevel"/>
    <w:tmpl w:val="FC808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166C1"/>
    <w:multiLevelType w:val="hybridMultilevel"/>
    <w:tmpl w:val="0602EBC8"/>
    <w:lvl w:ilvl="0" w:tplc="5D866C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4C1943"/>
    <w:multiLevelType w:val="hybridMultilevel"/>
    <w:tmpl w:val="9808E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B65AA"/>
    <w:multiLevelType w:val="hybridMultilevel"/>
    <w:tmpl w:val="756AE1C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4570D"/>
    <w:multiLevelType w:val="hybridMultilevel"/>
    <w:tmpl w:val="6D220E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B3E87"/>
    <w:multiLevelType w:val="hybridMultilevel"/>
    <w:tmpl w:val="AFBC508E"/>
    <w:lvl w:ilvl="0" w:tplc="ED00D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FF16A3"/>
    <w:multiLevelType w:val="hybridMultilevel"/>
    <w:tmpl w:val="4E8244E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B2142"/>
    <w:multiLevelType w:val="hybridMultilevel"/>
    <w:tmpl w:val="22C8B098"/>
    <w:lvl w:ilvl="0" w:tplc="E0524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AA52C0"/>
    <w:multiLevelType w:val="hybridMultilevel"/>
    <w:tmpl w:val="E41820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429A6"/>
    <w:multiLevelType w:val="hybridMultilevel"/>
    <w:tmpl w:val="36CC96F6"/>
    <w:lvl w:ilvl="0" w:tplc="ADAAEA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3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15"/>
  </w:num>
  <w:num w:numId="10">
    <w:abstractNumId w:val="7"/>
  </w:num>
  <w:num w:numId="11">
    <w:abstractNumId w:val="12"/>
  </w:num>
  <w:num w:numId="12">
    <w:abstractNumId w:val="9"/>
  </w:num>
  <w:num w:numId="13">
    <w:abstractNumId w:val="4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98"/>
    <w:rsid w:val="00032759"/>
    <w:rsid w:val="00175198"/>
    <w:rsid w:val="00180B75"/>
    <w:rsid w:val="00197A70"/>
    <w:rsid w:val="002B651E"/>
    <w:rsid w:val="002E4C61"/>
    <w:rsid w:val="0030561F"/>
    <w:rsid w:val="00425CA0"/>
    <w:rsid w:val="00565800"/>
    <w:rsid w:val="005D3BF5"/>
    <w:rsid w:val="005E0031"/>
    <w:rsid w:val="006B6D95"/>
    <w:rsid w:val="006E4FF7"/>
    <w:rsid w:val="00754FE9"/>
    <w:rsid w:val="00770594"/>
    <w:rsid w:val="0086700E"/>
    <w:rsid w:val="00916EE2"/>
    <w:rsid w:val="00941F43"/>
    <w:rsid w:val="00965CB1"/>
    <w:rsid w:val="00AD2824"/>
    <w:rsid w:val="00AF64AE"/>
    <w:rsid w:val="00BA0354"/>
    <w:rsid w:val="00BA0E37"/>
    <w:rsid w:val="00C456F2"/>
    <w:rsid w:val="00CD6DEE"/>
    <w:rsid w:val="00CE79C7"/>
    <w:rsid w:val="00E253FE"/>
    <w:rsid w:val="00F90CDC"/>
    <w:rsid w:val="00F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C579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79C7"/>
    <w:pPr>
      <w:ind w:left="720"/>
      <w:contextualSpacing/>
    </w:pPr>
  </w:style>
  <w:style w:type="table" w:styleId="Grigliatabella">
    <w:name w:val="Table Grid"/>
    <w:basedOn w:val="Tabellanormale"/>
    <w:uiPriority w:val="39"/>
    <w:rsid w:val="00BA0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Carpredefinitoparagrafo"/>
    <w:rsid w:val="006B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531</Words>
  <Characters>3028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25</cp:revision>
  <cp:lastPrinted>2016-12-08T18:00:00Z</cp:lastPrinted>
  <dcterms:created xsi:type="dcterms:W3CDTF">2016-12-08T16:50:00Z</dcterms:created>
  <dcterms:modified xsi:type="dcterms:W3CDTF">2016-12-12T08:42:00Z</dcterms:modified>
</cp:coreProperties>
</file>