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9C" w:rsidRPr="00EA6FFB" w:rsidRDefault="00135E6C" w:rsidP="00E24AA2">
      <w:pPr>
        <w:jc w:val="center"/>
        <w:rPr>
          <w:rFonts w:ascii="Times New Roman" w:hAnsi="Times New Roman" w:cs="Times New Roman"/>
          <w:b/>
          <w:sz w:val="52"/>
          <w:szCs w:val="52"/>
        </w:rPr>
      </w:pPr>
      <w:r w:rsidRPr="00EA6FFB">
        <w:rPr>
          <w:rFonts w:ascii="Times New Roman" w:hAnsi="Times New Roman" w:cs="Times New Roman"/>
          <w:b/>
          <w:sz w:val="52"/>
          <w:szCs w:val="52"/>
        </w:rPr>
        <w:t>“</w:t>
      </w:r>
      <w:proofErr w:type="spellStart"/>
      <w:r w:rsidRPr="00EA6FFB">
        <w:rPr>
          <w:rFonts w:ascii="Times New Roman" w:hAnsi="Times New Roman" w:cs="Times New Roman"/>
          <w:b/>
          <w:sz w:val="52"/>
          <w:szCs w:val="52"/>
        </w:rPr>
        <w:t>Seniors</w:t>
      </w:r>
      <w:proofErr w:type="spellEnd"/>
      <w:r w:rsidRPr="00EA6FFB">
        <w:rPr>
          <w:rFonts w:ascii="Times New Roman" w:hAnsi="Times New Roman" w:cs="Times New Roman"/>
          <w:b/>
          <w:sz w:val="52"/>
          <w:szCs w:val="52"/>
        </w:rPr>
        <w:t xml:space="preserve"> </w:t>
      </w:r>
      <w:proofErr w:type="spellStart"/>
      <w:r w:rsidRPr="00EA6FFB">
        <w:rPr>
          <w:rFonts w:ascii="Times New Roman" w:hAnsi="Times New Roman" w:cs="Times New Roman"/>
          <w:b/>
          <w:sz w:val="52"/>
          <w:szCs w:val="52"/>
        </w:rPr>
        <w:t>as</w:t>
      </w:r>
      <w:proofErr w:type="spellEnd"/>
      <w:r w:rsidRPr="00EA6FFB">
        <w:rPr>
          <w:rFonts w:ascii="Times New Roman" w:hAnsi="Times New Roman" w:cs="Times New Roman"/>
          <w:b/>
          <w:sz w:val="52"/>
          <w:szCs w:val="52"/>
        </w:rPr>
        <w:t xml:space="preserve"> web </w:t>
      </w:r>
      <w:proofErr w:type="spellStart"/>
      <w:r w:rsidRPr="00EA6FFB">
        <w:rPr>
          <w:rFonts w:ascii="Times New Roman" w:hAnsi="Times New Roman" w:cs="Times New Roman"/>
          <w:b/>
          <w:sz w:val="52"/>
          <w:szCs w:val="52"/>
        </w:rPr>
        <w:t>users</w:t>
      </w:r>
      <w:proofErr w:type="spellEnd"/>
      <w:r w:rsidRPr="00EA6FFB">
        <w:rPr>
          <w:rFonts w:ascii="Times New Roman" w:hAnsi="Times New Roman" w:cs="Times New Roman"/>
          <w:b/>
          <w:sz w:val="52"/>
          <w:szCs w:val="52"/>
        </w:rPr>
        <w:t>”</w:t>
      </w:r>
    </w:p>
    <w:p w:rsidR="00093E21" w:rsidRPr="00093E21" w:rsidRDefault="00093E21" w:rsidP="00E24AA2">
      <w:pPr>
        <w:jc w:val="both"/>
        <w:rPr>
          <w:rFonts w:ascii="Times New Roman" w:hAnsi="Times New Roman" w:cs="Times New Roman"/>
          <w:b/>
          <w:sz w:val="24"/>
          <w:szCs w:val="24"/>
        </w:rPr>
      </w:pPr>
      <w:r w:rsidRPr="00093E21">
        <w:rPr>
          <w:rFonts w:ascii="Times New Roman" w:hAnsi="Times New Roman" w:cs="Times New Roman"/>
          <w:b/>
          <w:sz w:val="24"/>
          <w:szCs w:val="24"/>
        </w:rPr>
        <w:t>Ricercatore:</w:t>
      </w:r>
    </w:p>
    <w:p w:rsidR="00135E6C" w:rsidRDefault="00135E6C" w:rsidP="00E24AA2">
      <w:pPr>
        <w:jc w:val="both"/>
        <w:rPr>
          <w:rFonts w:ascii="Times New Roman" w:hAnsi="Times New Roman" w:cs="Times New Roman"/>
          <w:sz w:val="24"/>
          <w:szCs w:val="24"/>
        </w:rPr>
      </w:pPr>
      <w:r w:rsidRPr="00EA6FFB">
        <w:rPr>
          <w:rFonts w:ascii="Times New Roman" w:hAnsi="Times New Roman" w:cs="Times New Roman"/>
          <w:sz w:val="24"/>
          <w:szCs w:val="24"/>
        </w:rPr>
        <w:t>Jakob Nielsen, articolo pubblicato sul Nielsen Norman Group , 28 maggio 2013.</w:t>
      </w:r>
    </w:p>
    <w:p w:rsidR="00093E21" w:rsidRPr="00093E21" w:rsidRDefault="00093E21" w:rsidP="00E24AA2">
      <w:pPr>
        <w:jc w:val="both"/>
        <w:rPr>
          <w:rFonts w:ascii="Times New Roman" w:hAnsi="Times New Roman" w:cs="Times New Roman"/>
          <w:b/>
          <w:sz w:val="24"/>
          <w:szCs w:val="24"/>
        </w:rPr>
      </w:pPr>
      <w:r>
        <w:rPr>
          <w:rFonts w:ascii="Times New Roman" w:hAnsi="Times New Roman" w:cs="Times New Roman"/>
          <w:b/>
          <w:sz w:val="24"/>
          <w:szCs w:val="24"/>
        </w:rPr>
        <w:t>Articolo di:</w:t>
      </w:r>
    </w:p>
    <w:p w:rsidR="00093E21" w:rsidRPr="00EA6FFB" w:rsidRDefault="00093E21" w:rsidP="00E24AA2">
      <w:pPr>
        <w:jc w:val="both"/>
        <w:rPr>
          <w:rFonts w:ascii="Times New Roman" w:hAnsi="Times New Roman" w:cs="Times New Roman"/>
          <w:sz w:val="24"/>
          <w:szCs w:val="24"/>
        </w:rPr>
      </w:pPr>
      <w:r>
        <w:rPr>
          <w:rFonts w:ascii="Times New Roman" w:hAnsi="Times New Roman" w:cs="Times New Roman"/>
          <w:sz w:val="24"/>
          <w:szCs w:val="24"/>
        </w:rPr>
        <w:t xml:space="preserve">Barbara De </w:t>
      </w:r>
      <w:proofErr w:type="spellStart"/>
      <w:r>
        <w:rPr>
          <w:rFonts w:ascii="Times New Roman" w:hAnsi="Times New Roman" w:cs="Times New Roman"/>
          <w:sz w:val="24"/>
          <w:szCs w:val="24"/>
        </w:rPr>
        <w:t>Santis</w:t>
      </w:r>
      <w:proofErr w:type="spellEnd"/>
    </w:p>
    <w:p w:rsidR="00135E6C" w:rsidRPr="00EA6FFB" w:rsidRDefault="00135E6C" w:rsidP="00E24AA2">
      <w:pPr>
        <w:jc w:val="both"/>
        <w:rPr>
          <w:rFonts w:ascii="Times New Roman" w:hAnsi="Times New Roman" w:cs="Times New Roman"/>
          <w:b/>
          <w:sz w:val="24"/>
          <w:szCs w:val="24"/>
        </w:rPr>
      </w:pPr>
      <w:proofErr w:type="spellStart"/>
      <w:r w:rsidRPr="00EA6FFB">
        <w:rPr>
          <w:rFonts w:ascii="Times New Roman" w:hAnsi="Times New Roman" w:cs="Times New Roman"/>
          <w:b/>
          <w:sz w:val="24"/>
          <w:szCs w:val="24"/>
        </w:rPr>
        <w:t>Abstract</w:t>
      </w:r>
      <w:proofErr w:type="spellEnd"/>
      <w:r w:rsidRPr="00EA6FFB">
        <w:rPr>
          <w:rFonts w:ascii="Times New Roman" w:hAnsi="Times New Roman" w:cs="Times New Roman"/>
          <w:b/>
          <w:sz w:val="24"/>
          <w:szCs w:val="24"/>
        </w:rPr>
        <w:t>:</w:t>
      </w:r>
    </w:p>
    <w:p w:rsidR="00135E6C" w:rsidRPr="00EA6FFB" w:rsidRDefault="00135E6C" w:rsidP="00E24AA2">
      <w:pPr>
        <w:jc w:val="both"/>
        <w:rPr>
          <w:rFonts w:ascii="Times New Roman" w:hAnsi="Times New Roman" w:cs="Times New Roman"/>
          <w:sz w:val="24"/>
          <w:szCs w:val="24"/>
        </w:rPr>
      </w:pPr>
      <w:r w:rsidRPr="00EA6FFB">
        <w:rPr>
          <w:rFonts w:ascii="Times New Roman" w:hAnsi="Times New Roman" w:cs="Times New Roman"/>
          <w:sz w:val="24"/>
          <w:szCs w:val="24"/>
        </w:rPr>
        <w:t xml:space="preserve">l’articolo si pone l’obiettivo di analizzare l’usabilità dei siti web e il loro utilizzo da parte delle persone anziane. La ricerca è stata sviluppata in due fasi, nel 2002 e nel 2012, con due gruppi diversi di anziani. Nel 2002 è stato scelto un campione di 44 anziani ed è stata testata l’usabilità </w:t>
      </w:r>
      <w:r w:rsidR="00E24AA2" w:rsidRPr="00EA6FFB">
        <w:rPr>
          <w:rFonts w:ascii="Times New Roman" w:hAnsi="Times New Roman" w:cs="Times New Roman"/>
          <w:sz w:val="24"/>
          <w:szCs w:val="24"/>
        </w:rPr>
        <w:t xml:space="preserve">su 17 siti, mentre nel 2012 gli anziani selezionati erano 31 e i siti scelti 29. I risultati dei due studi hanno dimostrato che gli anziani sono sempre più in grado di utilizzare i siti web ma </w:t>
      </w:r>
      <w:r w:rsidR="000E5A1F">
        <w:rPr>
          <w:rFonts w:ascii="Times New Roman" w:hAnsi="Times New Roman" w:cs="Times New Roman"/>
          <w:sz w:val="24"/>
          <w:szCs w:val="24"/>
        </w:rPr>
        <w:t xml:space="preserve">anche che </w:t>
      </w:r>
      <w:r w:rsidR="00E24AA2" w:rsidRPr="00EA6FFB">
        <w:rPr>
          <w:rFonts w:ascii="Times New Roman" w:hAnsi="Times New Roman" w:cs="Times New Roman"/>
          <w:sz w:val="24"/>
          <w:szCs w:val="24"/>
        </w:rPr>
        <w:t>hanno un tasso più alto di insuccesso rispe</w:t>
      </w:r>
      <w:r w:rsidR="000E5A1F">
        <w:rPr>
          <w:rFonts w:ascii="Times New Roman" w:hAnsi="Times New Roman" w:cs="Times New Roman"/>
          <w:sz w:val="24"/>
          <w:szCs w:val="24"/>
        </w:rPr>
        <w:t>tto alle persone più giovani. Inoltre i</w:t>
      </w:r>
      <w:r w:rsidR="00E24AA2" w:rsidRPr="00EA6FFB">
        <w:rPr>
          <w:rFonts w:ascii="Times New Roman" w:hAnsi="Times New Roman" w:cs="Times New Roman"/>
          <w:sz w:val="24"/>
          <w:szCs w:val="24"/>
        </w:rPr>
        <w:t xml:space="preserve">l tempo impiegato per portare a termine un compito è più lungo. </w:t>
      </w:r>
    </w:p>
    <w:p w:rsidR="00E24AA2" w:rsidRPr="00EA6FFB" w:rsidRDefault="00E24AA2" w:rsidP="00E24AA2">
      <w:pPr>
        <w:jc w:val="both"/>
        <w:rPr>
          <w:rFonts w:ascii="Times New Roman" w:hAnsi="Times New Roman" w:cs="Times New Roman"/>
          <w:b/>
          <w:sz w:val="24"/>
          <w:szCs w:val="24"/>
        </w:rPr>
      </w:pPr>
      <w:r w:rsidRPr="00EA6FFB">
        <w:rPr>
          <w:rFonts w:ascii="Times New Roman" w:hAnsi="Times New Roman" w:cs="Times New Roman"/>
          <w:b/>
          <w:sz w:val="24"/>
          <w:szCs w:val="24"/>
        </w:rPr>
        <w:t>Introduzione:</w:t>
      </w:r>
    </w:p>
    <w:p w:rsidR="0018014E" w:rsidRPr="00EA6FFB" w:rsidRDefault="00E24AA2" w:rsidP="0018014E">
      <w:pPr>
        <w:jc w:val="both"/>
        <w:rPr>
          <w:rFonts w:ascii="Times New Roman" w:hAnsi="Times New Roman" w:cs="Times New Roman"/>
          <w:sz w:val="24"/>
          <w:szCs w:val="24"/>
        </w:rPr>
      </w:pPr>
      <w:r w:rsidRPr="00EA6FFB">
        <w:rPr>
          <w:rFonts w:ascii="Times New Roman" w:hAnsi="Times New Roman" w:cs="Times New Roman"/>
          <w:sz w:val="24"/>
          <w:szCs w:val="24"/>
        </w:rPr>
        <w:t>quando si parla di anziani si intendono le persone che hanno più di 65 anni. Nel 2002, negli USA, sono presenti 4,2 milioni di anziani che utilizzano regolarmente internet. Questo numero è aumentato molto negli anni: i dati dimostrano che nel 2012,</w:t>
      </w:r>
      <w:r w:rsidR="0018014E" w:rsidRPr="00EA6FFB">
        <w:rPr>
          <w:rFonts w:ascii="Times New Roman" w:hAnsi="Times New Roman" w:cs="Times New Roman"/>
          <w:sz w:val="24"/>
          <w:szCs w:val="24"/>
        </w:rPr>
        <w:t xml:space="preserve"> dunque</w:t>
      </w:r>
      <w:r w:rsidRPr="00EA6FFB">
        <w:rPr>
          <w:rFonts w:ascii="Times New Roman" w:hAnsi="Times New Roman" w:cs="Times New Roman"/>
          <w:sz w:val="24"/>
          <w:szCs w:val="24"/>
        </w:rPr>
        <w:t xml:space="preserve"> in soli dieci anni, gli anziani utilizzatori sono 19 milioni. </w:t>
      </w:r>
      <w:r w:rsidR="0018014E" w:rsidRPr="00EA6FFB">
        <w:rPr>
          <w:rFonts w:ascii="Times New Roman" w:hAnsi="Times New Roman" w:cs="Times New Roman"/>
          <w:sz w:val="24"/>
          <w:szCs w:val="24"/>
        </w:rPr>
        <w:t xml:space="preserve">Questa rapida crescita è dovuta a due fattori principali: la società che invecchia (si parla del fenomeno dell’invecchiamento della popolazione) e il fatto che la percentuale di persone anziane online è sempre maggiore. </w:t>
      </w:r>
    </w:p>
    <w:p w:rsidR="0018014E" w:rsidRPr="00EA6FFB" w:rsidRDefault="0018014E" w:rsidP="0018014E">
      <w:pPr>
        <w:jc w:val="both"/>
        <w:rPr>
          <w:rFonts w:ascii="Times New Roman" w:hAnsi="Times New Roman" w:cs="Times New Roman"/>
          <w:b/>
          <w:sz w:val="24"/>
          <w:szCs w:val="24"/>
        </w:rPr>
      </w:pPr>
      <w:r w:rsidRPr="00EA6FFB">
        <w:rPr>
          <w:rFonts w:ascii="Times New Roman" w:hAnsi="Times New Roman" w:cs="Times New Roman"/>
          <w:b/>
          <w:sz w:val="24"/>
          <w:szCs w:val="24"/>
        </w:rPr>
        <w:t>La ricerca:</w:t>
      </w:r>
    </w:p>
    <w:p w:rsidR="0018014E" w:rsidRPr="00EA6FFB" w:rsidRDefault="0018014E" w:rsidP="0018014E">
      <w:pPr>
        <w:jc w:val="both"/>
        <w:rPr>
          <w:rFonts w:ascii="Times New Roman" w:hAnsi="Times New Roman" w:cs="Times New Roman"/>
          <w:sz w:val="24"/>
          <w:szCs w:val="24"/>
        </w:rPr>
      </w:pPr>
      <w:r w:rsidRPr="00EA6FFB">
        <w:rPr>
          <w:rFonts w:ascii="Times New Roman" w:hAnsi="Times New Roman" w:cs="Times New Roman"/>
          <w:sz w:val="24"/>
          <w:szCs w:val="24"/>
        </w:rPr>
        <w:t xml:space="preserve">sono stati svolti due studi sull’usabilità. </w:t>
      </w:r>
      <w:r w:rsidR="00CF0EED" w:rsidRPr="00EA6FFB">
        <w:rPr>
          <w:rFonts w:ascii="Times New Roman" w:hAnsi="Times New Roman" w:cs="Times New Roman"/>
          <w:sz w:val="24"/>
          <w:szCs w:val="24"/>
        </w:rPr>
        <w:t>La ricerca si è svolta in due round: uno</w:t>
      </w:r>
      <w:r w:rsidRPr="00EA6FFB">
        <w:rPr>
          <w:rFonts w:ascii="Times New Roman" w:hAnsi="Times New Roman" w:cs="Times New Roman"/>
          <w:sz w:val="24"/>
          <w:szCs w:val="24"/>
        </w:rPr>
        <w:t xml:space="preserve"> nel 2002 che ha visto come protagonisti 44 anziani testati su 17 siti web, e uno nel 2012 con 31 anziani su 29 siti. Oltre al campione di anziani è stato previsto un gruppo di controllo composto da venti persone di età inferiore (dai 21 ai 55 anni).</w:t>
      </w:r>
    </w:p>
    <w:p w:rsidR="00CF0EED" w:rsidRPr="00EA6FFB" w:rsidRDefault="00CF0EED" w:rsidP="0018014E">
      <w:pPr>
        <w:jc w:val="both"/>
        <w:rPr>
          <w:rFonts w:ascii="Times New Roman" w:hAnsi="Times New Roman" w:cs="Times New Roman"/>
          <w:sz w:val="24"/>
          <w:szCs w:val="24"/>
        </w:rPr>
      </w:pPr>
    </w:p>
    <w:p w:rsidR="0018014E" w:rsidRPr="00EA6FFB" w:rsidRDefault="0018014E" w:rsidP="0018014E">
      <w:pPr>
        <w:jc w:val="both"/>
        <w:rPr>
          <w:rFonts w:ascii="Times New Roman" w:hAnsi="Times New Roman" w:cs="Times New Roman"/>
          <w:b/>
          <w:sz w:val="24"/>
          <w:szCs w:val="24"/>
        </w:rPr>
      </w:pPr>
      <w:r w:rsidRPr="00EA6FFB">
        <w:rPr>
          <w:rFonts w:ascii="Times New Roman" w:hAnsi="Times New Roman" w:cs="Times New Roman"/>
          <w:b/>
          <w:sz w:val="24"/>
          <w:szCs w:val="24"/>
        </w:rPr>
        <w:t>Primo studio:</w:t>
      </w:r>
    </w:p>
    <w:p w:rsidR="0018014E" w:rsidRPr="00EA6FFB" w:rsidRDefault="0018014E" w:rsidP="0018014E">
      <w:pPr>
        <w:jc w:val="both"/>
        <w:rPr>
          <w:rFonts w:ascii="Times New Roman" w:hAnsi="Times New Roman" w:cs="Times New Roman"/>
          <w:sz w:val="24"/>
          <w:szCs w:val="24"/>
        </w:rPr>
      </w:pPr>
      <w:r w:rsidRPr="00EA6FFB">
        <w:rPr>
          <w:rFonts w:ascii="Times New Roman" w:hAnsi="Times New Roman" w:cs="Times New Roman"/>
          <w:b/>
          <w:sz w:val="24"/>
          <w:szCs w:val="24"/>
        </w:rPr>
        <w:t xml:space="preserve">METODO:  </w:t>
      </w:r>
    </w:p>
    <w:p w:rsidR="0018014E" w:rsidRPr="00EA6FFB" w:rsidRDefault="0018014E" w:rsidP="0018014E">
      <w:pPr>
        <w:jc w:val="both"/>
        <w:rPr>
          <w:rFonts w:ascii="Times New Roman" w:hAnsi="Times New Roman" w:cs="Times New Roman"/>
          <w:sz w:val="24"/>
          <w:szCs w:val="24"/>
        </w:rPr>
      </w:pPr>
      <w:r w:rsidRPr="00EA6FFB">
        <w:rPr>
          <w:rFonts w:ascii="Times New Roman" w:hAnsi="Times New Roman" w:cs="Times New Roman"/>
          <w:sz w:val="24"/>
          <w:szCs w:val="24"/>
        </w:rPr>
        <w:t>il metodo scelto è di tipo quantitativo. Sono stati selezionati quattro parametri chiave di usabilità per una serie di attività. L’attenzione è stata dunque posta su:</w:t>
      </w:r>
    </w:p>
    <w:p w:rsidR="0018014E" w:rsidRPr="00EA6FFB" w:rsidRDefault="0018014E" w:rsidP="0018014E">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Tasso di successo (ovvero raggiungimento dell’obiettivo del compito assegnato);</w:t>
      </w:r>
    </w:p>
    <w:p w:rsidR="0018014E" w:rsidRPr="00EA6FFB" w:rsidRDefault="0018014E" w:rsidP="0018014E">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Tempo impiegato (ovvero il tempo con cui il campione di anziani ha svolto il compito);</w:t>
      </w:r>
    </w:p>
    <w:p w:rsidR="0018014E" w:rsidRPr="00EA6FFB" w:rsidRDefault="0018014E" w:rsidP="0018014E">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Tasso di errore (ovvero la quantità di errori commessi nello svolgimento e capacità di portare a termine il compito);</w:t>
      </w:r>
    </w:p>
    <w:p w:rsidR="0018014E" w:rsidRPr="00EA6FFB" w:rsidRDefault="0018014E" w:rsidP="0018014E">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lastRenderedPageBreak/>
        <w:t>Soddisfazione soggettiva (ovvero la soddisfazione degli anziani nell’utilizzo di un determinato sito web).</w:t>
      </w:r>
    </w:p>
    <w:p w:rsidR="0018014E" w:rsidRPr="00EA6FFB" w:rsidRDefault="0018014E" w:rsidP="0018014E">
      <w:pPr>
        <w:jc w:val="both"/>
        <w:rPr>
          <w:rFonts w:ascii="Times New Roman" w:hAnsi="Times New Roman" w:cs="Times New Roman"/>
          <w:sz w:val="24"/>
          <w:szCs w:val="24"/>
        </w:rPr>
      </w:pPr>
      <w:r w:rsidRPr="00EA6FFB">
        <w:rPr>
          <w:rFonts w:ascii="Times New Roman" w:hAnsi="Times New Roman" w:cs="Times New Roman"/>
          <w:sz w:val="24"/>
          <w:szCs w:val="24"/>
        </w:rPr>
        <w:t xml:space="preserve">Ad ogni soggetto è stato assegnato un compito, come ad esempio accedere ad un sito e cercare qualcosa (previsioni del tempo, inserimento indirizzo mail, ricerca di informazioni su un argomento etc.), ed è stato calcolato il tempo, l’effettivo svolgimento del compito, la quantità di errori. Alla fine è stato chiesto agli anziani di </w:t>
      </w:r>
      <w:r w:rsidR="00CF0EED" w:rsidRPr="00EA6FFB">
        <w:rPr>
          <w:rFonts w:ascii="Times New Roman" w:hAnsi="Times New Roman" w:cs="Times New Roman"/>
          <w:sz w:val="24"/>
          <w:szCs w:val="24"/>
        </w:rPr>
        <w:t xml:space="preserve">dare un giudizio soggettivo, un’opinione sulla soddisfazione o meno, attraverso una scala </w:t>
      </w:r>
      <w:proofErr w:type="spellStart"/>
      <w:r w:rsidR="00CF0EED" w:rsidRPr="00EA6FFB">
        <w:rPr>
          <w:rFonts w:ascii="Times New Roman" w:hAnsi="Times New Roman" w:cs="Times New Roman"/>
          <w:sz w:val="24"/>
          <w:szCs w:val="24"/>
        </w:rPr>
        <w:t>likert</w:t>
      </w:r>
      <w:proofErr w:type="spellEnd"/>
      <w:r w:rsidR="00CF0EED" w:rsidRPr="00EA6FFB">
        <w:rPr>
          <w:rFonts w:ascii="Times New Roman" w:hAnsi="Times New Roman" w:cs="Times New Roman"/>
          <w:sz w:val="24"/>
          <w:szCs w:val="24"/>
        </w:rPr>
        <w:t xml:space="preserve">. </w:t>
      </w:r>
    </w:p>
    <w:p w:rsidR="00CF0EED" w:rsidRPr="00EA6FFB" w:rsidRDefault="00CF0EED" w:rsidP="0018014E">
      <w:pPr>
        <w:jc w:val="both"/>
        <w:rPr>
          <w:rFonts w:ascii="Times New Roman" w:hAnsi="Times New Roman" w:cs="Times New Roman"/>
          <w:b/>
          <w:sz w:val="24"/>
          <w:szCs w:val="24"/>
        </w:rPr>
      </w:pPr>
      <w:r w:rsidRPr="00EA6FFB">
        <w:rPr>
          <w:rFonts w:ascii="Times New Roman" w:hAnsi="Times New Roman" w:cs="Times New Roman"/>
          <w:b/>
          <w:sz w:val="24"/>
          <w:szCs w:val="24"/>
        </w:rPr>
        <w:t xml:space="preserve">RISULTATI: </w:t>
      </w:r>
    </w:p>
    <w:p w:rsidR="00CF0EED" w:rsidRPr="00EA6FFB" w:rsidRDefault="00CF0EED" w:rsidP="0018014E">
      <w:pPr>
        <w:jc w:val="both"/>
        <w:rPr>
          <w:rFonts w:ascii="Times New Roman" w:hAnsi="Times New Roman" w:cs="Times New Roman"/>
          <w:sz w:val="24"/>
          <w:szCs w:val="24"/>
        </w:rPr>
      </w:pPr>
      <w:r w:rsidRPr="00EA6FFB">
        <w:rPr>
          <w:rFonts w:ascii="Times New Roman" w:hAnsi="Times New Roman" w:cs="Times New Roman"/>
          <w:sz w:val="24"/>
          <w:szCs w:val="24"/>
        </w:rPr>
        <w:t xml:space="preserve">l’elaborazione dei dati ha dimostrato che gli over 65 sono il 43% più lenti nell’utilizzo di siti internet rispetto alla fascia 21-55 (gruppo di controllo). È però emerso anche che i siti sono diventati migliori per gli anziani rispetto a 10 anni fa (si è potuto fare questo confronto grazie ai due diversi momenti della ricerca, nel 2002 e nel 2012). Il risultato più evidente è che i siti, nonostante il miglioramento, sono comunque più difficili da usare per gli anziani rispetto ai più giovani. </w:t>
      </w:r>
    </w:p>
    <w:p w:rsidR="00CF0EED" w:rsidRPr="00EA6FFB" w:rsidRDefault="00CF0EED" w:rsidP="0018014E">
      <w:pPr>
        <w:jc w:val="both"/>
        <w:rPr>
          <w:rFonts w:ascii="Times New Roman" w:hAnsi="Times New Roman" w:cs="Times New Roman"/>
          <w:b/>
          <w:sz w:val="24"/>
          <w:szCs w:val="24"/>
        </w:rPr>
      </w:pPr>
      <w:r w:rsidRPr="00EA6FFB">
        <w:rPr>
          <w:rFonts w:ascii="Times New Roman" w:hAnsi="Times New Roman" w:cs="Times New Roman"/>
          <w:b/>
          <w:sz w:val="24"/>
          <w:szCs w:val="24"/>
        </w:rPr>
        <w:t>CONCLUSIONI:</w:t>
      </w:r>
    </w:p>
    <w:p w:rsidR="00CF0EED" w:rsidRPr="00EA6FFB" w:rsidRDefault="00CF0EED" w:rsidP="0018014E">
      <w:pPr>
        <w:jc w:val="both"/>
        <w:rPr>
          <w:rFonts w:ascii="Times New Roman" w:hAnsi="Times New Roman" w:cs="Times New Roman"/>
          <w:sz w:val="24"/>
          <w:szCs w:val="24"/>
        </w:rPr>
      </w:pPr>
      <w:r w:rsidRPr="00EA6FFB">
        <w:rPr>
          <w:rFonts w:ascii="Times New Roman" w:hAnsi="Times New Roman" w:cs="Times New Roman"/>
          <w:sz w:val="24"/>
          <w:szCs w:val="24"/>
        </w:rPr>
        <w:t>dai risultati emerge il fatto che, nonostante le difficoltà, gli over 65 sono migliorati nell’utilizzo dei siti internet. Questo fatto è spiegabile da tre fattori:</w:t>
      </w:r>
    </w:p>
    <w:p w:rsidR="00CF0EED" w:rsidRPr="00EA6FFB" w:rsidRDefault="00CF0EED" w:rsidP="00CF0EED">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I siti hanno un design migliore rispetto a 10 anni fa;</w:t>
      </w:r>
    </w:p>
    <w:p w:rsidR="00CF0EED" w:rsidRPr="00EA6FFB" w:rsidRDefault="00CF0EED" w:rsidP="00CF0EED">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Gli anziani sono diventati più abili nell’utilizzo;</w:t>
      </w:r>
    </w:p>
    <w:p w:rsidR="00CF0EED" w:rsidRPr="00EA6FFB" w:rsidRDefault="00CF0EED" w:rsidP="00CF0EED">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La connessione internet è diventata più veloce e più accessibile.</w:t>
      </w:r>
    </w:p>
    <w:p w:rsidR="00CF0EED" w:rsidRPr="00EA6FFB" w:rsidRDefault="00CF0EED" w:rsidP="00CF0EED">
      <w:pPr>
        <w:jc w:val="both"/>
        <w:rPr>
          <w:rFonts w:ascii="Times New Roman" w:hAnsi="Times New Roman" w:cs="Times New Roman"/>
          <w:sz w:val="24"/>
          <w:szCs w:val="24"/>
        </w:rPr>
      </w:pPr>
    </w:p>
    <w:p w:rsidR="00CF0EED" w:rsidRPr="00EA6FFB" w:rsidRDefault="00CF0EED" w:rsidP="00CF0EED">
      <w:pPr>
        <w:jc w:val="both"/>
        <w:rPr>
          <w:rFonts w:ascii="Times New Roman" w:hAnsi="Times New Roman" w:cs="Times New Roman"/>
          <w:b/>
          <w:sz w:val="24"/>
          <w:szCs w:val="24"/>
        </w:rPr>
      </w:pPr>
      <w:r w:rsidRPr="00EA6FFB">
        <w:rPr>
          <w:rFonts w:ascii="Times New Roman" w:hAnsi="Times New Roman" w:cs="Times New Roman"/>
          <w:b/>
          <w:sz w:val="24"/>
          <w:szCs w:val="24"/>
        </w:rPr>
        <w:t>Secondo studio:</w:t>
      </w:r>
    </w:p>
    <w:p w:rsidR="00CF0EED" w:rsidRPr="00EA6FFB" w:rsidRDefault="00CF0EED" w:rsidP="00CF0EED">
      <w:pPr>
        <w:jc w:val="both"/>
        <w:rPr>
          <w:rFonts w:ascii="Times New Roman" w:hAnsi="Times New Roman" w:cs="Times New Roman"/>
          <w:b/>
          <w:sz w:val="24"/>
          <w:szCs w:val="24"/>
        </w:rPr>
      </w:pPr>
      <w:r w:rsidRPr="00EA6FFB">
        <w:rPr>
          <w:rFonts w:ascii="Times New Roman" w:hAnsi="Times New Roman" w:cs="Times New Roman"/>
          <w:b/>
          <w:sz w:val="24"/>
          <w:szCs w:val="24"/>
        </w:rPr>
        <w:t>METODO:</w:t>
      </w:r>
    </w:p>
    <w:p w:rsidR="00CF0EED" w:rsidRPr="00EA6FFB" w:rsidRDefault="00CF0EED" w:rsidP="00CF0EED">
      <w:pPr>
        <w:jc w:val="both"/>
        <w:rPr>
          <w:rFonts w:ascii="Times New Roman" w:hAnsi="Times New Roman" w:cs="Times New Roman"/>
          <w:sz w:val="24"/>
          <w:szCs w:val="24"/>
        </w:rPr>
      </w:pPr>
      <w:r w:rsidRPr="00EA6FFB">
        <w:rPr>
          <w:rFonts w:ascii="Times New Roman" w:hAnsi="Times New Roman" w:cs="Times New Roman"/>
          <w:sz w:val="24"/>
          <w:szCs w:val="24"/>
        </w:rPr>
        <w:t>anche nel secondo studio il metodo scelto è di tipo quantitativo e si è basato sulla raccolta di semplici misure su determinati criteri:</w:t>
      </w:r>
    </w:p>
    <w:p w:rsidR="00CF0EED" w:rsidRPr="00EA6FFB" w:rsidRDefault="00CF0EED" w:rsidP="00CF0EED">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 xml:space="preserve">La </w:t>
      </w:r>
      <w:r w:rsidR="00C43733" w:rsidRPr="00EA6FFB">
        <w:rPr>
          <w:rFonts w:ascii="Times New Roman" w:hAnsi="Times New Roman" w:cs="Times New Roman"/>
          <w:sz w:val="24"/>
          <w:szCs w:val="24"/>
        </w:rPr>
        <w:t xml:space="preserve">visione </w:t>
      </w:r>
    </w:p>
    <w:p w:rsidR="00C43733" w:rsidRPr="00EA6FFB" w:rsidRDefault="00C43733" w:rsidP="00CF0EED">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La destrezza</w:t>
      </w:r>
    </w:p>
    <w:p w:rsidR="00C43733" w:rsidRPr="00EA6FFB" w:rsidRDefault="00C43733" w:rsidP="00CF0EED">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 xml:space="preserve">La memoria </w:t>
      </w:r>
    </w:p>
    <w:p w:rsidR="00C43733" w:rsidRPr="00EA6FFB" w:rsidRDefault="00C43733" w:rsidP="00C43733">
      <w:pPr>
        <w:jc w:val="both"/>
        <w:rPr>
          <w:rFonts w:ascii="Times New Roman" w:hAnsi="Times New Roman" w:cs="Times New Roman"/>
          <w:sz w:val="24"/>
          <w:szCs w:val="24"/>
        </w:rPr>
      </w:pPr>
      <w:r w:rsidRPr="00EA6FFB">
        <w:rPr>
          <w:rFonts w:ascii="Times New Roman" w:hAnsi="Times New Roman" w:cs="Times New Roman"/>
          <w:sz w:val="24"/>
          <w:szCs w:val="24"/>
        </w:rPr>
        <w:t>Molto spesso gli anziani presentano dei problemi di vista e i siti risultano essere troppo pieni di informazioni o poco distanziate</w:t>
      </w:r>
      <w:r w:rsidR="000E5A1F">
        <w:rPr>
          <w:rFonts w:ascii="Times New Roman" w:hAnsi="Times New Roman" w:cs="Times New Roman"/>
          <w:sz w:val="24"/>
          <w:szCs w:val="24"/>
        </w:rPr>
        <w:t xml:space="preserve"> una dall’altra</w:t>
      </w:r>
      <w:r w:rsidRPr="00EA6FFB">
        <w:rPr>
          <w:rFonts w:ascii="Times New Roman" w:hAnsi="Times New Roman" w:cs="Times New Roman"/>
          <w:sz w:val="24"/>
          <w:szCs w:val="24"/>
        </w:rPr>
        <w:t xml:space="preserve">. Anche i font utilizzati possono risultare troppo piccoli e difficili da leggere. Per quanto riguarda la memoria è fondamentale che i siti non siano troppo lenti nel caricamento, portando l’anziano a dimenticare i passaggi da compiere e le operazioni da effettuare. </w:t>
      </w:r>
    </w:p>
    <w:p w:rsidR="00C43733" w:rsidRPr="00EA6FFB" w:rsidRDefault="00C43733" w:rsidP="00C43733">
      <w:pPr>
        <w:jc w:val="both"/>
        <w:rPr>
          <w:rFonts w:ascii="Times New Roman" w:hAnsi="Times New Roman" w:cs="Times New Roman"/>
          <w:b/>
          <w:sz w:val="24"/>
          <w:szCs w:val="24"/>
        </w:rPr>
      </w:pPr>
      <w:r w:rsidRPr="00EA6FFB">
        <w:rPr>
          <w:rFonts w:ascii="Times New Roman" w:hAnsi="Times New Roman" w:cs="Times New Roman"/>
          <w:b/>
          <w:sz w:val="24"/>
          <w:szCs w:val="24"/>
        </w:rPr>
        <w:t>RISULTATI:</w:t>
      </w:r>
    </w:p>
    <w:p w:rsidR="00C43733" w:rsidRPr="00EA6FFB" w:rsidRDefault="00C43733" w:rsidP="00C43733">
      <w:pPr>
        <w:jc w:val="both"/>
        <w:rPr>
          <w:rFonts w:ascii="Times New Roman" w:hAnsi="Times New Roman" w:cs="Times New Roman"/>
          <w:sz w:val="24"/>
          <w:szCs w:val="24"/>
        </w:rPr>
      </w:pPr>
      <w:r w:rsidRPr="00EA6FFB">
        <w:rPr>
          <w:rFonts w:ascii="Times New Roman" w:hAnsi="Times New Roman" w:cs="Times New Roman"/>
          <w:sz w:val="24"/>
          <w:szCs w:val="24"/>
        </w:rPr>
        <w:t>da questo secondo studio sono emersi i principali problemi dei siti web nel momento in cui vengono utilizzati da persone anziane. Tenendo in considerazione i criteri di visione, destrezza e memoria, sono state declinate due tipologie di problemi:</w:t>
      </w:r>
    </w:p>
    <w:p w:rsidR="00C43733" w:rsidRPr="00EA6FFB" w:rsidRDefault="00C43733" w:rsidP="00C43733">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lastRenderedPageBreak/>
        <w:t xml:space="preserve">Problemi di progettazione: si parla di </w:t>
      </w:r>
      <w:r w:rsidR="00B641A5" w:rsidRPr="00EA6FFB">
        <w:rPr>
          <w:rFonts w:ascii="Times New Roman" w:hAnsi="Times New Roman" w:cs="Times New Roman"/>
          <w:sz w:val="24"/>
          <w:szCs w:val="24"/>
        </w:rPr>
        <w:t>“</w:t>
      </w:r>
      <w:r w:rsidRPr="00EA6FFB">
        <w:rPr>
          <w:rFonts w:ascii="Times New Roman" w:hAnsi="Times New Roman" w:cs="Times New Roman"/>
          <w:sz w:val="24"/>
          <w:szCs w:val="24"/>
        </w:rPr>
        <w:t>leggibilità</w:t>
      </w:r>
      <w:r w:rsidR="00B641A5" w:rsidRPr="00EA6FFB">
        <w:rPr>
          <w:rFonts w:ascii="Times New Roman" w:hAnsi="Times New Roman" w:cs="Times New Roman"/>
          <w:sz w:val="24"/>
          <w:szCs w:val="24"/>
        </w:rPr>
        <w:t>”</w:t>
      </w:r>
      <w:r w:rsidRPr="00EA6FFB">
        <w:rPr>
          <w:rFonts w:ascii="Times New Roman" w:hAnsi="Times New Roman" w:cs="Times New Roman"/>
          <w:sz w:val="24"/>
          <w:szCs w:val="24"/>
        </w:rPr>
        <w:t xml:space="preserve"> e “</w:t>
      </w:r>
      <w:proofErr w:type="spellStart"/>
      <w:r w:rsidRPr="00EA6FFB">
        <w:rPr>
          <w:rFonts w:ascii="Times New Roman" w:hAnsi="Times New Roman" w:cs="Times New Roman"/>
          <w:sz w:val="24"/>
          <w:szCs w:val="24"/>
        </w:rPr>
        <w:t>cliccabilità</w:t>
      </w:r>
      <w:proofErr w:type="spellEnd"/>
      <w:r w:rsidRPr="00EA6FFB">
        <w:rPr>
          <w:rFonts w:ascii="Times New Roman" w:hAnsi="Times New Roman" w:cs="Times New Roman"/>
          <w:sz w:val="24"/>
          <w:szCs w:val="24"/>
        </w:rPr>
        <w:t>”,</w:t>
      </w:r>
      <w:r w:rsidR="000E5A1F">
        <w:rPr>
          <w:rFonts w:ascii="Times New Roman" w:hAnsi="Times New Roman" w:cs="Times New Roman"/>
          <w:sz w:val="24"/>
          <w:szCs w:val="24"/>
        </w:rPr>
        <w:t xml:space="preserve"> nel senso che molti</w:t>
      </w:r>
      <w:r w:rsidRPr="00EA6FFB">
        <w:rPr>
          <w:rFonts w:ascii="Times New Roman" w:hAnsi="Times New Roman" w:cs="Times New Roman"/>
          <w:sz w:val="24"/>
          <w:szCs w:val="24"/>
        </w:rPr>
        <w:t xml:space="preserve"> siti sono progettati in un modo non appropriato e che risulta difficoltoso per gli utenti anziani. Si è consapevoli che la riduzione della vista è un problema legato all’età e che quindi la fascia più ampia degli utilizzatori non ha disturbi di questo tipo, ma è emerso che gli anziani preferiscono un font grande e chiaro. Anche per quanto riguarda i collegamenti ipertestuali sono emerse delle preferenze: è importante utilizzare un testo grande, sia per quanto riguarda la leggibilità, sia </w:t>
      </w:r>
      <w:r w:rsidR="000E5A1F">
        <w:rPr>
          <w:rFonts w:ascii="Times New Roman" w:hAnsi="Times New Roman" w:cs="Times New Roman"/>
          <w:sz w:val="24"/>
          <w:szCs w:val="24"/>
        </w:rPr>
        <w:t>per rendere più evidenti i link</w:t>
      </w:r>
      <w:r w:rsidRPr="00EA6FFB">
        <w:rPr>
          <w:rFonts w:ascii="Times New Roman" w:hAnsi="Times New Roman" w:cs="Times New Roman"/>
          <w:sz w:val="24"/>
          <w:szCs w:val="24"/>
        </w:rPr>
        <w:t xml:space="preserve"> su cui cliccare</w:t>
      </w:r>
      <w:r w:rsidR="00B641A5" w:rsidRPr="00EA6FFB">
        <w:rPr>
          <w:rFonts w:ascii="Times New Roman" w:hAnsi="Times New Roman" w:cs="Times New Roman"/>
          <w:sz w:val="24"/>
          <w:szCs w:val="24"/>
        </w:rPr>
        <w:t>.</w:t>
      </w:r>
    </w:p>
    <w:p w:rsidR="00B641A5" w:rsidRPr="00EA6FFB" w:rsidRDefault="00B641A5" w:rsidP="00B641A5">
      <w:pPr>
        <w:pStyle w:val="Paragrafoelenco"/>
        <w:jc w:val="both"/>
        <w:rPr>
          <w:rFonts w:ascii="Times New Roman" w:hAnsi="Times New Roman" w:cs="Times New Roman"/>
          <w:sz w:val="24"/>
          <w:szCs w:val="24"/>
        </w:rPr>
      </w:pPr>
    </w:p>
    <w:p w:rsidR="00B641A5" w:rsidRPr="00EA6FFB" w:rsidRDefault="00B641A5" w:rsidP="00C43733">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Problemi comportamentali: si parla di “esitazione” e “scoraggiamento”, nel senso che gli anziani tendono ad abbandonare il compito nel momento in cui si trovano in difficoltà. Dallo studio è emerso che il 45% degli anziani non si trova a suo agio nel provare nuove cose e che se non trova le informazioni tende a rinunciare. Inoltre è em</w:t>
      </w:r>
      <w:r w:rsidR="000E5A1F">
        <w:rPr>
          <w:rFonts w:ascii="Times New Roman" w:hAnsi="Times New Roman" w:cs="Times New Roman"/>
          <w:sz w:val="24"/>
          <w:szCs w:val="24"/>
        </w:rPr>
        <w:t>erso che il 90% degli over 65 attribuisce</w:t>
      </w:r>
      <w:r w:rsidRPr="00EA6FFB">
        <w:rPr>
          <w:rFonts w:ascii="Times New Roman" w:hAnsi="Times New Roman" w:cs="Times New Roman"/>
          <w:sz w:val="24"/>
          <w:szCs w:val="24"/>
        </w:rPr>
        <w:t xml:space="preserve"> la colpa a sé stesso nel momento in cui fallisce in un’attività. Questo dato non emerge invece nel gruppo di controllo: il fallimento viene attribuito alla non buona progettazione del sito.</w:t>
      </w:r>
    </w:p>
    <w:p w:rsidR="00B641A5" w:rsidRPr="00EA6FFB" w:rsidRDefault="00874931" w:rsidP="00874931">
      <w:pPr>
        <w:rPr>
          <w:rFonts w:ascii="Times New Roman" w:hAnsi="Times New Roman" w:cs="Times New Roman"/>
          <w:sz w:val="24"/>
          <w:szCs w:val="24"/>
        </w:rPr>
      </w:pPr>
      <w:r w:rsidRPr="00EA6FFB">
        <w:rPr>
          <w:rFonts w:ascii="Times New Roman" w:hAnsi="Times New Roman" w:cs="Times New Roman"/>
          <w:sz w:val="24"/>
          <w:szCs w:val="24"/>
        </w:rPr>
        <w:t>Un’altra informazione che è emersa dallo studio consiste nel</w:t>
      </w:r>
      <w:r w:rsidR="000E5A1F">
        <w:rPr>
          <w:rFonts w:ascii="Times New Roman" w:hAnsi="Times New Roman" w:cs="Times New Roman"/>
          <w:sz w:val="24"/>
          <w:szCs w:val="24"/>
        </w:rPr>
        <w:t>le motivazioni</w:t>
      </w:r>
      <w:r w:rsidRPr="00EA6FFB">
        <w:rPr>
          <w:rFonts w:ascii="Times New Roman" w:hAnsi="Times New Roman" w:cs="Times New Roman"/>
          <w:sz w:val="24"/>
          <w:szCs w:val="24"/>
        </w:rPr>
        <w:t xml:space="preserve"> per cui gli anziani utilizzano il web. Le aree di interesse maggiormente “cliccate” dagli over 65 sono:</w:t>
      </w:r>
    </w:p>
    <w:p w:rsidR="00874931" w:rsidRPr="00EA6FFB" w:rsidRDefault="00874931" w:rsidP="00874931">
      <w:pPr>
        <w:pStyle w:val="Paragrafoelenco"/>
        <w:numPr>
          <w:ilvl w:val="0"/>
          <w:numId w:val="2"/>
        </w:numPr>
        <w:rPr>
          <w:rFonts w:ascii="Times New Roman" w:hAnsi="Times New Roman" w:cs="Times New Roman"/>
          <w:sz w:val="24"/>
          <w:szCs w:val="24"/>
        </w:rPr>
      </w:pPr>
      <w:r w:rsidRPr="00EA6FFB">
        <w:rPr>
          <w:rFonts w:ascii="Times New Roman" w:hAnsi="Times New Roman" w:cs="Times New Roman"/>
          <w:sz w:val="24"/>
          <w:szCs w:val="24"/>
        </w:rPr>
        <w:t>La salute (ricerche su sintomi, cure alternative alla medic</w:t>
      </w:r>
      <w:r w:rsidR="000E5A1F">
        <w:rPr>
          <w:rFonts w:ascii="Times New Roman" w:hAnsi="Times New Roman" w:cs="Times New Roman"/>
          <w:sz w:val="24"/>
          <w:szCs w:val="24"/>
        </w:rPr>
        <w:t>in</w:t>
      </w:r>
      <w:r w:rsidRPr="00EA6FFB">
        <w:rPr>
          <w:rFonts w:ascii="Times New Roman" w:hAnsi="Times New Roman" w:cs="Times New Roman"/>
          <w:sz w:val="24"/>
          <w:szCs w:val="24"/>
        </w:rPr>
        <w:t>a, informazioni su patologie e cure etc.);</w:t>
      </w:r>
    </w:p>
    <w:p w:rsidR="00874931" w:rsidRPr="00EA6FFB" w:rsidRDefault="00874931" w:rsidP="00874931">
      <w:pPr>
        <w:pStyle w:val="Paragrafoelenco"/>
        <w:numPr>
          <w:ilvl w:val="0"/>
          <w:numId w:val="2"/>
        </w:numPr>
        <w:rPr>
          <w:rFonts w:ascii="Times New Roman" w:hAnsi="Times New Roman" w:cs="Times New Roman"/>
          <w:sz w:val="24"/>
          <w:szCs w:val="24"/>
        </w:rPr>
      </w:pPr>
      <w:r w:rsidRPr="00EA6FFB">
        <w:rPr>
          <w:rFonts w:ascii="Times New Roman" w:hAnsi="Times New Roman" w:cs="Times New Roman"/>
          <w:sz w:val="24"/>
          <w:szCs w:val="24"/>
        </w:rPr>
        <w:t>I viaggi (mete turistiche, hotel etc.);</w:t>
      </w:r>
    </w:p>
    <w:p w:rsidR="00874931" w:rsidRPr="00EA6FFB" w:rsidRDefault="00874931" w:rsidP="00874931">
      <w:pPr>
        <w:pStyle w:val="Paragrafoelenco"/>
        <w:numPr>
          <w:ilvl w:val="0"/>
          <w:numId w:val="2"/>
        </w:numPr>
        <w:rPr>
          <w:rFonts w:ascii="Times New Roman" w:hAnsi="Times New Roman" w:cs="Times New Roman"/>
          <w:sz w:val="24"/>
          <w:szCs w:val="24"/>
        </w:rPr>
      </w:pPr>
      <w:r w:rsidRPr="00EA6FFB">
        <w:rPr>
          <w:rFonts w:ascii="Times New Roman" w:hAnsi="Times New Roman" w:cs="Times New Roman"/>
          <w:sz w:val="24"/>
          <w:szCs w:val="24"/>
        </w:rPr>
        <w:t>Hobby (giardinaggio, fotografia etc.);</w:t>
      </w:r>
    </w:p>
    <w:p w:rsidR="00874931" w:rsidRPr="00EA6FFB" w:rsidRDefault="00874931" w:rsidP="00874931">
      <w:pPr>
        <w:pStyle w:val="Paragrafoelenco"/>
        <w:numPr>
          <w:ilvl w:val="0"/>
          <w:numId w:val="2"/>
        </w:numPr>
        <w:rPr>
          <w:rFonts w:ascii="Times New Roman" w:hAnsi="Times New Roman" w:cs="Times New Roman"/>
          <w:sz w:val="24"/>
          <w:szCs w:val="24"/>
        </w:rPr>
      </w:pPr>
      <w:r w:rsidRPr="00EA6FFB">
        <w:rPr>
          <w:rFonts w:ascii="Times New Roman" w:hAnsi="Times New Roman" w:cs="Times New Roman"/>
          <w:sz w:val="24"/>
          <w:szCs w:val="24"/>
        </w:rPr>
        <w:t>Notizie (pagine online dei quotidiani, fatti di cronaca etc.);</w:t>
      </w:r>
    </w:p>
    <w:p w:rsidR="00874931" w:rsidRPr="00EA6FFB" w:rsidRDefault="00874931" w:rsidP="00874931">
      <w:pPr>
        <w:pStyle w:val="Paragrafoelenco"/>
        <w:numPr>
          <w:ilvl w:val="0"/>
          <w:numId w:val="2"/>
        </w:numPr>
        <w:rPr>
          <w:rFonts w:ascii="Times New Roman" w:hAnsi="Times New Roman" w:cs="Times New Roman"/>
          <w:sz w:val="24"/>
          <w:szCs w:val="24"/>
        </w:rPr>
      </w:pPr>
      <w:r w:rsidRPr="00EA6FFB">
        <w:rPr>
          <w:rFonts w:ascii="Times New Roman" w:hAnsi="Times New Roman" w:cs="Times New Roman"/>
          <w:sz w:val="24"/>
          <w:szCs w:val="24"/>
        </w:rPr>
        <w:t>Finanze (in particolare l’utilizzo delle banche online);</w:t>
      </w:r>
    </w:p>
    <w:p w:rsidR="00874931" w:rsidRPr="00EA6FFB" w:rsidRDefault="00874931" w:rsidP="00874931">
      <w:pPr>
        <w:pStyle w:val="Paragrafoelenco"/>
        <w:numPr>
          <w:ilvl w:val="0"/>
          <w:numId w:val="2"/>
        </w:numPr>
        <w:rPr>
          <w:rFonts w:ascii="Times New Roman" w:hAnsi="Times New Roman" w:cs="Times New Roman"/>
          <w:sz w:val="24"/>
          <w:szCs w:val="24"/>
        </w:rPr>
      </w:pPr>
      <w:r w:rsidRPr="00EA6FFB">
        <w:rPr>
          <w:rFonts w:ascii="Times New Roman" w:hAnsi="Times New Roman" w:cs="Times New Roman"/>
          <w:sz w:val="24"/>
          <w:szCs w:val="24"/>
        </w:rPr>
        <w:t>Acquisti (shopping online, spesa di alimentari per chi non può muoversi da casa);</w:t>
      </w:r>
    </w:p>
    <w:p w:rsidR="00874931" w:rsidRPr="00EA6FFB" w:rsidRDefault="00874931" w:rsidP="00874931">
      <w:pPr>
        <w:pStyle w:val="Paragrafoelenco"/>
        <w:numPr>
          <w:ilvl w:val="0"/>
          <w:numId w:val="2"/>
        </w:numPr>
        <w:rPr>
          <w:rFonts w:ascii="Times New Roman" w:hAnsi="Times New Roman" w:cs="Times New Roman"/>
          <w:sz w:val="24"/>
          <w:szCs w:val="24"/>
        </w:rPr>
      </w:pPr>
      <w:r w:rsidRPr="00EA6FFB">
        <w:rPr>
          <w:rFonts w:ascii="Times New Roman" w:hAnsi="Times New Roman" w:cs="Times New Roman"/>
          <w:sz w:val="24"/>
          <w:szCs w:val="24"/>
        </w:rPr>
        <w:t>Social network (per ritrovare vecchi amici e per comunicare con parenti che vivono lontani).</w:t>
      </w:r>
    </w:p>
    <w:p w:rsidR="00B641A5" w:rsidRPr="00EA6FFB" w:rsidRDefault="00B641A5" w:rsidP="00B641A5">
      <w:pPr>
        <w:jc w:val="both"/>
        <w:rPr>
          <w:rFonts w:ascii="Times New Roman" w:hAnsi="Times New Roman" w:cs="Times New Roman"/>
          <w:b/>
          <w:sz w:val="24"/>
          <w:szCs w:val="24"/>
        </w:rPr>
      </w:pPr>
      <w:r w:rsidRPr="00EA6FFB">
        <w:rPr>
          <w:rFonts w:ascii="Times New Roman" w:hAnsi="Times New Roman" w:cs="Times New Roman"/>
          <w:b/>
          <w:sz w:val="24"/>
          <w:szCs w:val="24"/>
        </w:rPr>
        <w:t>CONCLUSIONI:</w:t>
      </w:r>
    </w:p>
    <w:p w:rsidR="00B641A5" w:rsidRPr="00EA6FFB" w:rsidRDefault="00B641A5" w:rsidP="00B641A5">
      <w:pPr>
        <w:jc w:val="both"/>
        <w:rPr>
          <w:rFonts w:ascii="Times New Roman" w:hAnsi="Times New Roman" w:cs="Times New Roman"/>
          <w:sz w:val="24"/>
          <w:szCs w:val="24"/>
        </w:rPr>
      </w:pPr>
      <w:r w:rsidRPr="00EA6FFB">
        <w:rPr>
          <w:rFonts w:ascii="Times New Roman" w:hAnsi="Times New Roman" w:cs="Times New Roman"/>
          <w:sz w:val="24"/>
          <w:szCs w:val="24"/>
        </w:rPr>
        <w:t>i risultati del secondo studio possono aiutare a capire come migliorare i siti web e a considerare gli anziani come veri e propri utilizzatori di internet. Possono dunque emergere dei suggerimenti per chi progetta i siti, per renderli utilizzabili senza difficoltà da tutte le fasce d’età. Innanzitutto appare necessario offrire un design che sia di supporto, ovvero:</w:t>
      </w:r>
    </w:p>
    <w:p w:rsidR="00B641A5" w:rsidRPr="00EA6FFB" w:rsidRDefault="00B641A5" w:rsidP="00B641A5">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Distinguere chiaramente i link visitati da quelli ancora da visitare (ad esempio utilizzando un colore diverso), dal momento che gli anziani tendono a perdere la traccia di dove sono stati;</w:t>
      </w:r>
    </w:p>
    <w:p w:rsidR="00B641A5" w:rsidRPr="00EA6FFB" w:rsidRDefault="00B641A5" w:rsidP="00B641A5">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Non utilizzare finestre multiple e troppe schede del browser (gli anziani si trovano in difficoltà a gestire più pagine contemporaneamente e dunque è meglio prevedere un’unica pagina di navigazione).</w:t>
      </w:r>
    </w:p>
    <w:p w:rsidR="00B641A5" w:rsidRPr="00EA6FFB" w:rsidRDefault="00B641A5" w:rsidP="00B641A5">
      <w:pPr>
        <w:jc w:val="both"/>
        <w:rPr>
          <w:rFonts w:ascii="Times New Roman" w:hAnsi="Times New Roman" w:cs="Times New Roman"/>
          <w:sz w:val="24"/>
          <w:szCs w:val="24"/>
        </w:rPr>
      </w:pPr>
      <w:r w:rsidRPr="00EA6FFB">
        <w:rPr>
          <w:rFonts w:ascii="Times New Roman" w:hAnsi="Times New Roman" w:cs="Times New Roman"/>
          <w:sz w:val="24"/>
          <w:szCs w:val="24"/>
        </w:rPr>
        <w:t>Inoltre viene consigliato di evitare cambiamenti di navigazione:</w:t>
      </w:r>
    </w:p>
    <w:p w:rsidR="00B641A5" w:rsidRPr="00EA6FFB" w:rsidRDefault="00B641A5" w:rsidP="00B641A5">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 xml:space="preserve">Cambiamenti drastici di design disturbano gli anziani in particolar modo (se il sito </w:t>
      </w:r>
      <w:r w:rsidR="00874931" w:rsidRPr="00EA6FFB">
        <w:rPr>
          <w:rFonts w:ascii="Times New Roman" w:hAnsi="Times New Roman" w:cs="Times New Roman"/>
          <w:sz w:val="24"/>
          <w:szCs w:val="24"/>
        </w:rPr>
        <w:t xml:space="preserve">utilizzato usualmente </w:t>
      </w:r>
      <w:r w:rsidRPr="00EA6FFB">
        <w:rPr>
          <w:rFonts w:ascii="Times New Roman" w:hAnsi="Times New Roman" w:cs="Times New Roman"/>
          <w:sz w:val="24"/>
          <w:szCs w:val="24"/>
        </w:rPr>
        <w:t>cambia completamente da un momento all’</w:t>
      </w:r>
      <w:r w:rsidR="00874931" w:rsidRPr="00EA6FFB">
        <w:rPr>
          <w:rFonts w:ascii="Times New Roman" w:hAnsi="Times New Roman" w:cs="Times New Roman"/>
          <w:sz w:val="24"/>
          <w:szCs w:val="24"/>
        </w:rPr>
        <w:t>altro, le persone</w:t>
      </w:r>
      <w:r w:rsidRPr="00EA6FFB">
        <w:rPr>
          <w:rFonts w:ascii="Times New Roman" w:hAnsi="Times New Roman" w:cs="Times New Roman"/>
          <w:sz w:val="24"/>
          <w:szCs w:val="24"/>
        </w:rPr>
        <w:t xml:space="preserve"> tendono a non </w:t>
      </w:r>
      <w:r w:rsidRPr="00EA6FFB">
        <w:rPr>
          <w:rFonts w:ascii="Times New Roman" w:hAnsi="Times New Roman" w:cs="Times New Roman"/>
          <w:sz w:val="24"/>
          <w:szCs w:val="24"/>
        </w:rPr>
        <w:lastRenderedPageBreak/>
        <w:t>riconoscerlo più come fa</w:t>
      </w:r>
      <w:r w:rsidR="00874931" w:rsidRPr="00EA6FFB">
        <w:rPr>
          <w:rFonts w:ascii="Times New Roman" w:hAnsi="Times New Roman" w:cs="Times New Roman"/>
          <w:sz w:val="24"/>
          <w:szCs w:val="24"/>
        </w:rPr>
        <w:t>miliare. Solitamente il nuovo sito viene abbandonato alla ricerca di qualcosa di più noto);</w:t>
      </w:r>
    </w:p>
    <w:p w:rsidR="00874931" w:rsidRPr="00EA6FFB" w:rsidRDefault="00874931" w:rsidP="00B641A5">
      <w:pPr>
        <w:pStyle w:val="Paragrafoelenco"/>
        <w:numPr>
          <w:ilvl w:val="0"/>
          <w:numId w:val="2"/>
        </w:numPr>
        <w:jc w:val="both"/>
        <w:rPr>
          <w:rFonts w:ascii="Times New Roman" w:hAnsi="Times New Roman" w:cs="Times New Roman"/>
          <w:sz w:val="24"/>
          <w:szCs w:val="24"/>
        </w:rPr>
      </w:pPr>
      <w:r w:rsidRPr="00EA6FFB">
        <w:rPr>
          <w:rFonts w:ascii="Times New Roman" w:hAnsi="Times New Roman" w:cs="Times New Roman"/>
          <w:sz w:val="24"/>
          <w:szCs w:val="24"/>
        </w:rPr>
        <w:t>È però possibile ridurre il futuro bisogno di ristrutturazione del sito (che è comunque un’operazione inevitabile nel tempo) conducendo ricerche approfondite sull’usabilità e sull’architettura delle informazioni.</w:t>
      </w:r>
    </w:p>
    <w:p w:rsidR="00874931" w:rsidRPr="00EA6FFB" w:rsidRDefault="00874931" w:rsidP="00874931">
      <w:pPr>
        <w:jc w:val="both"/>
        <w:rPr>
          <w:rFonts w:ascii="Times New Roman" w:hAnsi="Times New Roman" w:cs="Times New Roman"/>
          <w:sz w:val="24"/>
          <w:szCs w:val="24"/>
        </w:rPr>
      </w:pPr>
    </w:p>
    <w:p w:rsidR="00B641A5" w:rsidRPr="00EA6FFB" w:rsidRDefault="00093E21" w:rsidP="00B641A5">
      <w:pPr>
        <w:jc w:val="both"/>
        <w:rPr>
          <w:rFonts w:ascii="Times New Roman" w:hAnsi="Times New Roman" w:cs="Times New Roman"/>
          <w:b/>
          <w:sz w:val="24"/>
          <w:szCs w:val="24"/>
        </w:rPr>
      </w:pPr>
      <w:r>
        <w:rPr>
          <w:rFonts w:ascii="Times New Roman" w:hAnsi="Times New Roman" w:cs="Times New Roman"/>
          <w:b/>
          <w:sz w:val="24"/>
          <w:szCs w:val="24"/>
        </w:rPr>
        <w:t>Discussione</w:t>
      </w:r>
      <w:r w:rsidR="000E5A1F">
        <w:rPr>
          <w:rFonts w:ascii="Times New Roman" w:hAnsi="Times New Roman" w:cs="Times New Roman"/>
          <w:b/>
          <w:sz w:val="24"/>
          <w:szCs w:val="24"/>
        </w:rPr>
        <w:t xml:space="preserve"> finale</w:t>
      </w:r>
      <w:r w:rsidR="00874931" w:rsidRPr="00EA6FFB">
        <w:rPr>
          <w:rFonts w:ascii="Times New Roman" w:hAnsi="Times New Roman" w:cs="Times New Roman"/>
          <w:b/>
          <w:sz w:val="24"/>
          <w:szCs w:val="24"/>
        </w:rPr>
        <w:t>:</w:t>
      </w:r>
    </w:p>
    <w:p w:rsidR="00874931" w:rsidRPr="00EA6FFB" w:rsidRDefault="00874931" w:rsidP="00B641A5">
      <w:pPr>
        <w:jc w:val="both"/>
        <w:rPr>
          <w:rFonts w:ascii="Times New Roman" w:hAnsi="Times New Roman" w:cs="Times New Roman"/>
          <w:sz w:val="24"/>
          <w:szCs w:val="24"/>
        </w:rPr>
      </w:pPr>
      <w:r w:rsidRPr="00EA6FFB">
        <w:rPr>
          <w:rFonts w:ascii="Times New Roman" w:hAnsi="Times New Roman" w:cs="Times New Roman"/>
          <w:sz w:val="24"/>
          <w:szCs w:val="24"/>
        </w:rPr>
        <w:t xml:space="preserve">i due studi hanno messo in luce come gli anziani siano effettivamente degli utilizzatori del web. Non possiamo dunque più pensare che chi ha una certa età sia estraneo alle tecnologie più moderne. </w:t>
      </w:r>
      <w:r w:rsidR="00EA6FFB" w:rsidRPr="00EA6FFB">
        <w:rPr>
          <w:rFonts w:ascii="Times New Roman" w:hAnsi="Times New Roman" w:cs="Times New Roman"/>
          <w:sz w:val="24"/>
          <w:szCs w:val="24"/>
        </w:rPr>
        <w:t xml:space="preserve">È necessario che i siti internet siano non solo accessibili a tutte le fasce di età, ma che possano anche essere utilizzati in maniera facile e funzionale da tutti. Proprio grazie alle ricerche sull’usabilità è possibile capire quali siano le maggiori difficoltà e poter dunque agire per cercare di </w:t>
      </w:r>
      <w:r w:rsidR="000E5A1F">
        <w:rPr>
          <w:rFonts w:ascii="Times New Roman" w:hAnsi="Times New Roman" w:cs="Times New Roman"/>
          <w:sz w:val="24"/>
          <w:szCs w:val="24"/>
        </w:rPr>
        <w:t>eliminarle</w:t>
      </w:r>
      <w:r w:rsidR="00EA6FFB" w:rsidRPr="00EA6FFB">
        <w:rPr>
          <w:rFonts w:ascii="Times New Roman" w:hAnsi="Times New Roman" w:cs="Times New Roman"/>
          <w:sz w:val="24"/>
          <w:szCs w:val="24"/>
        </w:rPr>
        <w:t xml:space="preserve">. Ciò che emerge chiaramente dai due studi è che alcune situazioni mettono in crisi l’utente anziano, ma ciò non significa che anche i più giovani non siano infastiditi da alcuni fattori. Il gruppo di controllo ha dimostrato infatti una maggior velocità e capacità di portare a termine il compito, ma si è dimostrato </w:t>
      </w:r>
      <w:r w:rsidR="00EA6FFB">
        <w:rPr>
          <w:rFonts w:ascii="Times New Roman" w:hAnsi="Times New Roman" w:cs="Times New Roman"/>
          <w:sz w:val="24"/>
          <w:szCs w:val="24"/>
        </w:rPr>
        <w:t xml:space="preserve">anch’esso </w:t>
      </w:r>
      <w:r w:rsidR="00EA6FFB" w:rsidRPr="00EA6FFB">
        <w:rPr>
          <w:rFonts w:ascii="Times New Roman" w:hAnsi="Times New Roman" w:cs="Times New Roman"/>
          <w:sz w:val="24"/>
          <w:szCs w:val="24"/>
        </w:rPr>
        <w:t xml:space="preserve">favorevole ai suggerimenti proposti dalla ricerca (testo più grande, più chiaro, </w:t>
      </w:r>
      <w:r w:rsidR="00EA6FFB">
        <w:rPr>
          <w:rFonts w:ascii="Times New Roman" w:hAnsi="Times New Roman" w:cs="Times New Roman"/>
          <w:sz w:val="24"/>
          <w:szCs w:val="24"/>
        </w:rPr>
        <w:t>link evidenti, design di supporto). Questo dimostra che una buona progettazione del sito è utile non solo agli over 65 ma anche ai soggetti più giovani, i quali riescono comunque a muoversi bene nel sito, ma lo farebbero meglio con un design migliore. È fondamentale inoltre pen</w:t>
      </w:r>
      <w:r w:rsidR="000E5A1F">
        <w:rPr>
          <w:rFonts w:ascii="Times New Roman" w:hAnsi="Times New Roman" w:cs="Times New Roman"/>
          <w:sz w:val="24"/>
          <w:szCs w:val="24"/>
        </w:rPr>
        <w:t>s</w:t>
      </w:r>
      <w:r w:rsidR="00EA6FFB">
        <w:rPr>
          <w:rFonts w:ascii="Times New Roman" w:hAnsi="Times New Roman" w:cs="Times New Roman"/>
          <w:sz w:val="24"/>
          <w:szCs w:val="24"/>
        </w:rPr>
        <w:t>are al fatto che gli anziani di oggi non sono nati con la tecnologia</w:t>
      </w:r>
      <w:r w:rsidR="00093E21">
        <w:rPr>
          <w:rFonts w:ascii="Times New Roman" w:hAnsi="Times New Roman" w:cs="Times New Roman"/>
          <w:sz w:val="24"/>
          <w:szCs w:val="24"/>
        </w:rPr>
        <w:t xml:space="preserve"> e che spesso si trovano obbligati ad utilizzarla. È chiaro dunque che ci possano essere delle difficoltà ma anche delle resistenze da parte degli anziani. Gli anziani del futuro saranno sicuramente più abili nell’utilizzo del web ma questo non significa che i problemi tipici dell’età </w:t>
      </w:r>
      <w:r w:rsidR="000E5A1F">
        <w:rPr>
          <w:rFonts w:ascii="Times New Roman" w:hAnsi="Times New Roman" w:cs="Times New Roman"/>
          <w:sz w:val="24"/>
          <w:szCs w:val="24"/>
        </w:rPr>
        <w:t>cambieranno</w:t>
      </w:r>
      <w:bookmarkStart w:id="0" w:name="_GoBack"/>
      <w:bookmarkEnd w:id="0"/>
      <w:r w:rsidR="00093E21">
        <w:rPr>
          <w:rFonts w:ascii="Times New Roman" w:hAnsi="Times New Roman" w:cs="Times New Roman"/>
          <w:sz w:val="24"/>
          <w:szCs w:val="24"/>
        </w:rPr>
        <w:t xml:space="preserve">: le regole per rendere più accessibile e più semplice l’uso dei siti devono dunque essere sempre tenute a mente da chi progetta i siti e da chi utilizza il web come mezzo per informare le persone. </w:t>
      </w:r>
    </w:p>
    <w:p w:rsidR="00C43733" w:rsidRPr="00EA6FFB" w:rsidRDefault="00C43733" w:rsidP="00C43733">
      <w:pPr>
        <w:jc w:val="both"/>
        <w:rPr>
          <w:rFonts w:ascii="Times New Roman" w:hAnsi="Times New Roman" w:cs="Times New Roman"/>
          <w:sz w:val="24"/>
          <w:szCs w:val="24"/>
        </w:rPr>
      </w:pPr>
    </w:p>
    <w:p w:rsidR="00CF0EED" w:rsidRPr="00EA6FFB" w:rsidRDefault="00CF0EED" w:rsidP="00CF0EED">
      <w:pPr>
        <w:jc w:val="both"/>
        <w:rPr>
          <w:rFonts w:ascii="Times New Roman" w:hAnsi="Times New Roman" w:cs="Times New Roman"/>
          <w:sz w:val="24"/>
          <w:szCs w:val="24"/>
        </w:rPr>
      </w:pPr>
    </w:p>
    <w:p w:rsidR="00CF0EED" w:rsidRPr="00CF0EED" w:rsidRDefault="00CF0EED" w:rsidP="0018014E">
      <w:pPr>
        <w:jc w:val="both"/>
        <w:rPr>
          <w:rFonts w:ascii="Times New Roman" w:hAnsi="Times New Roman" w:cs="Times New Roman"/>
          <w:sz w:val="24"/>
          <w:szCs w:val="24"/>
        </w:rPr>
      </w:pPr>
    </w:p>
    <w:p w:rsidR="00CF0EED" w:rsidRPr="0018014E" w:rsidRDefault="00CF0EED" w:rsidP="0018014E">
      <w:pPr>
        <w:jc w:val="both"/>
        <w:rPr>
          <w:rFonts w:ascii="Times New Roman" w:hAnsi="Times New Roman" w:cs="Times New Roman"/>
          <w:sz w:val="24"/>
          <w:szCs w:val="24"/>
        </w:rPr>
      </w:pPr>
    </w:p>
    <w:p w:rsidR="0018014E" w:rsidRPr="0018014E" w:rsidRDefault="0018014E" w:rsidP="0018014E">
      <w:pPr>
        <w:jc w:val="both"/>
        <w:rPr>
          <w:rFonts w:ascii="Times New Roman" w:hAnsi="Times New Roman" w:cs="Times New Roman"/>
          <w:sz w:val="24"/>
          <w:szCs w:val="24"/>
        </w:rPr>
      </w:pPr>
    </w:p>
    <w:p w:rsidR="00E24AA2" w:rsidRDefault="00E24AA2" w:rsidP="00135E6C">
      <w:pPr>
        <w:rPr>
          <w:rFonts w:ascii="Times New Roman" w:hAnsi="Times New Roman" w:cs="Times New Roman"/>
          <w:sz w:val="24"/>
          <w:szCs w:val="24"/>
        </w:rPr>
      </w:pPr>
    </w:p>
    <w:p w:rsidR="00135E6C" w:rsidRPr="00135E6C" w:rsidRDefault="00135E6C" w:rsidP="00135E6C">
      <w:pPr>
        <w:rPr>
          <w:rFonts w:ascii="Times New Roman" w:hAnsi="Times New Roman" w:cs="Times New Roman"/>
          <w:sz w:val="24"/>
          <w:szCs w:val="24"/>
        </w:rPr>
      </w:pPr>
    </w:p>
    <w:sectPr w:rsidR="00135E6C" w:rsidRPr="00135E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66455"/>
    <w:multiLevelType w:val="hybridMultilevel"/>
    <w:tmpl w:val="EB7E06F4"/>
    <w:lvl w:ilvl="0" w:tplc="07047BD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D970BA"/>
    <w:multiLevelType w:val="hybridMultilevel"/>
    <w:tmpl w:val="15023A42"/>
    <w:lvl w:ilvl="0" w:tplc="551C827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6C"/>
    <w:rsid w:val="00093E21"/>
    <w:rsid w:val="000E5A1F"/>
    <w:rsid w:val="00135E6C"/>
    <w:rsid w:val="0018014E"/>
    <w:rsid w:val="00656B9C"/>
    <w:rsid w:val="00874931"/>
    <w:rsid w:val="00B641A5"/>
    <w:rsid w:val="00C43733"/>
    <w:rsid w:val="00CF0EED"/>
    <w:rsid w:val="00E24AA2"/>
    <w:rsid w:val="00EA6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0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0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23E6-B1B1-4A4B-96C6-80C7D29A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1409</Words>
  <Characters>8034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2017-04-27T16:22:00Z</dcterms:created>
  <dcterms:modified xsi:type="dcterms:W3CDTF">2017-04-27T18:38:00Z</dcterms:modified>
</cp:coreProperties>
</file>