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2B" w:rsidRPr="00671C86" w:rsidRDefault="00B50D2B" w:rsidP="00195CF5">
      <w:pPr>
        <w:spacing w:after="0" w:line="240" w:lineRule="auto"/>
        <w:rPr>
          <w:rFonts w:cs="Arial"/>
          <w:sz w:val="24"/>
          <w:szCs w:val="24"/>
        </w:rPr>
      </w:pPr>
      <w:bookmarkStart w:id="0" w:name="_GoBack"/>
      <w:bookmarkEnd w:id="0"/>
    </w:p>
    <w:p w:rsidR="00F20CD3" w:rsidRPr="00671C86" w:rsidRDefault="009D074D" w:rsidP="00195CF5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671C86">
        <w:rPr>
          <w:rFonts w:cs="Arial"/>
          <w:b/>
          <w:sz w:val="24"/>
          <w:szCs w:val="24"/>
        </w:rPr>
        <w:t>Relazione sulla visita del 1 dicembre degli studenti del Dipartimento di Scienze Chimiche e Farmaceutiche agli impianti produttivi ed il centro di ricerca della FIS presso Montecchio Maggiore (VI)</w:t>
      </w:r>
    </w:p>
    <w:p w:rsidR="00F20CD3" w:rsidRPr="00671C86" w:rsidRDefault="00F20CD3" w:rsidP="00195CF5">
      <w:pPr>
        <w:spacing w:after="0" w:line="240" w:lineRule="auto"/>
        <w:rPr>
          <w:rFonts w:cs="Arial"/>
          <w:sz w:val="24"/>
          <w:szCs w:val="24"/>
        </w:rPr>
      </w:pPr>
    </w:p>
    <w:p w:rsidR="00B6135B" w:rsidRPr="00671C86" w:rsidRDefault="00B6135B" w:rsidP="00195CF5">
      <w:pPr>
        <w:spacing w:after="0" w:line="240" w:lineRule="auto"/>
        <w:rPr>
          <w:rFonts w:cs="Arial"/>
          <w:sz w:val="24"/>
          <w:szCs w:val="24"/>
        </w:rPr>
      </w:pPr>
    </w:p>
    <w:p w:rsidR="00B6135B" w:rsidRPr="00671C86" w:rsidRDefault="00195CF5" w:rsidP="00195CF5">
      <w:pPr>
        <w:spacing w:after="0" w:line="240" w:lineRule="auto"/>
        <w:rPr>
          <w:rFonts w:cs="Arial"/>
          <w:sz w:val="24"/>
          <w:szCs w:val="24"/>
        </w:rPr>
      </w:pPr>
      <w:r w:rsidRPr="00671C86">
        <w:rPr>
          <w:rFonts w:cs="Arial"/>
          <w:noProof/>
          <w:sz w:val="24"/>
          <w:szCs w:val="24"/>
          <w:lang w:eastAsia="it-IT"/>
        </w:rPr>
        <w:drawing>
          <wp:inline distT="0" distB="0" distL="0" distR="0" wp14:anchorId="09E9A876" wp14:editId="63F07761">
            <wp:extent cx="2984499" cy="2238375"/>
            <wp:effectExtent l="0" t="0" r="6985" b="0"/>
            <wp:docPr id="1" name="Picture 1" descr="C:\Users\lucia\Desktop\IMG_20161201_160731_BURST001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a\Desktop\IMG_20161201_160731_BURST001_COV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617" cy="224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C86">
        <w:rPr>
          <w:rFonts w:cs="Arial"/>
          <w:noProof/>
          <w:sz w:val="24"/>
          <w:szCs w:val="24"/>
          <w:lang w:eastAsia="it-IT"/>
        </w:rPr>
        <w:drawing>
          <wp:inline distT="0" distB="0" distL="0" distR="0" wp14:anchorId="1B20AD24" wp14:editId="4F9EFCF1">
            <wp:extent cx="3038475" cy="2170338"/>
            <wp:effectExtent l="0" t="0" r="0" b="1905"/>
            <wp:docPr id="2" name="Picture 2" descr="stabilimento_montecc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bilimento_montecch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838" cy="216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35B" w:rsidRPr="00671C86" w:rsidRDefault="00B6135B" w:rsidP="00195CF5">
      <w:pPr>
        <w:spacing w:after="0" w:line="240" w:lineRule="auto"/>
        <w:rPr>
          <w:rFonts w:cs="Arial"/>
          <w:sz w:val="24"/>
          <w:szCs w:val="24"/>
        </w:rPr>
      </w:pPr>
    </w:p>
    <w:p w:rsidR="00314C9D" w:rsidRPr="00671C86" w:rsidRDefault="00195CF5" w:rsidP="00314C9D">
      <w:pPr>
        <w:spacing w:after="0" w:line="240" w:lineRule="auto"/>
        <w:rPr>
          <w:rFonts w:cs="Arial"/>
          <w:sz w:val="24"/>
          <w:szCs w:val="24"/>
        </w:rPr>
      </w:pPr>
      <w:r w:rsidRPr="00671C86">
        <w:rPr>
          <w:rFonts w:cs="Arial"/>
          <w:sz w:val="24"/>
          <w:szCs w:val="24"/>
        </w:rPr>
        <w:t xml:space="preserve">Il giorno 1 dicembre un gruppo di 6 studenti della laurea </w:t>
      </w:r>
      <w:r w:rsidR="00314C9D" w:rsidRPr="00671C86">
        <w:rPr>
          <w:rFonts w:cs="Arial"/>
          <w:sz w:val="24"/>
          <w:szCs w:val="24"/>
        </w:rPr>
        <w:t>magistrale in Chimica ed un dottorando della scuola di dottorato in Scienze Chimiche sono stati accompagnati nella visita agli impianti industriali ed i laboratori di ricerca presso Montecchio Maggiore della ditta F.I.S. – Fabbrica Italiana Sintetici (</w:t>
      </w:r>
      <w:r w:rsidR="00314C9D" w:rsidRPr="00671C86">
        <w:rPr>
          <w:rFonts w:cs="Arial"/>
          <w:sz w:val="24"/>
          <w:szCs w:val="24"/>
        </w:rPr>
        <w:fldChar w:fldCharType="begin"/>
      </w:r>
      <w:r w:rsidR="00314C9D" w:rsidRPr="00671C86">
        <w:rPr>
          <w:rFonts w:cs="Arial"/>
          <w:sz w:val="24"/>
          <w:szCs w:val="24"/>
        </w:rPr>
        <w:instrText xml:space="preserve"> HYPERLINK "http://www.fisvi.com/" </w:instrText>
      </w:r>
      <w:r w:rsidR="00314C9D" w:rsidRPr="00671C86">
        <w:rPr>
          <w:rFonts w:cs="Arial"/>
          <w:sz w:val="24"/>
          <w:szCs w:val="24"/>
        </w:rPr>
        <w:fldChar w:fldCharType="separate"/>
      </w:r>
      <w:r w:rsidR="00314C9D" w:rsidRPr="00671C86">
        <w:rPr>
          <w:rStyle w:val="Hyperlink"/>
          <w:rFonts w:cs="Arial"/>
          <w:sz w:val="24"/>
          <w:szCs w:val="24"/>
        </w:rPr>
        <w:t>http://www.fisvi.com/</w:t>
      </w:r>
      <w:r w:rsidR="00314C9D" w:rsidRPr="00671C86">
        <w:rPr>
          <w:rFonts w:cs="Arial"/>
          <w:sz w:val="24"/>
          <w:szCs w:val="24"/>
        </w:rPr>
        <w:fldChar w:fldCharType="end"/>
      </w:r>
      <w:r w:rsidR="00314C9D" w:rsidRPr="00671C86">
        <w:rPr>
          <w:rFonts w:cs="Arial"/>
          <w:sz w:val="24"/>
          <w:szCs w:val="24"/>
        </w:rPr>
        <w:t>), società italiana specializzata nella produzione di prodotti chimici per l’industria farmaceutica.</w:t>
      </w:r>
    </w:p>
    <w:p w:rsidR="00195CF5" w:rsidRPr="00671C86" w:rsidRDefault="00314C9D" w:rsidP="00195CF5">
      <w:pPr>
        <w:spacing w:after="0" w:line="240" w:lineRule="auto"/>
        <w:rPr>
          <w:rFonts w:cs="Arial"/>
          <w:sz w:val="24"/>
          <w:szCs w:val="24"/>
        </w:rPr>
      </w:pPr>
      <w:r w:rsidRPr="00671C86">
        <w:rPr>
          <w:rFonts w:cs="Arial"/>
          <w:sz w:val="24"/>
          <w:szCs w:val="24"/>
        </w:rPr>
        <w:t xml:space="preserve">Gli studenti sono stati accolti dal dr Riccado Motterle, del reparto R&amp;D, che ha illustrato i campi di attività della ditta e le strutture del reparto R&amp;D, in fase di continua espansione. </w:t>
      </w:r>
    </w:p>
    <w:p w:rsidR="00314C9D" w:rsidRPr="00671C86" w:rsidRDefault="00314C9D" w:rsidP="00195CF5">
      <w:pPr>
        <w:spacing w:after="0" w:line="240" w:lineRule="auto"/>
        <w:rPr>
          <w:rFonts w:cs="Arial"/>
          <w:sz w:val="24"/>
          <w:szCs w:val="24"/>
        </w:rPr>
      </w:pPr>
      <w:r w:rsidRPr="00671C86">
        <w:rPr>
          <w:rFonts w:cs="Arial"/>
          <w:sz w:val="24"/>
          <w:szCs w:val="24"/>
        </w:rPr>
        <w:t>Il dr Stefano Fogal ha illustrato le facilities di cui dispone la FIS per realizzare biotrasformazioni e produrre biocatalizzatori necessari alla sintesi di principi attivi.</w:t>
      </w:r>
    </w:p>
    <w:p w:rsidR="00314C9D" w:rsidRPr="00671C86" w:rsidRDefault="00314C9D" w:rsidP="00195CF5">
      <w:pPr>
        <w:spacing w:after="0" w:line="240" w:lineRule="auto"/>
        <w:rPr>
          <w:rFonts w:cs="Arial"/>
          <w:sz w:val="24"/>
          <w:szCs w:val="24"/>
        </w:rPr>
      </w:pPr>
      <w:r w:rsidRPr="00671C86">
        <w:rPr>
          <w:rFonts w:cs="Arial"/>
          <w:sz w:val="24"/>
          <w:szCs w:val="24"/>
        </w:rPr>
        <w:t xml:space="preserve">La dott. </w:t>
      </w:r>
      <w:r w:rsidR="003067F3" w:rsidRPr="00671C86">
        <w:rPr>
          <w:rFonts w:cs="Arial"/>
          <w:sz w:val="24"/>
          <w:szCs w:val="24"/>
        </w:rPr>
        <w:t xml:space="preserve">ssa </w:t>
      </w:r>
      <w:r w:rsidRPr="00671C86">
        <w:rPr>
          <w:rFonts w:cs="Arial"/>
          <w:sz w:val="24"/>
          <w:szCs w:val="24"/>
        </w:rPr>
        <w:t xml:space="preserve">Laura Fabris, responsabile delle risorse umane, ha illustrato agli studenti i possibili sbocchi professionali delle lauree in chimica, CTF, Farmacia, Biotecnologie e STAN all’interno di FIS, sottolinenado come </w:t>
      </w:r>
      <w:r w:rsidR="003067F3" w:rsidRPr="00671C86">
        <w:rPr>
          <w:rFonts w:cs="Arial"/>
          <w:sz w:val="24"/>
          <w:szCs w:val="24"/>
        </w:rPr>
        <w:t>la ditta negli ultimi anni abbia aumentato notevolmente i suoi addetti e sia ancora in fase espansiva, anche grazie a recenti acquisizioni di siti produttivi in Italia.</w:t>
      </w:r>
    </w:p>
    <w:p w:rsidR="003067F3" w:rsidRPr="00671C86" w:rsidRDefault="003067F3" w:rsidP="00195CF5">
      <w:pPr>
        <w:spacing w:after="0" w:line="240" w:lineRule="auto"/>
        <w:rPr>
          <w:rFonts w:cs="Arial"/>
          <w:sz w:val="24"/>
          <w:szCs w:val="24"/>
        </w:rPr>
      </w:pPr>
      <w:r w:rsidRPr="00671C86">
        <w:rPr>
          <w:rFonts w:cs="Arial"/>
          <w:sz w:val="24"/>
          <w:szCs w:val="24"/>
        </w:rPr>
        <w:t>Il dott. Gabriele Lendaro ha accompagnato gli studenti nella visita agli impianti produttivi illustrando specificatamente tutti gli aspetti relativi alla sicurezza e alle discipline vigenti in materia di impatto ambientale e prevenzione infortuni.</w:t>
      </w:r>
    </w:p>
    <w:p w:rsidR="003067F3" w:rsidRPr="00671C86" w:rsidRDefault="003067F3" w:rsidP="00195CF5">
      <w:pPr>
        <w:spacing w:after="0" w:line="240" w:lineRule="auto"/>
        <w:rPr>
          <w:rFonts w:cs="Arial"/>
          <w:sz w:val="24"/>
          <w:szCs w:val="24"/>
        </w:rPr>
      </w:pPr>
    </w:p>
    <w:p w:rsidR="00314C9D" w:rsidRPr="00671C86" w:rsidRDefault="003067F3" w:rsidP="00195CF5">
      <w:pPr>
        <w:spacing w:after="0" w:line="240" w:lineRule="auto"/>
        <w:rPr>
          <w:rFonts w:cs="Arial"/>
          <w:b/>
          <w:sz w:val="24"/>
          <w:szCs w:val="24"/>
        </w:rPr>
      </w:pPr>
      <w:r w:rsidRPr="00671C86">
        <w:rPr>
          <w:rFonts w:cs="Arial"/>
          <w:b/>
          <w:sz w:val="24"/>
          <w:szCs w:val="24"/>
        </w:rPr>
        <w:t>Breve descrizione della struttura e delle attività della FIS Holding</w:t>
      </w:r>
    </w:p>
    <w:p w:rsidR="00314C9D" w:rsidRPr="00671C86" w:rsidRDefault="003067F3" w:rsidP="003067F3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671C86">
        <w:rPr>
          <w:rStyle w:val="Strong"/>
          <w:rFonts w:asciiTheme="minorHAnsi" w:hAnsiTheme="minorHAnsi" w:cs="Arial"/>
        </w:rPr>
        <w:t>La società</w:t>
      </w:r>
      <w:r w:rsidRPr="00671C86">
        <w:rPr>
          <w:rFonts w:asciiTheme="minorHAnsi" w:hAnsiTheme="minorHAnsi" w:cs="Arial"/>
        </w:rPr>
        <w:t xml:space="preserve"> F.I.S. – Fabbrica Italiana Sintetici S.p.A. è un’azienda privata fondata nel 1957 , detenuta e gestita dalla famiglia  Ferrari. </w:t>
      </w:r>
      <w:r w:rsidR="00195CF5" w:rsidRPr="00671C86">
        <w:rPr>
          <w:rFonts w:asciiTheme="minorHAnsi" w:hAnsiTheme="minorHAnsi" w:cs="Arial"/>
        </w:rPr>
        <w:t xml:space="preserve">Il “core business” di FIS sono le Custom Synthesis, ovvero la produzione in esclusiva di intermedi, intermedi avanzati e principi attivi </w:t>
      </w:r>
      <w:r w:rsidR="006F3DBF" w:rsidRPr="00671C86">
        <w:rPr>
          <w:rFonts w:asciiTheme="minorHAnsi" w:hAnsiTheme="minorHAnsi" w:cs="Arial"/>
        </w:rPr>
        <w:t xml:space="preserve">(API) </w:t>
      </w:r>
      <w:r w:rsidR="00195CF5" w:rsidRPr="00671C86">
        <w:rPr>
          <w:rFonts w:asciiTheme="minorHAnsi" w:hAnsiTheme="minorHAnsi" w:cs="Arial"/>
        </w:rPr>
        <w:t xml:space="preserve">per le case farmaceutiche detentrici del brevetto e in quanto tali della Specialità farmaceutica. FIS fornisce una serie di servizi integrati che vanno da: ricerca &amp; sviluppo, ottimizzazione del processo di sintesi e scale-up fino alla produzione su larga scala per validazione e quantità commerciali. FIS è presente anche nel mercato del generico in cui sviluppa e vende principi attivi come tranquillanti, ansiolitici, antibatterici, anticonvulsivanti, antinfiammatori, </w:t>
      </w:r>
      <w:r w:rsidR="00314C9D" w:rsidRPr="00671C86">
        <w:rPr>
          <w:rFonts w:asciiTheme="minorHAnsi" w:hAnsiTheme="minorHAnsi" w:cs="Arial"/>
        </w:rPr>
        <w:t>d</w:t>
      </w:r>
      <w:r w:rsidR="00195CF5" w:rsidRPr="00671C86">
        <w:rPr>
          <w:rFonts w:asciiTheme="minorHAnsi" w:hAnsiTheme="minorHAnsi" w:cs="Arial"/>
        </w:rPr>
        <w:t>iuretici, analgesici e cardiovascolari. FIS conta inoltre di un di un Quality &amp; Compliance e un Regulatory Affairs interni.</w:t>
      </w:r>
      <w:r w:rsidR="00314C9D" w:rsidRPr="00671C86">
        <w:rPr>
          <w:rFonts w:asciiTheme="minorHAnsi" w:hAnsiTheme="minorHAnsi" w:cs="Arial"/>
        </w:rPr>
        <w:t xml:space="preserve"> La FIS esporta più del 90% dei suoi prodotti.</w:t>
      </w:r>
      <w:r w:rsidR="006F3DBF" w:rsidRPr="00671C86">
        <w:rPr>
          <w:rFonts w:asciiTheme="minorHAnsi" w:hAnsiTheme="minorHAnsi" w:cs="Arial"/>
        </w:rPr>
        <w:t xml:space="preserve"> E’ uno dei principali leader europei per la produzione di API.</w:t>
      </w:r>
    </w:p>
    <w:p w:rsidR="009D074D" w:rsidRPr="00671C86" w:rsidRDefault="009D074D" w:rsidP="00195CF5">
      <w:pPr>
        <w:pStyle w:val="NormalWeb"/>
        <w:spacing w:before="0" w:beforeAutospacing="0" w:after="0" w:afterAutospacing="0"/>
        <w:rPr>
          <w:rFonts w:asciiTheme="minorHAnsi" w:hAnsiTheme="minorHAnsi" w:cs="Arial"/>
        </w:rPr>
      </w:pPr>
      <w:r w:rsidRPr="00671C86">
        <w:rPr>
          <w:rFonts w:asciiTheme="minorHAnsi" w:hAnsiTheme="minorHAnsi" w:cs="Arial"/>
        </w:rPr>
        <w:t xml:space="preserve">Il gruppo FIS </w:t>
      </w:r>
      <w:r w:rsidR="00195CF5" w:rsidRPr="00671C86">
        <w:rPr>
          <w:rFonts w:asciiTheme="minorHAnsi" w:hAnsiTheme="minorHAnsi" w:cs="Arial"/>
        </w:rPr>
        <w:t>comprende:</w:t>
      </w:r>
    </w:p>
    <w:p w:rsidR="009D074D" w:rsidRPr="00671C86" w:rsidRDefault="009D074D" w:rsidP="00195CF5">
      <w:pPr>
        <w:pStyle w:val="NormalWeb"/>
        <w:spacing w:before="0" w:beforeAutospacing="0" w:after="0" w:afterAutospacing="0"/>
        <w:rPr>
          <w:rFonts w:asciiTheme="minorHAnsi" w:hAnsiTheme="minorHAnsi" w:cs="Arial"/>
        </w:rPr>
      </w:pPr>
      <w:r w:rsidRPr="00671C86">
        <w:rPr>
          <w:rFonts w:asciiTheme="minorHAnsi" w:hAnsiTheme="minorHAnsi" w:cs="Arial"/>
        </w:rPr>
        <w:lastRenderedPageBreak/>
        <w:t>• Lo stabilimento</w:t>
      </w:r>
      <w:r w:rsidRPr="00671C86">
        <w:rPr>
          <w:rFonts w:asciiTheme="minorHAnsi" w:hAnsiTheme="minorHAnsi" w:cs="Arial"/>
          <w:b/>
          <w:bCs/>
        </w:rPr>
        <w:t> FIS</w:t>
      </w:r>
      <w:r w:rsidRPr="00671C86">
        <w:rPr>
          <w:rFonts w:asciiTheme="minorHAnsi" w:hAnsiTheme="minorHAnsi" w:cs="Arial"/>
        </w:rPr>
        <w:t> di Montecchio Maggiore (Veneto), sede principale, ospita le attività di ricerca, sviluppo e produzione di Custom e Generici.</w:t>
      </w:r>
    </w:p>
    <w:p w:rsidR="009D074D" w:rsidRPr="00671C86" w:rsidRDefault="009D074D" w:rsidP="00195CF5">
      <w:pPr>
        <w:pStyle w:val="NormalWeb"/>
        <w:spacing w:before="0" w:beforeAutospacing="0" w:after="0" w:afterAutospacing="0"/>
        <w:rPr>
          <w:rFonts w:asciiTheme="minorHAnsi" w:hAnsiTheme="minorHAnsi" w:cs="Arial"/>
        </w:rPr>
      </w:pPr>
      <w:r w:rsidRPr="00671C86">
        <w:rPr>
          <w:rFonts w:asciiTheme="minorHAnsi" w:hAnsiTheme="minorHAnsi" w:cs="Arial"/>
        </w:rPr>
        <w:t>• Lo stabilimento</w:t>
      </w:r>
      <w:r w:rsidRPr="00671C86">
        <w:rPr>
          <w:rFonts w:asciiTheme="minorHAnsi" w:hAnsiTheme="minorHAnsi" w:cs="Arial"/>
          <w:b/>
          <w:bCs/>
        </w:rPr>
        <w:t> FIS</w:t>
      </w:r>
      <w:r w:rsidRPr="00671C86">
        <w:rPr>
          <w:rFonts w:asciiTheme="minorHAnsi" w:hAnsiTheme="minorHAnsi" w:cs="Arial"/>
        </w:rPr>
        <w:t> di Termoli (Molise), inizialmente coinvolto nella produzione di intermedi, oggi produce anche principi attivi ed è approvato FDA.</w:t>
      </w:r>
    </w:p>
    <w:p w:rsidR="009D074D" w:rsidRPr="00671C86" w:rsidRDefault="009D074D" w:rsidP="00195CF5">
      <w:pPr>
        <w:pStyle w:val="NormalWeb"/>
        <w:spacing w:before="0" w:beforeAutospacing="0" w:after="0" w:afterAutospacing="0"/>
        <w:rPr>
          <w:rFonts w:asciiTheme="minorHAnsi" w:hAnsiTheme="minorHAnsi" w:cs="Arial"/>
        </w:rPr>
      </w:pPr>
      <w:r w:rsidRPr="00671C86">
        <w:rPr>
          <w:rFonts w:asciiTheme="minorHAnsi" w:hAnsiTheme="minorHAnsi" w:cs="Arial"/>
        </w:rPr>
        <w:t>• </w:t>
      </w:r>
      <w:r w:rsidRPr="00671C86">
        <w:rPr>
          <w:rFonts w:asciiTheme="minorHAnsi" w:hAnsiTheme="minorHAnsi" w:cs="Arial"/>
          <w:b/>
          <w:bCs/>
        </w:rPr>
        <w:t>DELMAR</w:t>
      </w:r>
      <w:r w:rsidRPr="00671C86">
        <w:rPr>
          <w:rFonts w:asciiTheme="minorHAnsi" w:hAnsiTheme="minorHAnsi" w:cs="Arial"/>
        </w:rPr>
        <w:t> (Canada), recentemente acquisita da Holding F.I.S., è  un sito strategico impegnato nella produzione di intermedi e prodotti finiti attivi.</w:t>
      </w:r>
    </w:p>
    <w:p w:rsidR="009D074D" w:rsidRPr="00671C86" w:rsidRDefault="009D074D" w:rsidP="00195CF5">
      <w:pPr>
        <w:pStyle w:val="NormalWeb"/>
        <w:spacing w:before="0" w:beforeAutospacing="0" w:after="0" w:afterAutospacing="0"/>
        <w:rPr>
          <w:rFonts w:asciiTheme="minorHAnsi" w:hAnsiTheme="minorHAnsi" w:cs="Arial"/>
        </w:rPr>
      </w:pPr>
      <w:r w:rsidRPr="00671C86">
        <w:rPr>
          <w:rFonts w:asciiTheme="minorHAnsi" w:hAnsiTheme="minorHAnsi" w:cs="Arial"/>
        </w:rPr>
        <w:t>• </w:t>
      </w:r>
      <w:r w:rsidRPr="00671C86">
        <w:rPr>
          <w:rFonts w:asciiTheme="minorHAnsi" w:hAnsiTheme="minorHAnsi" w:cs="Arial"/>
          <w:b/>
          <w:bCs/>
        </w:rPr>
        <w:t>ARETA</w:t>
      </w:r>
      <w:r w:rsidRPr="00671C86">
        <w:rPr>
          <w:rFonts w:asciiTheme="minorHAnsi" w:hAnsiTheme="minorHAnsi" w:cs="Arial"/>
        </w:rPr>
        <w:t> (Italia), un’azienda di biotecnologie dedicata allo sviluppo e alla produzione di farmaci biologici innovativi, nella quale Holding F.I.S. possiede una partecipazione.</w:t>
      </w:r>
    </w:p>
    <w:p w:rsidR="009D074D" w:rsidRPr="00671C86" w:rsidRDefault="009D074D" w:rsidP="00195CF5">
      <w:pPr>
        <w:pStyle w:val="NormalWeb"/>
        <w:spacing w:before="0" w:beforeAutospacing="0" w:after="0" w:afterAutospacing="0"/>
        <w:rPr>
          <w:rFonts w:asciiTheme="minorHAnsi" w:hAnsiTheme="minorHAnsi" w:cs="Arial"/>
        </w:rPr>
      </w:pPr>
      <w:r w:rsidRPr="00671C86">
        <w:rPr>
          <w:rFonts w:asciiTheme="minorHAnsi" w:hAnsiTheme="minorHAnsi" w:cs="Arial"/>
        </w:rPr>
        <w:t>• </w:t>
      </w:r>
      <w:r w:rsidRPr="00671C86">
        <w:rPr>
          <w:rFonts w:asciiTheme="minorHAnsi" w:hAnsiTheme="minorHAnsi" w:cs="Arial"/>
          <w:b/>
          <w:bCs/>
        </w:rPr>
        <w:t>US Office</w:t>
      </w:r>
      <w:r w:rsidRPr="00671C86">
        <w:rPr>
          <w:rFonts w:asciiTheme="minorHAnsi" w:hAnsiTheme="minorHAnsi" w:cs="Arial"/>
        </w:rPr>
        <w:t> (Glen Rock, NJ), cura i rapporti con le multinazionali americane nell’ambito delle Custom.</w:t>
      </w:r>
    </w:p>
    <w:p w:rsidR="009D074D" w:rsidRPr="00671C86" w:rsidRDefault="009D074D" w:rsidP="00195CF5">
      <w:pPr>
        <w:pStyle w:val="NormalWeb"/>
        <w:spacing w:before="0" w:beforeAutospacing="0" w:after="0" w:afterAutospacing="0"/>
        <w:rPr>
          <w:rFonts w:asciiTheme="minorHAnsi" w:hAnsiTheme="minorHAnsi" w:cs="Arial"/>
        </w:rPr>
      </w:pPr>
      <w:r w:rsidRPr="00671C86">
        <w:rPr>
          <w:rFonts w:asciiTheme="minorHAnsi" w:hAnsiTheme="minorHAnsi" w:cs="Arial"/>
        </w:rPr>
        <w:t>• </w:t>
      </w:r>
      <w:r w:rsidRPr="00671C86">
        <w:rPr>
          <w:rFonts w:asciiTheme="minorHAnsi" w:hAnsiTheme="minorHAnsi" w:cs="Arial"/>
          <w:b/>
          <w:bCs/>
        </w:rPr>
        <w:t>PHF</w:t>
      </w:r>
      <w:r w:rsidRPr="00671C86">
        <w:rPr>
          <w:rFonts w:asciiTheme="minorHAnsi" w:hAnsiTheme="minorHAnsi" w:cs="Arial"/>
        </w:rPr>
        <w:t> (Svizzera), società autonoma appartenente alla Holding F.I.S. preposta allo sviluppo di nuovi generici e alla commercializzazione di alcuni prodotti FIS nel mercato americano.</w:t>
      </w:r>
    </w:p>
    <w:p w:rsidR="009D074D" w:rsidRPr="00671C86" w:rsidRDefault="009D074D" w:rsidP="00195CF5">
      <w:pPr>
        <w:pStyle w:val="NormalWeb"/>
        <w:spacing w:before="0" w:beforeAutospacing="0" w:after="0" w:afterAutospacing="0"/>
        <w:rPr>
          <w:rFonts w:asciiTheme="minorHAnsi" w:hAnsiTheme="minorHAnsi" w:cs="Arial"/>
        </w:rPr>
      </w:pPr>
      <w:r w:rsidRPr="00671C86">
        <w:rPr>
          <w:rFonts w:asciiTheme="minorHAnsi" w:hAnsiTheme="minorHAnsi" w:cs="Arial"/>
        </w:rPr>
        <w:t>• </w:t>
      </w:r>
      <w:r w:rsidRPr="00671C86">
        <w:rPr>
          <w:rStyle w:val="Strong"/>
          <w:rFonts w:asciiTheme="minorHAnsi" w:hAnsiTheme="minorHAnsi" w:cs="Arial"/>
        </w:rPr>
        <w:t>China Office</w:t>
      </w:r>
      <w:r w:rsidRPr="00671C86">
        <w:rPr>
          <w:rFonts w:asciiTheme="minorHAnsi" w:hAnsiTheme="minorHAnsi" w:cs="Arial"/>
        </w:rPr>
        <w:t>, svolge un’azione di supporto nei rapporti con i fornitori di materie prime presenti in Cina</w:t>
      </w:r>
    </w:p>
    <w:p w:rsidR="00D565F0" w:rsidRPr="00D565F0" w:rsidRDefault="00D565F0" w:rsidP="00195CF5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D565F0">
        <w:rPr>
          <w:rFonts w:eastAsia="Times New Roman" w:cs="Arial"/>
          <w:sz w:val="24"/>
          <w:szCs w:val="24"/>
          <w:lang w:eastAsia="it-IT"/>
        </w:rPr>
        <w:t>FIS possiede </w:t>
      </w:r>
      <w:r w:rsidRPr="00671C86">
        <w:rPr>
          <w:rFonts w:eastAsia="Times New Roman" w:cs="Arial"/>
          <w:b/>
          <w:bCs/>
          <w:sz w:val="24"/>
          <w:szCs w:val="24"/>
          <w:lang w:eastAsia="it-IT"/>
        </w:rPr>
        <w:t>due siti</w:t>
      </w:r>
      <w:r w:rsidRPr="00D565F0">
        <w:rPr>
          <w:rFonts w:eastAsia="Times New Roman" w:cs="Arial"/>
          <w:sz w:val="24"/>
          <w:szCs w:val="24"/>
          <w:lang w:eastAsia="it-IT"/>
        </w:rPr>
        <w:t> produttivi entrambi localizzati in Italia:</w:t>
      </w:r>
      <w:r w:rsidRPr="00D565F0">
        <w:rPr>
          <w:rFonts w:eastAsia="Times New Roman" w:cs="Arial"/>
          <w:sz w:val="24"/>
          <w:szCs w:val="24"/>
          <w:lang w:eastAsia="it-IT"/>
        </w:rPr>
        <w:br/>
      </w:r>
      <w:r w:rsidRPr="00671C86">
        <w:rPr>
          <w:rFonts w:eastAsia="Times New Roman" w:cs="Arial"/>
          <w:b/>
          <w:bCs/>
          <w:sz w:val="24"/>
          <w:szCs w:val="24"/>
          <w:lang w:eastAsia="it-IT"/>
        </w:rPr>
        <w:t>Sito di MONTECCHIO MAGGIORE </w:t>
      </w:r>
      <w:r w:rsidRPr="00D565F0">
        <w:rPr>
          <w:rFonts w:eastAsia="Times New Roman" w:cs="Arial"/>
          <w:sz w:val="24"/>
          <w:szCs w:val="24"/>
          <w:lang w:eastAsia="it-IT"/>
        </w:rPr>
        <w:t>(Vicenza), sede centrale:</w:t>
      </w:r>
    </w:p>
    <w:p w:rsidR="00D565F0" w:rsidRPr="00D565F0" w:rsidRDefault="00D565F0" w:rsidP="00195CF5">
      <w:pPr>
        <w:numPr>
          <w:ilvl w:val="0"/>
          <w:numId w:val="12"/>
        </w:num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671C86">
        <w:rPr>
          <w:rFonts w:eastAsia="Times New Roman" w:cs="Arial"/>
          <w:b/>
          <w:bCs/>
          <w:sz w:val="24"/>
          <w:szCs w:val="24"/>
          <w:lang w:eastAsia="it-IT"/>
        </w:rPr>
        <w:t>Personale</w:t>
      </w:r>
      <w:r w:rsidRPr="00D565F0">
        <w:rPr>
          <w:rFonts w:eastAsia="Times New Roman" w:cs="Arial"/>
          <w:sz w:val="24"/>
          <w:szCs w:val="24"/>
          <w:lang w:eastAsia="it-IT"/>
        </w:rPr>
        <w:t>: 759 dipendenti</w:t>
      </w:r>
    </w:p>
    <w:p w:rsidR="00D565F0" w:rsidRPr="00D565F0" w:rsidRDefault="00D565F0" w:rsidP="00195CF5">
      <w:pPr>
        <w:numPr>
          <w:ilvl w:val="0"/>
          <w:numId w:val="12"/>
        </w:num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671C86">
        <w:rPr>
          <w:rFonts w:eastAsia="Times New Roman" w:cs="Arial"/>
          <w:b/>
          <w:bCs/>
          <w:sz w:val="24"/>
          <w:szCs w:val="24"/>
          <w:lang w:eastAsia="it-IT"/>
        </w:rPr>
        <w:t>Superficie</w:t>
      </w:r>
      <w:r w:rsidRPr="00D565F0">
        <w:rPr>
          <w:rFonts w:eastAsia="Times New Roman" w:cs="Arial"/>
          <w:sz w:val="24"/>
          <w:szCs w:val="24"/>
          <w:lang w:eastAsia="it-IT"/>
        </w:rPr>
        <w:t> dell’area 95.000 m2</w:t>
      </w:r>
    </w:p>
    <w:p w:rsidR="00D565F0" w:rsidRPr="00D565F0" w:rsidRDefault="00D565F0" w:rsidP="00195CF5">
      <w:pPr>
        <w:numPr>
          <w:ilvl w:val="0"/>
          <w:numId w:val="12"/>
        </w:num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671C86">
        <w:rPr>
          <w:rFonts w:eastAsia="Times New Roman" w:cs="Arial"/>
          <w:b/>
          <w:bCs/>
          <w:sz w:val="24"/>
          <w:szCs w:val="24"/>
          <w:lang w:eastAsia="it-IT"/>
        </w:rPr>
        <w:t>Capacità</w:t>
      </w:r>
      <w:r w:rsidRPr="00D565F0">
        <w:rPr>
          <w:rFonts w:eastAsia="Times New Roman" w:cs="Arial"/>
          <w:sz w:val="24"/>
          <w:szCs w:val="24"/>
          <w:lang w:eastAsia="it-IT"/>
        </w:rPr>
        <w:t> del sito 1.657 m3</w:t>
      </w:r>
    </w:p>
    <w:p w:rsidR="00D565F0" w:rsidRPr="00D565F0" w:rsidRDefault="00D565F0" w:rsidP="00195CF5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671C86">
        <w:rPr>
          <w:rFonts w:eastAsia="Times New Roman" w:cs="Arial"/>
          <w:b/>
          <w:bCs/>
          <w:sz w:val="24"/>
          <w:szCs w:val="24"/>
          <w:lang w:eastAsia="it-IT"/>
        </w:rPr>
        <w:t>Sito di TERMOLI </w:t>
      </w:r>
      <w:r w:rsidRPr="00D565F0">
        <w:rPr>
          <w:rFonts w:eastAsia="Times New Roman" w:cs="Arial"/>
          <w:sz w:val="24"/>
          <w:szCs w:val="24"/>
          <w:lang w:eastAsia="it-IT"/>
        </w:rPr>
        <w:t>(Campobasso):</w:t>
      </w:r>
    </w:p>
    <w:p w:rsidR="00D565F0" w:rsidRPr="00D565F0" w:rsidRDefault="00D565F0" w:rsidP="00195CF5">
      <w:pPr>
        <w:numPr>
          <w:ilvl w:val="0"/>
          <w:numId w:val="13"/>
        </w:num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671C86">
        <w:rPr>
          <w:rFonts w:eastAsia="Times New Roman" w:cs="Arial"/>
          <w:b/>
          <w:bCs/>
          <w:sz w:val="24"/>
          <w:szCs w:val="24"/>
          <w:lang w:eastAsia="it-IT"/>
        </w:rPr>
        <w:t>Personale</w:t>
      </w:r>
      <w:r w:rsidRPr="00D565F0">
        <w:rPr>
          <w:rFonts w:eastAsia="Times New Roman" w:cs="Arial"/>
          <w:sz w:val="24"/>
          <w:szCs w:val="24"/>
          <w:lang w:eastAsia="it-IT"/>
        </w:rPr>
        <w:t>: 135 dipendenti</w:t>
      </w:r>
    </w:p>
    <w:p w:rsidR="00D565F0" w:rsidRPr="00D565F0" w:rsidRDefault="00D565F0" w:rsidP="00195CF5">
      <w:pPr>
        <w:numPr>
          <w:ilvl w:val="0"/>
          <w:numId w:val="13"/>
        </w:num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671C86">
        <w:rPr>
          <w:rFonts w:eastAsia="Times New Roman" w:cs="Arial"/>
          <w:b/>
          <w:bCs/>
          <w:sz w:val="24"/>
          <w:szCs w:val="24"/>
          <w:lang w:eastAsia="it-IT"/>
        </w:rPr>
        <w:t>Superficie</w:t>
      </w:r>
      <w:r w:rsidRPr="00D565F0">
        <w:rPr>
          <w:rFonts w:eastAsia="Times New Roman" w:cs="Arial"/>
          <w:sz w:val="24"/>
          <w:szCs w:val="24"/>
          <w:lang w:eastAsia="it-IT"/>
        </w:rPr>
        <w:t> dell’area 91.000 m2</w:t>
      </w:r>
    </w:p>
    <w:p w:rsidR="00D565F0" w:rsidRPr="00D565F0" w:rsidRDefault="00D565F0" w:rsidP="00195CF5">
      <w:pPr>
        <w:numPr>
          <w:ilvl w:val="0"/>
          <w:numId w:val="13"/>
        </w:num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671C86">
        <w:rPr>
          <w:rFonts w:eastAsia="Times New Roman" w:cs="Arial"/>
          <w:b/>
          <w:bCs/>
          <w:sz w:val="24"/>
          <w:szCs w:val="24"/>
          <w:lang w:eastAsia="it-IT"/>
        </w:rPr>
        <w:t>Capacità</w:t>
      </w:r>
      <w:r w:rsidRPr="00D565F0">
        <w:rPr>
          <w:rFonts w:eastAsia="Times New Roman" w:cs="Arial"/>
          <w:sz w:val="24"/>
          <w:szCs w:val="24"/>
          <w:lang w:eastAsia="it-IT"/>
        </w:rPr>
        <w:t> del sito 415 m3</w:t>
      </w:r>
    </w:p>
    <w:p w:rsidR="00195CF5" w:rsidRPr="00B6135B" w:rsidRDefault="00195CF5" w:rsidP="00195CF5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671C86">
        <w:rPr>
          <w:rFonts w:eastAsia="Times New Roman" w:cs="Arial"/>
          <w:b/>
          <w:bCs/>
          <w:sz w:val="24"/>
          <w:szCs w:val="24"/>
          <w:lang w:eastAsia="it-IT"/>
        </w:rPr>
        <w:t>Le risorse per le attività R&amp;D</w:t>
      </w:r>
    </w:p>
    <w:p w:rsidR="00195CF5" w:rsidRPr="00B6135B" w:rsidRDefault="00195CF5" w:rsidP="00195CF5">
      <w:pPr>
        <w:numPr>
          <w:ilvl w:val="0"/>
          <w:numId w:val="8"/>
        </w:numPr>
        <w:spacing w:after="0" w:line="240" w:lineRule="auto"/>
        <w:rPr>
          <w:rFonts w:eastAsia="Times New Roman" w:cs="Arial"/>
          <w:sz w:val="24"/>
          <w:szCs w:val="24"/>
          <w:lang w:val="en-US" w:eastAsia="it-IT"/>
        </w:rPr>
      </w:pPr>
      <w:r w:rsidRPr="00B6135B">
        <w:rPr>
          <w:rFonts w:eastAsia="Times New Roman" w:cs="Arial"/>
          <w:sz w:val="24"/>
          <w:szCs w:val="24"/>
          <w:lang w:val="en-US" w:eastAsia="it-IT"/>
        </w:rPr>
        <w:t xml:space="preserve">12 project leaders con chemistry degree </w:t>
      </w:r>
      <w:proofErr w:type="spellStart"/>
      <w:r w:rsidRPr="00B6135B">
        <w:rPr>
          <w:rFonts w:eastAsia="Times New Roman" w:cs="Arial"/>
          <w:sz w:val="24"/>
          <w:szCs w:val="24"/>
          <w:lang w:val="en-US" w:eastAsia="it-IT"/>
        </w:rPr>
        <w:t>o</w:t>
      </w:r>
      <w:proofErr w:type="spellEnd"/>
      <w:r w:rsidRPr="00B6135B">
        <w:rPr>
          <w:rFonts w:eastAsia="Times New Roman" w:cs="Arial"/>
          <w:sz w:val="24"/>
          <w:szCs w:val="24"/>
          <w:lang w:val="en-US" w:eastAsia="it-IT"/>
        </w:rPr>
        <w:t xml:space="preserve"> PhD</w:t>
      </w:r>
    </w:p>
    <w:p w:rsidR="00195CF5" w:rsidRPr="00B6135B" w:rsidRDefault="00195CF5" w:rsidP="00195CF5">
      <w:pPr>
        <w:numPr>
          <w:ilvl w:val="0"/>
          <w:numId w:val="8"/>
        </w:num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B6135B">
        <w:rPr>
          <w:rFonts w:eastAsia="Times New Roman" w:cs="Arial"/>
          <w:sz w:val="24"/>
          <w:szCs w:val="24"/>
          <w:lang w:eastAsia="it-IT"/>
        </w:rPr>
        <w:t>2 Project Managers</w:t>
      </w:r>
    </w:p>
    <w:p w:rsidR="00195CF5" w:rsidRPr="00B6135B" w:rsidRDefault="00195CF5" w:rsidP="00195CF5">
      <w:pPr>
        <w:numPr>
          <w:ilvl w:val="0"/>
          <w:numId w:val="8"/>
        </w:num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B6135B">
        <w:rPr>
          <w:rFonts w:eastAsia="Times New Roman" w:cs="Arial"/>
          <w:sz w:val="24"/>
          <w:szCs w:val="24"/>
          <w:lang w:eastAsia="it-IT"/>
        </w:rPr>
        <w:t>23 tecnici di laboratorio in 2 turni (16ore/giorno)</w:t>
      </w:r>
    </w:p>
    <w:p w:rsidR="00195CF5" w:rsidRPr="00B6135B" w:rsidRDefault="00195CF5" w:rsidP="00195CF5">
      <w:pPr>
        <w:numPr>
          <w:ilvl w:val="0"/>
          <w:numId w:val="8"/>
        </w:num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B6135B">
        <w:rPr>
          <w:rFonts w:eastAsia="Times New Roman" w:cs="Arial"/>
          <w:sz w:val="24"/>
          <w:szCs w:val="24"/>
          <w:lang w:eastAsia="it-IT"/>
        </w:rPr>
        <w:t>1 responsabile della proprietà intellettuale</w:t>
      </w:r>
    </w:p>
    <w:p w:rsidR="00195CF5" w:rsidRPr="00B6135B" w:rsidRDefault="00195CF5" w:rsidP="00195CF5">
      <w:pPr>
        <w:numPr>
          <w:ilvl w:val="0"/>
          <w:numId w:val="8"/>
        </w:num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B6135B">
        <w:rPr>
          <w:rFonts w:eastAsia="Times New Roman" w:cs="Arial"/>
          <w:sz w:val="24"/>
          <w:szCs w:val="24"/>
          <w:lang w:eastAsia="it-IT"/>
        </w:rPr>
        <w:t>3 assistenti per attività documentale a supporto dell’attività di ricerca e sviluppo</w:t>
      </w:r>
    </w:p>
    <w:p w:rsidR="00195CF5" w:rsidRPr="00B6135B" w:rsidRDefault="00195CF5" w:rsidP="00195CF5">
      <w:pPr>
        <w:numPr>
          <w:ilvl w:val="0"/>
          <w:numId w:val="8"/>
        </w:num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B6135B">
        <w:rPr>
          <w:rFonts w:eastAsia="Times New Roman" w:cs="Arial"/>
          <w:sz w:val="24"/>
          <w:szCs w:val="24"/>
          <w:lang w:eastAsia="it-IT"/>
        </w:rPr>
        <w:t>18 operatori di impianto pilota organizzati in 3 turni (24ore/giorni)</w:t>
      </w:r>
    </w:p>
    <w:p w:rsidR="00195CF5" w:rsidRPr="00B6135B" w:rsidRDefault="00195CF5" w:rsidP="00195CF5">
      <w:pPr>
        <w:numPr>
          <w:ilvl w:val="0"/>
          <w:numId w:val="8"/>
        </w:num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671C86">
        <w:rPr>
          <w:rFonts w:eastAsia="Times New Roman" w:cs="Arial"/>
          <w:i/>
          <w:iCs/>
          <w:sz w:val="24"/>
          <w:szCs w:val="24"/>
          <w:lang w:eastAsia="it-IT"/>
        </w:rPr>
        <w:t>Il gruppo con la struttura di management è composto da 61 persone</w:t>
      </w:r>
    </w:p>
    <w:p w:rsidR="00195CF5" w:rsidRPr="00B6135B" w:rsidRDefault="00195CF5" w:rsidP="00195CF5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671C86">
        <w:rPr>
          <w:rFonts w:eastAsia="Times New Roman" w:cs="Arial"/>
          <w:b/>
          <w:bCs/>
          <w:sz w:val="24"/>
          <w:szCs w:val="24"/>
          <w:lang w:eastAsia="it-IT"/>
        </w:rPr>
        <w:t>Organizzazione </w:t>
      </w:r>
    </w:p>
    <w:p w:rsidR="00195CF5" w:rsidRPr="00B6135B" w:rsidRDefault="00195CF5" w:rsidP="00195CF5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B6135B">
        <w:rPr>
          <w:rFonts w:eastAsia="Times New Roman" w:cs="Arial"/>
          <w:sz w:val="24"/>
          <w:szCs w:val="24"/>
          <w:lang w:eastAsia="it-IT"/>
        </w:rPr>
        <w:t>12 project leaders sono organizzati in 6 differenti unità di 5 elementi ciascuna</w:t>
      </w:r>
      <w:r w:rsidRPr="00B6135B">
        <w:rPr>
          <w:rFonts w:eastAsia="Times New Roman" w:cs="Arial"/>
          <w:sz w:val="24"/>
          <w:szCs w:val="24"/>
          <w:lang w:eastAsia="it-IT"/>
        </w:rPr>
        <w:br/>
        <w:t>Ogni unità può gestire fino a 4 progetti all’anno in fasi differenti di sviluppo (dalla ideazione sintetica alla implementazione di produzioni multi-kg)</w:t>
      </w:r>
      <w:r w:rsidRPr="00B6135B">
        <w:rPr>
          <w:rFonts w:eastAsia="Times New Roman" w:cs="Arial"/>
          <w:sz w:val="24"/>
          <w:szCs w:val="24"/>
          <w:lang w:eastAsia="it-IT"/>
        </w:rPr>
        <w:br/>
        <w:t>Project leaders hanno portato a termine 2704 differenti sperimentazioni durante il 2010 pertinenti a 210 differenti reazioni chimiche o 120 step di isolamento.</w:t>
      </w:r>
    </w:p>
    <w:p w:rsidR="00195CF5" w:rsidRPr="00B6135B" w:rsidRDefault="00195CF5" w:rsidP="00195CF5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B6135B">
        <w:rPr>
          <w:rFonts w:eastAsia="Times New Roman" w:cs="Arial"/>
          <w:sz w:val="24"/>
          <w:szCs w:val="24"/>
          <w:lang w:eastAsia="it-IT"/>
        </w:rPr>
        <w:t>L’attività di ricerca e sviluppo è cresciuta del 70-75% dal 2007, con una media di circa il 25% ogni anno</w:t>
      </w:r>
      <w:r w:rsidRPr="00B6135B">
        <w:rPr>
          <w:rFonts w:eastAsia="Times New Roman" w:cs="Arial"/>
          <w:sz w:val="24"/>
          <w:szCs w:val="24"/>
          <w:lang w:eastAsia="it-IT"/>
        </w:rPr>
        <w:br/>
        <w:t>Durante il 2010 il gruppo ha condotto attività di ricerca in 35 differenti progetti:</w:t>
      </w:r>
    </w:p>
    <w:p w:rsidR="00195CF5" w:rsidRPr="00B6135B" w:rsidRDefault="00195CF5" w:rsidP="00195CF5">
      <w:pPr>
        <w:numPr>
          <w:ilvl w:val="0"/>
          <w:numId w:val="9"/>
        </w:num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B6135B">
        <w:rPr>
          <w:rFonts w:eastAsia="Times New Roman" w:cs="Arial"/>
          <w:sz w:val="24"/>
          <w:szCs w:val="24"/>
          <w:lang w:eastAsia="it-IT"/>
        </w:rPr>
        <w:t>17 nell’ambito dello sviluppo di API per applicazioni nel mercato del farmaco generico e</w:t>
      </w:r>
    </w:p>
    <w:p w:rsidR="00195CF5" w:rsidRPr="00B6135B" w:rsidRDefault="00195CF5" w:rsidP="00195CF5">
      <w:pPr>
        <w:numPr>
          <w:ilvl w:val="0"/>
          <w:numId w:val="9"/>
        </w:num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B6135B">
        <w:rPr>
          <w:rFonts w:eastAsia="Times New Roman" w:cs="Arial"/>
          <w:sz w:val="24"/>
          <w:szCs w:val="24"/>
          <w:lang w:eastAsia="it-IT"/>
        </w:rPr>
        <w:t>18 per progetti di custom manufacturing con differenti clienti</w:t>
      </w:r>
    </w:p>
    <w:p w:rsidR="00195CF5" w:rsidRPr="004102BB" w:rsidRDefault="00195CF5" w:rsidP="00195CF5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4102BB">
        <w:rPr>
          <w:rFonts w:eastAsia="Times New Roman" w:cs="Arial"/>
          <w:sz w:val="24"/>
          <w:szCs w:val="24"/>
          <w:lang w:eastAsia="it-IT"/>
        </w:rPr>
        <w:t>FIS attualmente collabora con tre principali dipartimenti universitari:</w:t>
      </w:r>
    </w:p>
    <w:p w:rsidR="00195CF5" w:rsidRPr="004102BB" w:rsidRDefault="00195CF5" w:rsidP="00195CF5">
      <w:pPr>
        <w:numPr>
          <w:ilvl w:val="0"/>
          <w:numId w:val="10"/>
        </w:num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4102BB">
        <w:rPr>
          <w:rFonts w:eastAsia="Times New Roman" w:cs="Arial"/>
          <w:sz w:val="24"/>
          <w:szCs w:val="24"/>
          <w:lang w:eastAsia="it-IT"/>
        </w:rPr>
        <w:t>Università di Padova, Dipartimento di Chimica Organica sugli aspetti legati alla microfluidica e alla intensificazione di processo</w:t>
      </w:r>
    </w:p>
    <w:p w:rsidR="00195CF5" w:rsidRPr="004102BB" w:rsidRDefault="00195CF5" w:rsidP="00195CF5">
      <w:pPr>
        <w:numPr>
          <w:ilvl w:val="0"/>
          <w:numId w:val="10"/>
        </w:num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4102BB">
        <w:rPr>
          <w:rFonts w:eastAsia="Times New Roman" w:cs="Arial"/>
          <w:sz w:val="24"/>
          <w:szCs w:val="24"/>
          <w:lang w:eastAsia="it-IT"/>
        </w:rPr>
        <w:t>Università di Padova, Dipartimento di Biologia nell’ambito delle Biotecnologie industriali</w:t>
      </w:r>
    </w:p>
    <w:p w:rsidR="00195CF5" w:rsidRPr="004102BB" w:rsidRDefault="00195CF5" w:rsidP="00195CF5">
      <w:pPr>
        <w:numPr>
          <w:ilvl w:val="0"/>
          <w:numId w:val="10"/>
        </w:num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4102BB">
        <w:rPr>
          <w:rFonts w:eastAsia="Times New Roman" w:cs="Arial"/>
          <w:sz w:val="24"/>
          <w:szCs w:val="24"/>
          <w:lang w:eastAsia="it-IT"/>
        </w:rPr>
        <w:t>Università di Venezia, Dipartimento di Chimica Organica nella individuazione e realizzazione di nuovi metodi sintetici in chimica organica</w:t>
      </w:r>
    </w:p>
    <w:p w:rsidR="00195CF5" w:rsidRPr="004102BB" w:rsidRDefault="00195CF5" w:rsidP="00195CF5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4102BB">
        <w:rPr>
          <w:rFonts w:eastAsia="Times New Roman" w:cs="Arial"/>
          <w:sz w:val="24"/>
          <w:szCs w:val="24"/>
          <w:lang w:eastAsia="it-IT"/>
        </w:rPr>
        <w:lastRenderedPageBreak/>
        <w:t>FIS R&amp;S supporta e finanzia borse di studio e dottorati di ricerca presso l’Università di Padova nei seguenti ambiti disciplinari:</w:t>
      </w:r>
    </w:p>
    <w:p w:rsidR="00195CF5" w:rsidRPr="004102BB" w:rsidRDefault="00195CF5" w:rsidP="00195CF5">
      <w:pPr>
        <w:numPr>
          <w:ilvl w:val="0"/>
          <w:numId w:val="11"/>
        </w:num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671C86">
        <w:rPr>
          <w:rFonts w:eastAsia="Times New Roman" w:cs="Arial"/>
          <w:b/>
          <w:bCs/>
          <w:sz w:val="24"/>
          <w:szCs w:val="24"/>
          <w:lang w:eastAsia="it-IT"/>
        </w:rPr>
        <w:t>Dottorato di ricerca in Biotecnologie Industriali</w:t>
      </w:r>
    </w:p>
    <w:p w:rsidR="00195CF5" w:rsidRPr="004102BB" w:rsidRDefault="00195CF5" w:rsidP="00195CF5">
      <w:pPr>
        <w:numPr>
          <w:ilvl w:val="0"/>
          <w:numId w:val="11"/>
        </w:num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671C86">
        <w:rPr>
          <w:rFonts w:eastAsia="Times New Roman" w:cs="Arial"/>
          <w:b/>
          <w:bCs/>
          <w:sz w:val="24"/>
          <w:szCs w:val="24"/>
          <w:lang w:eastAsia="it-IT"/>
        </w:rPr>
        <w:t>Dottorato di ricerca in Scienze Molecolari</w:t>
      </w:r>
      <w:r w:rsidRPr="004102BB">
        <w:rPr>
          <w:rFonts w:eastAsia="Times New Roman" w:cs="Arial"/>
          <w:sz w:val="24"/>
          <w:szCs w:val="24"/>
          <w:lang w:eastAsia="it-IT"/>
        </w:rPr>
        <w:t> nell’ambito delle applicazioni della microfluidica e microreattori</w:t>
      </w:r>
    </w:p>
    <w:p w:rsidR="00195CF5" w:rsidRPr="004102BB" w:rsidRDefault="00195CF5" w:rsidP="00195CF5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4102BB">
        <w:rPr>
          <w:rFonts w:eastAsia="Times New Roman" w:cs="Arial"/>
          <w:sz w:val="24"/>
          <w:szCs w:val="24"/>
          <w:lang w:eastAsia="it-IT"/>
        </w:rPr>
        <w:t>e garantisce, attraverso contratti di ricerca il supporto necessario allo svolgimento delle attività sperimentali di ricerca presso i laboratori dell’Università di Padova e Venezia</w:t>
      </w:r>
    </w:p>
    <w:p w:rsidR="00195CF5" w:rsidRPr="00671C86" w:rsidRDefault="00195CF5" w:rsidP="00195CF5">
      <w:pPr>
        <w:spacing w:after="0" w:line="240" w:lineRule="auto"/>
        <w:rPr>
          <w:rFonts w:cs="Arial"/>
          <w:sz w:val="24"/>
          <w:szCs w:val="24"/>
        </w:rPr>
      </w:pPr>
    </w:p>
    <w:p w:rsidR="00D565F0" w:rsidRPr="00671C86" w:rsidRDefault="00D565F0" w:rsidP="00195CF5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</w:p>
    <w:p w:rsidR="00D565F0" w:rsidRPr="00671C86" w:rsidRDefault="00D565F0" w:rsidP="00195CF5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</w:p>
    <w:p w:rsidR="00B6135B" w:rsidRPr="00B6135B" w:rsidRDefault="00B6135B" w:rsidP="00195CF5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B6135B">
        <w:rPr>
          <w:rFonts w:eastAsia="Times New Roman" w:cs="Arial"/>
          <w:sz w:val="24"/>
          <w:szCs w:val="24"/>
          <w:lang w:eastAsia="it-IT"/>
        </w:rPr>
        <w:t>Principali aree di conoscenza su cui FIS ha costruito la propria esperienza tecnica</w:t>
      </w:r>
    </w:p>
    <w:p w:rsidR="00B6135B" w:rsidRPr="00B6135B" w:rsidRDefault="00B6135B" w:rsidP="00195CF5">
      <w:pPr>
        <w:numPr>
          <w:ilvl w:val="0"/>
          <w:numId w:val="4"/>
        </w:numPr>
        <w:spacing w:after="0" w:line="240" w:lineRule="auto"/>
        <w:rPr>
          <w:rFonts w:eastAsia="Times New Roman" w:cs="Arial"/>
          <w:sz w:val="24"/>
          <w:szCs w:val="24"/>
          <w:lang w:val="en-US" w:eastAsia="it-IT"/>
        </w:rPr>
      </w:pPr>
      <w:r w:rsidRPr="00B6135B">
        <w:rPr>
          <w:rFonts w:eastAsia="Times New Roman" w:cs="Arial"/>
          <w:sz w:val="24"/>
          <w:szCs w:val="24"/>
          <w:lang w:val="en-US" w:eastAsia="it-IT"/>
        </w:rPr>
        <w:t>Organometallic Reactions (Butyl lithium, LDA, Grignard, etc.)</w:t>
      </w:r>
    </w:p>
    <w:p w:rsidR="00B6135B" w:rsidRPr="00B6135B" w:rsidRDefault="00B6135B" w:rsidP="00195CF5">
      <w:pPr>
        <w:numPr>
          <w:ilvl w:val="0"/>
          <w:numId w:val="4"/>
        </w:numPr>
        <w:spacing w:after="0" w:line="240" w:lineRule="auto"/>
        <w:rPr>
          <w:rFonts w:eastAsia="Times New Roman" w:cs="Arial"/>
          <w:sz w:val="24"/>
          <w:szCs w:val="24"/>
          <w:lang w:val="en-US" w:eastAsia="it-IT"/>
        </w:rPr>
      </w:pPr>
      <w:r w:rsidRPr="00B6135B">
        <w:rPr>
          <w:rFonts w:eastAsia="Times New Roman" w:cs="Arial"/>
          <w:sz w:val="24"/>
          <w:szCs w:val="24"/>
          <w:lang w:val="en-US" w:eastAsia="it-IT"/>
        </w:rPr>
        <w:t>Hydrogenation (</w:t>
      </w:r>
      <w:proofErr w:type="spellStart"/>
      <w:r w:rsidRPr="00B6135B">
        <w:rPr>
          <w:rFonts w:eastAsia="Times New Roman" w:cs="Arial"/>
          <w:sz w:val="24"/>
          <w:szCs w:val="24"/>
          <w:lang w:val="en-US" w:eastAsia="it-IT"/>
        </w:rPr>
        <w:t>Pd</w:t>
      </w:r>
      <w:proofErr w:type="spellEnd"/>
      <w:r w:rsidRPr="00B6135B">
        <w:rPr>
          <w:rFonts w:eastAsia="Times New Roman" w:cs="Arial"/>
          <w:sz w:val="24"/>
          <w:szCs w:val="24"/>
          <w:lang w:val="en-US" w:eastAsia="it-IT"/>
        </w:rPr>
        <w:t xml:space="preserve"> catalyst, Raney nickel, etc.);</w:t>
      </w:r>
    </w:p>
    <w:p w:rsidR="00B6135B" w:rsidRPr="00B6135B" w:rsidRDefault="00B6135B" w:rsidP="00195CF5">
      <w:pPr>
        <w:numPr>
          <w:ilvl w:val="0"/>
          <w:numId w:val="4"/>
        </w:numPr>
        <w:spacing w:after="0" w:line="240" w:lineRule="auto"/>
        <w:rPr>
          <w:rFonts w:eastAsia="Times New Roman" w:cs="Arial"/>
          <w:sz w:val="24"/>
          <w:szCs w:val="24"/>
          <w:lang w:val="en-US" w:eastAsia="it-IT"/>
        </w:rPr>
      </w:pPr>
      <w:r w:rsidRPr="00B6135B">
        <w:rPr>
          <w:rFonts w:eastAsia="Times New Roman" w:cs="Arial"/>
          <w:sz w:val="24"/>
          <w:szCs w:val="24"/>
          <w:lang w:val="en-US" w:eastAsia="it-IT"/>
        </w:rPr>
        <w:t>Reduction (Sodium Borohydride, Lithium Borohydride, Borane, etc.)</w:t>
      </w:r>
    </w:p>
    <w:p w:rsidR="00B6135B" w:rsidRPr="00B6135B" w:rsidRDefault="00B6135B" w:rsidP="00195CF5">
      <w:pPr>
        <w:numPr>
          <w:ilvl w:val="0"/>
          <w:numId w:val="4"/>
        </w:num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B6135B">
        <w:rPr>
          <w:rFonts w:eastAsia="Times New Roman" w:cs="Arial"/>
          <w:sz w:val="24"/>
          <w:szCs w:val="24"/>
          <w:lang w:eastAsia="it-IT"/>
        </w:rPr>
        <w:t>Palladium catalyzed coupling reactions</w:t>
      </w:r>
    </w:p>
    <w:p w:rsidR="00B6135B" w:rsidRPr="00B6135B" w:rsidRDefault="00B6135B" w:rsidP="00195CF5">
      <w:pPr>
        <w:numPr>
          <w:ilvl w:val="0"/>
          <w:numId w:val="4"/>
        </w:num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B6135B">
        <w:rPr>
          <w:rFonts w:eastAsia="Times New Roman" w:cs="Arial"/>
          <w:sz w:val="24"/>
          <w:szCs w:val="24"/>
          <w:lang w:eastAsia="it-IT"/>
        </w:rPr>
        <w:t>Racemate resolution</w:t>
      </w:r>
    </w:p>
    <w:p w:rsidR="00B6135B" w:rsidRPr="00B6135B" w:rsidRDefault="00B6135B" w:rsidP="00195CF5">
      <w:pPr>
        <w:numPr>
          <w:ilvl w:val="0"/>
          <w:numId w:val="4"/>
        </w:num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B6135B">
        <w:rPr>
          <w:rFonts w:eastAsia="Times New Roman" w:cs="Arial"/>
          <w:sz w:val="24"/>
          <w:szCs w:val="24"/>
          <w:lang w:eastAsia="it-IT"/>
        </w:rPr>
        <w:t>High pressure Hydrogenation (40 bar)</w:t>
      </w:r>
    </w:p>
    <w:p w:rsidR="00B6135B" w:rsidRPr="00B6135B" w:rsidRDefault="00B6135B" w:rsidP="00195CF5">
      <w:pPr>
        <w:numPr>
          <w:ilvl w:val="0"/>
          <w:numId w:val="4"/>
        </w:numPr>
        <w:spacing w:after="0" w:line="240" w:lineRule="auto"/>
        <w:rPr>
          <w:rFonts w:eastAsia="Times New Roman" w:cs="Arial"/>
          <w:sz w:val="24"/>
          <w:szCs w:val="24"/>
          <w:lang w:val="en-US" w:eastAsia="it-IT"/>
        </w:rPr>
      </w:pPr>
      <w:r w:rsidRPr="00B6135B">
        <w:rPr>
          <w:rFonts w:eastAsia="Times New Roman" w:cs="Arial"/>
          <w:sz w:val="24"/>
          <w:szCs w:val="24"/>
          <w:lang w:val="en-US" w:eastAsia="it-IT"/>
        </w:rPr>
        <w:t>Cryogenic chemistry (-80°C and lower)</w:t>
      </w:r>
    </w:p>
    <w:p w:rsidR="00B6135B" w:rsidRPr="00B6135B" w:rsidRDefault="00B6135B" w:rsidP="00195CF5">
      <w:pPr>
        <w:numPr>
          <w:ilvl w:val="0"/>
          <w:numId w:val="4"/>
        </w:num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B6135B">
        <w:rPr>
          <w:rFonts w:eastAsia="Times New Roman" w:cs="Arial"/>
          <w:sz w:val="24"/>
          <w:szCs w:val="24"/>
          <w:lang w:eastAsia="it-IT"/>
        </w:rPr>
        <w:t>Phosgenation via Diphosgene</w:t>
      </w:r>
    </w:p>
    <w:p w:rsidR="00B6135B" w:rsidRPr="00B6135B" w:rsidRDefault="00B6135B" w:rsidP="00195CF5">
      <w:pPr>
        <w:numPr>
          <w:ilvl w:val="0"/>
          <w:numId w:val="4"/>
        </w:num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B6135B">
        <w:rPr>
          <w:rFonts w:eastAsia="Times New Roman" w:cs="Arial"/>
          <w:sz w:val="24"/>
          <w:szCs w:val="24"/>
          <w:lang w:eastAsia="it-IT"/>
        </w:rPr>
        <w:t>Biocatalytic processes</w:t>
      </w:r>
    </w:p>
    <w:p w:rsidR="00B6135B" w:rsidRPr="00B6135B" w:rsidRDefault="00B6135B" w:rsidP="00195CF5">
      <w:pPr>
        <w:numPr>
          <w:ilvl w:val="0"/>
          <w:numId w:val="4"/>
        </w:num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B6135B">
        <w:rPr>
          <w:rFonts w:eastAsia="Times New Roman" w:cs="Arial"/>
          <w:sz w:val="24"/>
          <w:szCs w:val="24"/>
          <w:lang w:eastAsia="it-IT"/>
        </w:rPr>
        <w:t>Microreactions and Microfluidic technologies</w:t>
      </w:r>
    </w:p>
    <w:p w:rsidR="00B6135B" w:rsidRPr="00B6135B" w:rsidRDefault="00B6135B" w:rsidP="00195CF5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671C86">
        <w:rPr>
          <w:rFonts w:eastAsia="Times New Roman" w:cs="Arial"/>
          <w:b/>
          <w:bCs/>
          <w:sz w:val="24"/>
          <w:szCs w:val="24"/>
          <w:lang w:eastAsia="it-IT"/>
        </w:rPr>
        <w:t>FIS R&amp;S: struttura e modello di lavoro</w:t>
      </w:r>
    </w:p>
    <w:p w:rsidR="00B6135B" w:rsidRPr="00671C86" w:rsidRDefault="00B6135B" w:rsidP="00195CF5">
      <w:pPr>
        <w:spacing w:after="0" w:line="240" w:lineRule="auto"/>
        <w:rPr>
          <w:rFonts w:cs="Arial"/>
          <w:sz w:val="24"/>
          <w:szCs w:val="24"/>
        </w:rPr>
      </w:pPr>
    </w:p>
    <w:p w:rsidR="00B6135B" w:rsidRPr="00671C86" w:rsidRDefault="00B6135B" w:rsidP="00195CF5">
      <w:pPr>
        <w:spacing w:after="0" w:line="240" w:lineRule="auto"/>
        <w:rPr>
          <w:rFonts w:cs="Arial"/>
          <w:sz w:val="24"/>
          <w:szCs w:val="24"/>
        </w:rPr>
      </w:pPr>
    </w:p>
    <w:p w:rsidR="00B6135B" w:rsidRPr="00671C86" w:rsidRDefault="00B6135B" w:rsidP="00195CF5">
      <w:pPr>
        <w:pStyle w:val="NormalWeb"/>
        <w:spacing w:before="0" w:beforeAutospacing="0" w:after="0" w:afterAutospacing="0"/>
        <w:rPr>
          <w:rFonts w:asciiTheme="minorHAnsi" w:hAnsiTheme="minorHAnsi" w:cs="Arial"/>
        </w:rPr>
      </w:pPr>
      <w:r w:rsidRPr="00671C86">
        <w:rPr>
          <w:rStyle w:val="Strong"/>
          <w:rFonts w:asciiTheme="minorHAnsi" w:hAnsiTheme="minorHAnsi" w:cs="Arial"/>
        </w:rPr>
        <w:t>FIS R&amp;S dispone di</w:t>
      </w:r>
    </w:p>
    <w:p w:rsidR="00B6135B" w:rsidRPr="00671C86" w:rsidRDefault="00B6135B" w:rsidP="00195CF5">
      <w:pPr>
        <w:pStyle w:val="NormalWeb"/>
        <w:spacing w:before="0" w:beforeAutospacing="0" w:after="0" w:afterAutospacing="0"/>
        <w:rPr>
          <w:rFonts w:asciiTheme="minorHAnsi" w:hAnsiTheme="minorHAnsi" w:cs="Arial"/>
        </w:rPr>
      </w:pPr>
      <w:r w:rsidRPr="00671C86">
        <w:rPr>
          <w:rStyle w:val="Strong"/>
          <w:rFonts w:asciiTheme="minorHAnsi" w:hAnsiTheme="minorHAnsi" w:cs="Arial"/>
        </w:rPr>
        <w:t>7</w:t>
      </w:r>
      <w:r w:rsidRPr="00671C86">
        <w:rPr>
          <w:rFonts w:asciiTheme="minorHAnsi" w:hAnsiTheme="minorHAnsi" w:cs="Arial"/>
        </w:rPr>
        <w:t> laboratori di ricerca e sviluppo di processo equipaggiati con </w:t>
      </w:r>
      <w:r w:rsidRPr="00671C86">
        <w:rPr>
          <w:rStyle w:val="Strong"/>
          <w:rFonts w:asciiTheme="minorHAnsi" w:hAnsiTheme="minorHAnsi" w:cs="Arial"/>
        </w:rPr>
        <w:t>52 cappe chimiche</w:t>
      </w:r>
      <w:r w:rsidRPr="00671C86">
        <w:rPr>
          <w:rFonts w:asciiTheme="minorHAnsi" w:hAnsiTheme="minorHAnsi" w:cs="Arial"/>
        </w:rPr>
        <w:t> per la sintesi organica e </w:t>
      </w:r>
      <w:r w:rsidRPr="00671C86">
        <w:rPr>
          <w:rStyle w:val="Strong"/>
          <w:rFonts w:asciiTheme="minorHAnsi" w:hAnsiTheme="minorHAnsi" w:cs="Arial"/>
        </w:rPr>
        <w:t>12 cappe walk-in</w:t>
      </w:r>
      <w:r w:rsidRPr="00671C86">
        <w:rPr>
          <w:rFonts w:asciiTheme="minorHAnsi" w:hAnsiTheme="minorHAnsi" w:cs="Arial"/>
        </w:rPr>
        <w:t>per l’esecuzione di sviluppo di processo su scala fino a 500 g</w:t>
      </w:r>
    </w:p>
    <w:p w:rsidR="00B6135B" w:rsidRPr="00671C86" w:rsidRDefault="00B6135B" w:rsidP="00195CF5">
      <w:pPr>
        <w:pStyle w:val="NormalWeb"/>
        <w:spacing w:before="0" w:beforeAutospacing="0" w:after="0" w:afterAutospacing="0"/>
        <w:rPr>
          <w:rFonts w:asciiTheme="minorHAnsi" w:hAnsiTheme="minorHAnsi" w:cs="Arial"/>
        </w:rPr>
      </w:pPr>
      <w:r w:rsidRPr="00671C86">
        <w:rPr>
          <w:rStyle w:val="Strong"/>
          <w:rFonts w:asciiTheme="minorHAnsi" w:hAnsiTheme="minorHAnsi" w:cs="Arial"/>
        </w:rPr>
        <w:t>1</w:t>
      </w:r>
      <w:r w:rsidRPr="00671C86">
        <w:rPr>
          <w:rFonts w:asciiTheme="minorHAnsi" w:hAnsiTheme="minorHAnsi" w:cs="Arial"/>
        </w:rPr>
        <w:t> suite di laboratori di sintesi completamente dedicata allo studio di reazioni di idrogenazione in fase omogenea ed eterogenea fino ad una pressione di esercizio di 100 bar</w:t>
      </w:r>
    </w:p>
    <w:p w:rsidR="00B6135B" w:rsidRPr="00671C86" w:rsidRDefault="00B6135B" w:rsidP="00195CF5">
      <w:pPr>
        <w:pStyle w:val="NormalWeb"/>
        <w:spacing w:before="0" w:beforeAutospacing="0" w:after="0" w:afterAutospacing="0"/>
        <w:rPr>
          <w:rFonts w:asciiTheme="minorHAnsi" w:hAnsiTheme="minorHAnsi" w:cs="Arial"/>
        </w:rPr>
      </w:pPr>
      <w:r w:rsidRPr="00671C86">
        <w:rPr>
          <w:rStyle w:val="Strong"/>
          <w:rFonts w:asciiTheme="minorHAnsi" w:hAnsiTheme="minorHAnsi" w:cs="Arial"/>
        </w:rPr>
        <w:t>1</w:t>
      </w:r>
      <w:r w:rsidRPr="00671C86">
        <w:rPr>
          <w:rFonts w:asciiTheme="minorHAnsi" w:hAnsiTheme="minorHAnsi" w:cs="Arial"/>
        </w:rPr>
        <w:t> suite di laboratori con personale dedicato allo studio calorimetrico e a valutazioni di sicurezza di processo</w:t>
      </w:r>
    </w:p>
    <w:p w:rsidR="00B6135B" w:rsidRPr="00671C86" w:rsidRDefault="00B6135B" w:rsidP="00195CF5">
      <w:pPr>
        <w:pStyle w:val="NormalWeb"/>
        <w:spacing w:before="0" w:beforeAutospacing="0" w:after="0" w:afterAutospacing="0"/>
        <w:rPr>
          <w:rFonts w:asciiTheme="minorHAnsi" w:hAnsiTheme="minorHAnsi" w:cs="Arial"/>
        </w:rPr>
      </w:pPr>
      <w:r w:rsidRPr="00671C86">
        <w:rPr>
          <w:rStyle w:val="Strong"/>
          <w:rFonts w:asciiTheme="minorHAnsi" w:hAnsiTheme="minorHAnsi" w:cs="Arial"/>
        </w:rPr>
        <w:t>2</w:t>
      </w:r>
      <w:r w:rsidRPr="00671C86">
        <w:rPr>
          <w:rFonts w:asciiTheme="minorHAnsi" w:hAnsiTheme="minorHAnsi" w:cs="Arial"/>
        </w:rPr>
        <w:t> kilolab in classe ISO 8 (class 100,000) per operazioni di sviluppo sino ad una scal di isolamento di prodotto di 1-1,5 kg</w:t>
      </w:r>
    </w:p>
    <w:p w:rsidR="00B6135B" w:rsidRPr="00671C86" w:rsidRDefault="00B6135B" w:rsidP="00195CF5">
      <w:pPr>
        <w:pStyle w:val="NormalWeb"/>
        <w:spacing w:before="0" w:beforeAutospacing="0" w:after="0" w:afterAutospacing="0"/>
        <w:rPr>
          <w:rFonts w:asciiTheme="minorHAnsi" w:hAnsiTheme="minorHAnsi" w:cs="Arial"/>
        </w:rPr>
      </w:pPr>
      <w:r w:rsidRPr="00671C86">
        <w:rPr>
          <w:rStyle w:val="Strong"/>
          <w:rFonts w:asciiTheme="minorHAnsi" w:hAnsiTheme="minorHAnsi" w:cs="Arial"/>
        </w:rPr>
        <w:t>1</w:t>
      </w:r>
      <w:r w:rsidRPr="00671C86">
        <w:rPr>
          <w:rFonts w:asciiTheme="minorHAnsi" w:hAnsiTheme="minorHAnsi" w:cs="Arial"/>
        </w:rPr>
        <w:t> laboratorio munito di Glove-boxes per l’impiego di sostanze e reagenti sensibili all’ossigeno e all’umidità e preparazione di composti in atmosfera controllata</w:t>
      </w:r>
    </w:p>
    <w:p w:rsidR="00B6135B" w:rsidRPr="00671C86" w:rsidRDefault="00B6135B" w:rsidP="00195CF5">
      <w:pPr>
        <w:pStyle w:val="NormalWeb"/>
        <w:spacing w:before="0" w:beforeAutospacing="0" w:after="0" w:afterAutospacing="0"/>
        <w:rPr>
          <w:rFonts w:asciiTheme="minorHAnsi" w:hAnsiTheme="minorHAnsi" w:cs="Arial"/>
        </w:rPr>
      </w:pPr>
      <w:r w:rsidRPr="00671C86">
        <w:rPr>
          <w:rFonts w:asciiTheme="minorHAnsi" w:hAnsiTheme="minorHAnsi" w:cs="Arial"/>
        </w:rPr>
        <w:t>Ogni laboratorio opera all’interno delle norme cGMP per l’esecuzione di lotti per studi clinici e preclinici, nonché per lo studio dei parametri critici nello sviluppo di processo in accordo con la filosofia di </w:t>
      </w:r>
      <w:r w:rsidRPr="00671C86">
        <w:rPr>
          <w:rStyle w:val="Strong"/>
          <w:rFonts w:asciiTheme="minorHAnsi" w:hAnsiTheme="minorHAnsi" w:cs="Arial"/>
        </w:rPr>
        <w:t>Quality by Design</w:t>
      </w:r>
      <w:r w:rsidRPr="00671C86">
        <w:rPr>
          <w:rFonts w:asciiTheme="minorHAnsi" w:hAnsiTheme="minorHAnsi" w:cs="Arial"/>
        </w:rPr>
        <w:t> nella preparazione dei principi attivi per uso farmaceutico</w:t>
      </w:r>
    </w:p>
    <w:p w:rsidR="00B6135B" w:rsidRPr="00B6135B" w:rsidRDefault="00B6135B" w:rsidP="00195CF5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B6135B">
        <w:rPr>
          <w:rFonts w:eastAsia="Times New Roman" w:cs="Arial"/>
          <w:sz w:val="24"/>
          <w:szCs w:val="24"/>
          <w:lang w:eastAsia="it-IT"/>
        </w:rPr>
        <w:t>23 HPLC</w:t>
      </w:r>
    </w:p>
    <w:p w:rsidR="00B6135B" w:rsidRPr="00B6135B" w:rsidRDefault="00B6135B" w:rsidP="00195CF5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B6135B">
        <w:rPr>
          <w:rFonts w:eastAsia="Times New Roman" w:cs="Arial"/>
          <w:sz w:val="24"/>
          <w:szCs w:val="24"/>
          <w:lang w:eastAsia="it-IT"/>
        </w:rPr>
        <w:t>4 Fast-HPLC</w:t>
      </w:r>
    </w:p>
    <w:p w:rsidR="00B6135B" w:rsidRPr="00B6135B" w:rsidRDefault="00B6135B" w:rsidP="00195CF5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B6135B">
        <w:rPr>
          <w:rFonts w:eastAsia="Times New Roman" w:cs="Arial"/>
          <w:sz w:val="24"/>
          <w:szCs w:val="24"/>
          <w:lang w:eastAsia="it-IT"/>
        </w:rPr>
        <w:t>8 GC</w:t>
      </w:r>
    </w:p>
    <w:p w:rsidR="00B6135B" w:rsidRPr="00B6135B" w:rsidRDefault="00B6135B" w:rsidP="00195CF5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B6135B">
        <w:rPr>
          <w:rFonts w:eastAsia="Times New Roman" w:cs="Arial"/>
          <w:sz w:val="24"/>
          <w:szCs w:val="24"/>
          <w:lang w:eastAsia="it-IT"/>
        </w:rPr>
        <w:t>2 GC-MS</w:t>
      </w:r>
    </w:p>
    <w:p w:rsidR="00B6135B" w:rsidRPr="00B6135B" w:rsidRDefault="00B6135B" w:rsidP="00195CF5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B6135B">
        <w:rPr>
          <w:rFonts w:eastAsia="Times New Roman" w:cs="Arial"/>
          <w:sz w:val="24"/>
          <w:szCs w:val="24"/>
          <w:lang w:eastAsia="it-IT"/>
        </w:rPr>
        <w:t>1 Prep. HPLC per l’isolamento di impurezze di processo e studi di carry over</w:t>
      </w:r>
    </w:p>
    <w:p w:rsidR="00B6135B" w:rsidRPr="00B6135B" w:rsidRDefault="00B6135B" w:rsidP="00195CF5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B6135B">
        <w:rPr>
          <w:rFonts w:eastAsia="Times New Roman" w:cs="Arial"/>
          <w:sz w:val="24"/>
          <w:szCs w:val="24"/>
          <w:lang w:eastAsia="it-IT"/>
        </w:rPr>
        <w:t>1 NMR 400 MHz (1H, 13C, 19F, 31P, 15N) con probe per analisi in fase solida</w:t>
      </w:r>
    </w:p>
    <w:p w:rsidR="00B6135B" w:rsidRPr="00B6135B" w:rsidRDefault="00B6135B" w:rsidP="00195CF5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B6135B">
        <w:rPr>
          <w:rFonts w:eastAsia="Times New Roman" w:cs="Arial"/>
          <w:sz w:val="24"/>
          <w:szCs w:val="24"/>
          <w:lang w:eastAsia="it-IT"/>
        </w:rPr>
        <w:t>Infrared spectroscopy</w:t>
      </w:r>
    </w:p>
    <w:p w:rsidR="00B6135B" w:rsidRPr="00B6135B" w:rsidRDefault="00B6135B" w:rsidP="00195CF5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B6135B">
        <w:rPr>
          <w:rFonts w:eastAsia="Times New Roman" w:cs="Arial"/>
          <w:sz w:val="24"/>
          <w:szCs w:val="24"/>
          <w:lang w:eastAsia="it-IT"/>
        </w:rPr>
        <w:t>Ultraviolet spectroscopy</w:t>
      </w:r>
    </w:p>
    <w:p w:rsidR="00B6135B" w:rsidRPr="00B6135B" w:rsidRDefault="00B6135B" w:rsidP="00195CF5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B6135B">
        <w:rPr>
          <w:rFonts w:eastAsia="Times New Roman" w:cs="Arial"/>
          <w:sz w:val="24"/>
          <w:szCs w:val="24"/>
          <w:lang w:eastAsia="it-IT"/>
        </w:rPr>
        <w:t>Polarimetry</w:t>
      </w:r>
    </w:p>
    <w:p w:rsidR="00B6135B" w:rsidRPr="00B6135B" w:rsidRDefault="00B6135B" w:rsidP="00195CF5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B6135B">
        <w:rPr>
          <w:rFonts w:eastAsia="Times New Roman" w:cs="Arial"/>
          <w:sz w:val="24"/>
          <w:szCs w:val="24"/>
          <w:lang w:eastAsia="it-IT"/>
        </w:rPr>
        <w:t>Mass spectroscopy (1 GCMS; 1 LCMS)</w:t>
      </w:r>
    </w:p>
    <w:p w:rsidR="00B6135B" w:rsidRPr="00B6135B" w:rsidRDefault="00B6135B" w:rsidP="00195CF5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val="en-US" w:eastAsia="it-IT"/>
        </w:rPr>
      </w:pPr>
      <w:r w:rsidRPr="00B6135B">
        <w:rPr>
          <w:rFonts w:eastAsia="Times New Roman" w:cs="Arial"/>
          <w:sz w:val="24"/>
          <w:szCs w:val="24"/>
          <w:lang w:val="en-US" w:eastAsia="it-IT"/>
        </w:rPr>
        <w:lastRenderedPageBreak/>
        <w:t>Particle size determination (3 Laser systems; Alpine system)</w:t>
      </w:r>
    </w:p>
    <w:p w:rsidR="00B6135B" w:rsidRPr="00B6135B" w:rsidRDefault="00B6135B" w:rsidP="00195CF5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B6135B">
        <w:rPr>
          <w:rFonts w:eastAsia="Times New Roman" w:cs="Arial"/>
          <w:sz w:val="24"/>
          <w:szCs w:val="24"/>
          <w:lang w:eastAsia="it-IT"/>
        </w:rPr>
        <w:t>Thermal analysis</w:t>
      </w:r>
    </w:p>
    <w:p w:rsidR="00B6135B" w:rsidRPr="00B6135B" w:rsidRDefault="00B6135B" w:rsidP="00195CF5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B6135B">
        <w:rPr>
          <w:rFonts w:eastAsia="Times New Roman" w:cs="Arial"/>
          <w:sz w:val="24"/>
          <w:szCs w:val="24"/>
          <w:lang w:eastAsia="it-IT"/>
        </w:rPr>
        <w:t>Surface area determination</w:t>
      </w:r>
    </w:p>
    <w:p w:rsidR="00B6135B" w:rsidRPr="00B6135B" w:rsidRDefault="00B6135B" w:rsidP="00195CF5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B6135B">
        <w:rPr>
          <w:rFonts w:eastAsia="Times New Roman" w:cs="Arial"/>
          <w:sz w:val="24"/>
          <w:szCs w:val="24"/>
          <w:lang w:eastAsia="it-IT"/>
        </w:rPr>
        <w:t>Capillary zone electrophoresis</w:t>
      </w:r>
    </w:p>
    <w:p w:rsidR="00B6135B" w:rsidRPr="00B6135B" w:rsidRDefault="00B6135B" w:rsidP="00195CF5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B6135B">
        <w:rPr>
          <w:rFonts w:eastAsia="Times New Roman" w:cs="Arial"/>
          <w:sz w:val="24"/>
          <w:szCs w:val="24"/>
          <w:lang w:eastAsia="it-IT"/>
        </w:rPr>
        <w:t>Climatic Rooms for stability studies</w:t>
      </w:r>
    </w:p>
    <w:p w:rsidR="00B6135B" w:rsidRPr="00B6135B" w:rsidRDefault="00B6135B" w:rsidP="00195CF5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B6135B">
        <w:rPr>
          <w:rFonts w:eastAsia="Times New Roman" w:cs="Arial"/>
          <w:sz w:val="24"/>
          <w:szCs w:val="24"/>
          <w:lang w:eastAsia="it-IT"/>
        </w:rPr>
        <w:t>ICP Mass</w:t>
      </w:r>
    </w:p>
    <w:p w:rsidR="00B6135B" w:rsidRPr="00B6135B" w:rsidRDefault="00B6135B" w:rsidP="00195CF5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val="en-US" w:eastAsia="it-IT"/>
        </w:rPr>
      </w:pPr>
      <w:r w:rsidRPr="00B6135B">
        <w:rPr>
          <w:rFonts w:eastAsia="Times New Roman" w:cs="Arial"/>
          <w:sz w:val="24"/>
          <w:szCs w:val="24"/>
          <w:lang w:val="en-US" w:eastAsia="it-IT"/>
        </w:rPr>
        <w:t>XRPD (Bruker D8 Advance diffractometer)</w:t>
      </w:r>
    </w:p>
    <w:p w:rsidR="00B6135B" w:rsidRPr="00B6135B" w:rsidRDefault="00B6135B" w:rsidP="00195CF5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671C86">
        <w:rPr>
          <w:rFonts w:eastAsia="Times New Roman" w:cs="Arial"/>
          <w:b/>
          <w:bCs/>
          <w:sz w:val="24"/>
          <w:szCs w:val="24"/>
          <w:lang w:eastAsia="it-IT"/>
        </w:rPr>
        <w:t>Laboratorio di calorimetria di reazione</w:t>
      </w:r>
    </w:p>
    <w:p w:rsidR="00B6135B" w:rsidRPr="00B6135B" w:rsidRDefault="00B6135B" w:rsidP="00195CF5">
      <w:pPr>
        <w:numPr>
          <w:ilvl w:val="0"/>
          <w:numId w:val="2"/>
        </w:numPr>
        <w:spacing w:after="0" w:line="240" w:lineRule="auto"/>
        <w:rPr>
          <w:rFonts w:eastAsia="Times New Roman" w:cs="Arial"/>
          <w:sz w:val="24"/>
          <w:szCs w:val="24"/>
          <w:lang w:val="en-US" w:eastAsia="it-IT"/>
        </w:rPr>
      </w:pPr>
      <w:r w:rsidRPr="00B6135B">
        <w:rPr>
          <w:rFonts w:eastAsia="Times New Roman" w:cs="Arial"/>
          <w:sz w:val="24"/>
          <w:szCs w:val="24"/>
          <w:lang w:val="en-US" w:eastAsia="it-IT"/>
        </w:rPr>
        <w:t>RC-1 Reaction Calorimeter</w:t>
      </w:r>
      <w:r w:rsidRPr="00B6135B">
        <w:rPr>
          <w:rFonts w:eastAsia="Times New Roman" w:cs="Arial"/>
          <w:sz w:val="24"/>
          <w:szCs w:val="24"/>
          <w:lang w:val="en-US" w:eastAsia="it-IT"/>
        </w:rPr>
        <w:br/>
        <w:t>-70/+150°C)</w:t>
      </w:r>
    </w:p>
    <w:p w:rsidR="00B6135B" w:rsidRPr="00B6135B" w:rsidRDefault="00B6135B" w:rsidP="00195CF5">
      <w:pPr>
        <w:numPr>
          <w:ilvl w:val="0"/>
          <w:numId w:val="2"/>
        </w:numPr>
        <w:spacing w:after="0" w:line="240" w:lineRule="auto"/>
        <w:rPr>
          <w:rFonts w:eastAsia="Times New Roman" w:cs="Arial"/>
          <w:sz w:val="24"/>
          <w:szCs w:val="24"/>
          <w:lang w:val="en-US" w:eastAsia="it-IT"/>
        </w:rPr>
      </w:pPr>
      <w:r w:rsidRPr="00B6135B">
        <w:rPr>
          <w:rFonts w:eastAsia="Times New Roman" w:cs="Arial"/>
          <w:sz w:val="24"/>
          <w:szCs w:val="24"/>
          <w:lang w:val="en-US" w:eastAsia="it-IT"/>
        </w:rPr>
        <w:t>RC-1 Reaction Calorimeter</w:t>
      </w:r>
      <w:r w:rsidRPr="00B6135B">
        <w:rPr>
          <w:rFonts w:eastAsia="Times New Roman" w:cs="Arial"/>
          <w:sz w:val="24"/>
          <w:szCs w:val="24"/>
          <w:lang w:val="en-US" w:eastAsia="it-IT"/>
        </w:rPr>
        <w:br/>
        <w:t>-40/+230°C)</w:t>
      </w:r>
    </w:p>
    <w:p w:rsidR="00B6135B" w:rsidRPr="00B6135B" w:rsidRDefault="00B6135B" w:rsidP="00195CF5">
      <w:pPr>
        <w:numPr>
          <w:ilvl w:val="0"/>
          <w:numId w:val="2"/>
        </w:num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B6135B">
        <w:rPr>
          <w:rFonts w:eastAsia="Times New Roman" w:cs="Arial"/>
          <w:sz w:val="24"/>
          <w:szCs w:val="24"/>
          <w:lang w:eastAsia="it-IT"/>
        </w:rPr>
        <w:t>PHITEC II adiabatic Calorimeter</w:t>
      </w:r>
    </w:p>
    <w:p w:rsidR="00B6135B" w:rsidRPr="00B6135B" w:rsidRDefault="00B6135B" w:rsidP="00195CF5">
      <w:pPr>
        <w:numPr>
          <w:ilvl w:val="0"/>
          <w:numId w:val="2"/>
        </w:num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B6135B">
        <w:rPr>
          <w:rFonts w:eastAsia="Times New Roman" w:cs="Arial"/>
          <w:sz w:val="24"/>
          <w:szCs w:val="24"/>
          <w:lang w:eastAsia="it-IT"/>
        </w:rPr>
        <w:t>DSC-Differential Scanning Calorimeter</w:t>
      </w:r>
    </w:p>
    <w:p w:rsidR="00B6135B" w:rsidRPr="00B6135B" w:rsidRDefault="00B6135B" w:rsidP="00195CF5">
      <w:pPr>
        <w:numPr>
          <w:ilvl w:val="0"/>
          <w:numId w:val="2"/>
        </w:num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B6135B">
        <w:rPr>
          <w:rFonts w:eastAsia="Times New Roman" w:cs="Arial"/>
          <w:sz w:val="24"/>
          <w:szCs w:val="24"/>
          <w:lang w:eastAsia="it-IT"/>
        </w:rPr>
        <w:t>TGA – Thermo gravimetric analysis</w:t>
      </w:r>
    </w:p>
    <w:p w:rsidR="00B6135B" w:rsidRPr="00B6135B" w:rsidRDefault="00B6135B" w:rsidP="00195CF5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671C86">
        <w:rPr>
          <w:rFonts w:eastAsia="Times New Roman" w:cs="Arial"/>
          <w:b/>
          <w:bCs/>
          <w:sz w:val="24"/>
          <w:szCs w:val="24"/>
          <w:lang w:eastAsia="it-IT"/>
        </w:rPr>
        <w:t>Laboratorio per lo studio della cristallizzazione e polimorfismo</w:t>
      </w:r>
    </w:p>
    <w:p w:rsidR="00B6135B" w:rsidRPr="00B6135B" w:rsidRDefault="00B6135B" w:rsidP="00195CF5">
      <w:pPr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B6135B">
        <w:rPr>
          <w:rFonts w:eastAsia="Times New Roman" w:cs="Arial"/>
          <w:sz w:val="24"/>
          <w:szCs w:val="24"/>
          <w:lang w:eastAsia="it-IT"/>
        </w:rPr>
        <w:t>FT-IR Probe</w:t>
      </w:r>
    </w:p>
    <w:p w:rsidR="00B6135B" w:rsidRPr="00B6135B" w:rsidRDefault="00B6135B" w:rsidP="00195CF5">
      <w:pPr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val="en-US" w:eastAsia="it-IT"/>
        </w:rPr>
      </w:pPr>
      <w:proofErr w:type="spellStart"/>
      <w:r w:rsidRPr="00B6135B">
        <w:rPr>
          <w:rFonts w:eastAsia="Times New Roman" w:cs="Arial"/>
          <w:sz w:val="24"/>
          <w:szCs w:val="24"/>
          <w:lang w:val="en-US" w:eastAsia="it-IT"/>
        </w:rPr>
        <w:t>Lasentec</w:t>
      </w:r>
      <w:proofErr w:type="spellEnd"/>
      <w:r w:rsidRPr="00B6135B">
        <w:rPr>
          <w:rFonts w:eastAsia="Times New Roman" w:cs="Arial"/>
          <w:sz w:val="24"/>
          <w:szCs w:val="24"/>
          <w:lang w:val="en-US" w:eastAsia="it-IT"/>
        </w:rPr>
        <w:t xml:space="preserve"> FBRM probe – In-line particle size distribution analysis</w:t>
      </w:r>
    </w:p>
    <w:p w:rsidR="00B6135B" w:rsidRPr="00B6135B" w:rsidRDefault="00B6135B" w:rsidP="00195CF5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B6135B">
        <w:rPr>
          <w:rFonts w:eastAsia="Times New Roman" w:cs="Arial"/>
          <w:sz w:val="24"/>
          <w:szCs w:val="24"/>
          <w:lang w:eastAsia="it-IT"/>
        </w:rPr>
        <w:t>Lasentec PVM probe – In-line particle microscopy</w:t>
      </w:r>
    </w:p>
    <w:p w:rsidR="0030109D" w:rsidRDefault="0030109D" w:rsidP="0030109D">
      <w:pPr>
        <w:spacing w:after="0" w:line="240" w:lineRule="auto"/>
      </w:pPr>
      <w:r>
        <w:t>Studenti che hanno partecipanti alla visita:</w:t>
      </w:r>
    </w:p>
    <w:p w:rsidR="0030109D" w:rsidRDefault="0030109D" w:rsidP="0030109D">
      <w:pPr>
        <w:spacing w:after="0" w:line="240" w:lineRule="auto"/>
      </w:pPr>
      <w:r>
        <w:t>LM Chimica</w:t>
      </w:r>
    </w:p>
    <w:p w:rsidR="0030109D" w:rsidRDefault="0030109D" w:rsidP="00083531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Mattia Lazzarotto </w:t>
      </w:r>
    </w:p>
    <w:p w:rsidR="0030109D" w:rsidRDefault="0030109D" w:rsidP="00083531">
      <w:pPr>
        <w:pStyle w:val="ListParagraph"/>
        <w:numPr>
          <w:ilvl w:val="0"/>
          <w:numId w:val="18"/>
        </w:numPr>
        <w:spacing w:after="0" w:line="240" w:lineRule="auto"/>
      </w:pPr>
      <w:r>
        <w:t>Valentina Vit</w:t>
      </w:r>
    </w:p>
    <w:p w:rsidR="0030109D" w:rsidRDefault="0030109D" w:rsidP="00083531">
      <w:pPr>
        <w:pStyle w:val="ListParagraph"/>
        <w:numPr>
          <w:ilvl w:val="0"/>
          <w:numId w:val="18"/>
        </w:numPr>
        <w:spacing w:after="0" w:line="240" w:lineRule="auto"/>
      </w:pPr>
      <w:r>
        <w:t>Federica Peroni</w:t>
      </w:r>
    </w:p>
    <w:p w:rsidR="0030109D" w:rsidRDefault="0030109D" w:rsidP="00083531">
      <w:pPr>
        <w:pStyle w:val="ListParagraph"/>
        <w:numPr>
          <w:ilvl w:val="0"/>
          <w:numId w:val="18"/>
        </w:numPr>
        <w:spacing w:after="0" w:line="240" w:lineRule="auto"/>
      </w:pPr>
      <w:r>
        <w:t>Benedetta Rigo</w:t>
      </w:r>
    </w:p>
    <w:p w:rsidR="0030109D" w:rsidRDefault="0030109D" w:rsidP="00083531">
      <w:pPr>
        <w:pStyle w:val="ListParagraph"/>
        <w:numPr>
          <w:ilvl w:val="0"/>
          <w:numId w:val="18"/>
        </w:numPr>
        <w:spacing w:after="0" w:line="240" w:lineRule="auto"/>
      </w:pPr>
      <w:r>
        <w:t>Caterina Nappi</w:t>
      </w:r>
    </w:p>
    <w:p w:rsidR="0030109D" w:rsidRDefault="0030109D" w:rsidP="00083531">
      <w:pPr>
        <w:pStyle w:val="ListParagraph"/>
        <w:numPr>
          <w:ilvl w:val="0"/>
          <w:numId w:val="18"/>
        </w:numPr>
        <w:spacing w:after="0" w:line="240" w:lineRule="auto"/>
      </w:pPr>
      <w:r>
        <w:t>Roberta Vassallo</w:t>
      </w:r>
    </w:p>
    <w:p w:rsidR="00083531" w:rsidRDefault="00083531" w:rsidP="00083531">
      <w:pPr>
        <w:spacing w:after="0" w:line="240" w:lineRule="auto"/>
      </w:pPr>
      <w:r>
        <w:t>Scuola di Dottorato</w:t>
      </w:r>
    </w:p>
    <w:p w:rsidR="0030109D" w:rsidRDefault="0030109D" w:rsidP="00083531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Marco Cespugli </w:t>
      </w:r>
    </w:p>
    <w:p w:rsidR="00083531" w:rsidRDefault="00083531" w:rsidP="00083531">
      <w:pPr>
        <w:spacing w:after="0" w:line="240" w:lineRule="auto"/>
        <w:ind w:left="360"/>
      </w:pPr>
    </w:p>
    <w:p w:rsidR="0030109D" w:rsidRDefault="00083531" w:rsidP="00083531">
      <w:pPr>
        <w:spacing w:after="0" w:line="240" w:lineRule="auto"/>
        <w:ind w:left="360"/>
      </w:pPr>
      <w:r>
        <w:t xml:space="preserve">Docente accompagnatore: prof. </w:t>
      </w:r>
      <w:r w:rsidR="0030109D">
        <w:t xml:space="preserve">Lucia Gardossi </w:t>
      </w:r>
    </w:p>
    <w:p w:rsidR="00671C86" w:rsidRDefault="00671C86" w:rsidP="00083531">
      <w:pPr>
        <w:pBdr>
          <w:bottom w:val="single" w:sz="6" w:space="1" w:color="auto"/>
        </w:pBdr>
        <w:spacing w:after="0" w:line="240" w:lineRule="auto"/>
        <w:rPr>
          <w:rFonts w:cs="Arial"/>
          <w:sz w:val="24"/>
          <w:szCs w:val="24"/>
        </w:rPr>
      </w:pPr>
    </w:p>
    <w:p w:rsidR="00083531" w:rsidRDefault="00083531" w:rsidP="00195CF5">
      <w:pPr>
        <w:spacing w:after="0" w:line="240" w:lineRule="auto"/>
        <w:rPr>
          <w:rFonts w:cs="Arial"/>
          <w:sz w:val="24"/>
          <w:szCs w:val="24"/>
        </w:rPr>
      </w:pPr>
    </w:p>
    <w:p w:rsidR="00671C86" w:rsidRDefault="00671C86" w:rsidP="00195CF5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Relazione redatta il  6 dicembre 2016</w:t>
      </w:r>
    </w:p>
    <w:p w:rsidR="00671C86" w:rsidRDefault="00671C86" w:rsidP="00195CF5">
      <w:pPr>
        <w:spacing w:after="0" w:line="240" w:lineRule="auto"/>
        <w:rPr>
          <w:rFonts w:cs="Arial"/>
          <w:sz w:val="24"/>
          <w:szCs w:val="24"/>
        </w:rPr>
      </w:pPr>
    </w:p>
    <w:p w:rsidR="00671C86" w:rsidRPr="00671C86" w:rsidRDefault="00671C86" w:rsidP="00195CF5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Prof. Lucia Gardossi</w:t>
      </w:r>
    </w:p>
    <w:sectPr w:rsidR="00671C86" w:rsidRPr="00671C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214"/>
    <w:multiLevelType w:val="hybridMultilevel"/>
    <w:tmpl w:val="FD508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45A34"/>
    <w:multiLevelType w:val="multilevel"/>
    <w:tmpl w:val="A7BA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B5C42"/>
    <w:multiLevelType w:val="multilevel"/>
    <w:tmpl w:val="2BA8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8930EA"/>
    <w:multiLevelType w:val="multilevel"/>
    <w:tmpl w:val="7DA0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875F70"/>
    <w:multiLevelType w:val="multilevel"/>
    <w:tmpl w:val="222A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285D67"/>
    <w:multiLevelType w:val="multilevel"/>
    <w:tmpl w:val="0688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FE5391"/>
    <w:multiLevelType w:val="multilevel"/>
    <w:tmpl w:val="6DDC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536AB5"/>
    <w:multiLevelType w:val="multilevel"/>
    <w:tmpl w:val="CF0E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09608F"/>
    <w:multiLevelType w:val="multilevel"/>
    <w:tmpl w:val="2B76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45F9D"/>
    <w:multiLevelType w:val="multilevel"/>
    <w:tmpl w:val="B402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7344ED"/>
    <w:multiLevelType w:val="multilevel"/>
    <w:tmpl w:val="076C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4A6142"/>
    <w:multiLevelType w:val="multilevel"/>
    <w:tmpl w:val="CE6C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EE4E3D"/>
    <w:multiLevelType w:val="multilevel"/>
    <w:tmpl w:val="6B80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E357E6"/>
    <w:multiLevelType w:val="hybridMultilevel"/>
    <w:tmpl w:val="CFCC4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73961"/>
    <w:multiLevelType w:val="hybridMultilevel"/>
    <w:tmpl w:val="217A9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B499E"/>
    <w:multiLevelType w:val="hybridMultilevel"/>
    <w:tmpl w:val="F7AC2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473CC0"/>
    <w:multiLevelType w:val="multilevel"/>
    <w:tmpl w:val="A6B0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4354C2"/>
    <w:multiLevelType w:val="multilevel"/>
    <w:tmpl w:val="E268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16"/>
  </w:num>
  <w:num w:numId="6">
    <w:abstractNumId w:val="6"/>
  </w:num>
  <w:num w:numId="7">
    <w:abstractNumId w:val="11"/>
  </w:num>
  <w:num w:numId="8">
    <w:abstractNumId w:val="7"/>
  </w:num>
  <w:num w:numId="9">
    <w:abstractNumId w:val="5"/>
  </w:num>
  <w:num w:numId="10">
    <w:abstractNumId w:val="12"/>
  </w:num>
  <w:num w:numId="11">
    <w:abstractNumId w:val="17"/>
  </w:num>
  <w:num w:numId="12">
    <w:abstractNumId w:val="10"/>
  </w:num>
  <w:num w:numId="13">
    <w:abstractNumId w:val="1"/>
  </w:num>
  <w:num w:numId="14">
    <w:abstractNumId w:va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5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D3"/>
    <w:rsid w:val="000024E8"/>
    <w:rsid w:val="000104FD"/>
    <w:rsid w:val="000123F5"/>
    <w:rsid w:val="000124FA"/>
    <w:rsid w:val="0003183D"/>
    <w:rsid w:val="00032EB8"/>
    <w:rsid w:val="00052D60"/>
    <w:rsid w:val="00054778"/>
    <w:rsid w:val="0005548F"/>
    <w:rsid w:val="0006324D"/>
    <w:rsid w:val="00067321"/>
    <w:rsid w:val="00077EC7"/>
    <w:rsid w:val="00080BDF"/>
    <w:rsid w:val="00083531"/>
    <w:rsid w:val="00085F0E"/>
    <w:rsid w:val="0009242F"/>
    <w:rsid w:val="0009404A"/>
    <w:rsid w:val="000A790E"/>
    <w:rsid w:val="000B2ABF"/>
    <w:rsid w:val="000B5A39"/>
    <w:rsid w:val="000B7DC9"/>
    <w:rsid w:val="000C3318"/>
    <w:rsid w:val="000D3B9F"/>
    <w:rsid w:val="000D578B"/>
    <w:rsid w:val="000D6FCC"/>
    <w:rsid w:val="000E1A8C"/>
    <w:rsid w:val="000E51DD"/>
    <w:rsid w:val="000E7252"/>
    <w:rsid w:val="000E7F77"/>
    <w:rsid w:val="000F4C4A"/>
    <w:rsid w:val="0010359B"/>
    <w:rsid w:val="00103611"/>
    <w:rsid w:val="00110905"/>
    <w:rsid w:val="00111A81"/>
    <w:rsid w:val="00111EB8"/>
    <w:rsid w:val="001124E2"/>
    <w:rsid w:val="00115BAC"/>
    <w:rsid w:val="00116FA4"/>
    <w:rsid w:val="001201DE"/>
    <w:rsid w:val="0012253E"/>
    <w:rsid w:val="00127D7B"/>
    <w:rsid w:val="00136791"/>
    <w:rsid w:val="001377AE"/>
    <w:rsid w:val="00137BEC"/>
    <w:rsid w:val="001442A5"/>
    <w:rsid w:val="001471DA"/>
    <w:rsid w:val="001517D0"/>
    <w:rsid w:val="00152EA6"/>
    <w:rsid w:val="00155A71"/>
    <w:rsid w:val="00156D19"/>
    <w:rsid w:val="00161377"/>
    <w:rsid w:val="00162080"/>
    <w:rsid w:val="00163321"/>
    <w:rsid w:val="001675DA"/>
    <w:rsid w:val="001705A6"/>
    <w:rsid w:val="001717C5"/>
    <w:rsid w:val="00177C73"/>
    <w:rsid w:val="00181344"/>
    <w:rsid w:val="00184A9E"/>
    <w:rsid w:val="00185919"/>
    <w:rsid w:val="001946AF"/>
    <w:rsid w:val="00195CF5"/>
    <w:rsid w:val="00196667"/>
    <w:rsid w:val="001D1856"/>
    <w:rsid w:val="001D4358"/>
    <w:rsid w:val="001D7B91"/>
    <w:rsid w:val="001E3AF0"/>
    <w:rsid w:val="001E7AC2"/>
    <w:rsid w:val="0020192D"/>
    <w:rsid w:val="00205A5D"/>
    <w:rsid w:val="002153EC"/>
    <w:rsid w:val="002209FB"/>
    <w:rsid w:val="00222E17"/>
    <w:rsid w:val="00224452"/>
    <w:rsid w:val="00236B7C"/>
    <w:rsid w:val="002449B9"/>
    <w:rsid w:val="0025436A"/>
    <w:rsid w:val="00255144"/>
    <w:rsid w:val="00265975"/>
    <w:rsid w:val="00275F12"/>
    <w:rsid w:val="002A2AFA"/>
    <w:rsid w:val="002B4A44"/>
    <w:rsid w:val="002B7905"/>
    <w:rsid w:val="002C19E7"/>
    <w:rsid w:val="002C2CE3"/>
    <w:rsid w:val="002D2B96"/>
    <w:rsid w:val="002D342B"/>
    <w:rsid w:val="0030109D"/>
    <w:rsid w:val="003067F3"/>
    <w:rsid w:val="00314885"/>
    <w:rsid w:val="00314C9D"/>
    <w:rsid w:val="003156B4"/>
    <w:rsid w:val="00350820"/>
    <w:rsid w:val="00351AD6"/>
    <w:rsid w:val="00357FD5"/>
    <w:rsid w:val="003612A6"/>
    <w:rsid w:val="00361390"/>
    <w:rsid w:val="00364257"/>
    <w:rsid w:val="0037655E"/>
    <w:rsid w:val="00380AAA"/>
    <w:rsid w:val="0038609D"/>
    <w:rsid w:val="003960B6"/>
    <w:rsid w:val="00396C64"/>
    <w:rsid w:val="003A22CD"/>
    <w:rsid w:val="003A2EC8"/>
    <w:rsid w:val="003A33AC"/>
    <w:rsid w:val="003B0196"/>
    <w:rsid w:val="003B29D4"/>
    <w:rsid w:val="003B32B7"/>
    <w:rsid w:val="003B487A"/>
    <w:rsid w:val="003C3CF5"/>
    <w:rsid w:val="003C56E1"/>
    <w:rsid w:val="003C6655"/>
    <w:rsid w:val="003C7A1F"/>
    <w:rsid w:val="003D6154"/>
    <w:rsid w:val="003F1107"/>
    <w:rsid w:val="003F34DD"/>
    <w:rsid w:val="003F688B"/>
    <w:rsid w:val="004050C4"/>
    <w:rsid w:val="0040731F"/>
    <w:rsid w:val="004102BB"/>
    <w:rsid w:val="00410823"/>
    <w:rsid w:val="0041485C"/>
    <w:rsid w:val="00422450"/>
    <w:rsid w:val="0043733A"/>
    <w:rsid w:val="00451E60"/>
    <w:rsid w:val="00462BE5"/>
    <w:rsid w:val="00470D06"/>
    <w:rsid w:val="00491F52"/>
    <w:rsid w:val="004A41AF"/>
    <w:rsid w:val="004A4FF4"/>
    <w:rsid w:val="004B3EA6"/>
    <w:rsid w:val="004C36C6"/>
    <w:rsid w:val="004C5E37"/>
    <w:rsid w:val="004C764E"/>
    <w:rsid w:val="004D290C"/>
    <w:rsid w:val="004D7457"/>
    <w:rsid w:val="004E4385"/>
    <w:rsid w:val="004E570C"/>
    <w:rsid w:val="004E7B02"/>
    <w:rsid w:val="004F0ADD"/>
    <w:rsid w:val="004F3012"/>
    <w:rsid w:val="004F4634"/>
    <w:rsid w:val="0050136C"/>
    <w:rsid w:val="00503DE6"/>
    <w:rsid w:val="0050431E"/>
    <w:rsid w:val="00504703"/>
    <w:rsid w:val="005048A9"/>
    <w:rsid w:val="0050699C"/>
    <w:rsid w:val="00507BCE"/>
    <w:rsid w:val="00510559"/>
    <w:rsid w:val="00515E63"/>
    <w:rsid w:val="00517A41"/>
    <w:rsid w:val="0052257D"/>
    <w:rsid w:val="00532361"/>
    <w:rsid w:val="0054089E"/>
    <w:rsid w:val="005410AA"/>
    <w:rsid w:val="00542BA4"/>
    <w:rsid w:val="00561F06"/>
    <w:rsid w:val="005710C0"/>
    <w:rsid w:val="00582674"/>
    <w:rsid w:val="00584F1E"/>
    <w:rsid w:val="00593932"/>
    <w:rsid w:val="00596A4C"/>
    <w:rsid w:val="005A039A"/>
    <w:rsid w:val="005A074A"/>
    <w:rsid w:val="005B3195"/>
    <w:rsid w:val="005B546F"/>
    <w:rsid w:val="005B61CF"/>
    <w:rsid w:val="005B6A99"/>
    <w:rsid w:val="005B7529"/>
    <w:rsid w:val="005C7486"/>
    <w:rsid w:val="005D0FD3"/>
    <w:rsid w:val="005D45AE"/>
    <w:rsid w:val="005D7093"/>
    <w:rsid w:val="005E347B"/>
    <w:rsid w:val="005E4944"/>
    <w:rsid w:val="005F032A"/>
    <w:rsid w:val="005F64D9"/>
    <w:rsid w:val="006041A9"/>
    <w:rsid w:val="006063E8"/>
    <w:rsid w:val="00610CB5"/>
    <w:rsid w:val="00610E2E"/>
    <w:rsid w:val="00613ED5"/>
    <w:rsid w:val="006177CA"/>
    <w:rsid w:val="00617D78"/>
    <w:rsid w:val="00625AB9"/>
    <w:rsid w:val="006271CC"/>
    <w:rsid w:val="0063047B"/>
    <w:rsid w:val="0064053A"/>
    <w:rsid w:val="006435D7"/>
    <w:rsid w:val="00644856"/>
    <w:rsid w:val="00644F47"/>
    <w:rsid w:val="0064681F"/>
    <w:rsid w:val="00650E82"/>
    <w:rsid w:val="0065462D"/>
    <w:rsid w:val="0065635D"/>
    <w:rsid w:val="00661E25"/>
    <w:rsid w:val="0066291F"/>
    <w:rsid w:val="00663F8D"/>
    <w:rsid w:val="00666CC7"/>
    <w:rsid w:val="00671C86"/>
    <w:rsid w:val="006734D5"/>
    <w:rsid w:val="00674BA9"/>
    <w:rsid w:val="00691D33"/>
    <w:rsid w:val="00696CD8"/>
    <w:rsid w:val="006B2F3B"/>
    <w:rsid w:val="006B36EC"/>
    <w:rsid w:val="006B54F8"/>
    <w:rsid w:val="006C03FC"/>
    <w:rsid w:val="006C1C74"/>
    <w:rsid w:val="006C2FD8"/>
    <w:rsid w:val="006D2566"/>
    <w:rsid w:val="006D471F"/>
    <w:rsid w:val="006D4894"/>
    <w:rsid w:val="006E17BE"/>
    <w:rsid w:val="006E2540"/>
    <w:rsid w:val="006E482F"/>
    <w:rsid w:val="006E73A6"/>
    <w:rsid w:val="006F06DE"/>
    <w:rsid w:val="006F3DBF"/>
    <w:rsid w:val="007029FF"/>
    <w:rsid w:val="0071116C"/>
    <w:rsid w:val="00711265"/>
    <w:rsid w:val="00716B16"/>
    <w:rsid w:val="007269EF"/>
    <w:rsid w:val="00727C1F"/>
    <w:rsid w:val="00732405"/>
    <w:rsid w:val="007325B3"/>
    <w:rsid w:val="007335FC"/>
    <w:rsid w:val="00735AE3"/>
    <w:rsid w:val="00737E67"/>
    <w:rsid w:val="0074003E"/>
    <w:rsid w:val="00740378"/>
    <w:rsid w:val="00754DEB"/>
    <w:rsid w:val="00760329"/>
    <w:rsid w:val="00760FF6"/>
    <w:rsid w:val="007615A8"/>
    <w:rsid w:val="00762F5A"/>
    <w:rsid w:val="007657CB"/>
    <w:rsid w:val="00766160"/>
    <w:rsid w:val="007702C2"/>
    <w:rsid w:val="00771818"/>
    <w:rsid w:val="00775E26"/>
    <w:rsid w:val="00781395"/>
    <w:rsid w:val="00793E87"/>
    <w:rsid w:val="00794182"/>
    <w:rsid w:val="007A0181"/>
    <w:rsid w:val="007A304D"/>
    <w:rsid w:val="007A37DA"/>
    <w:rsid w:val="007A3B76"/>
    <w:rsid w:val="007A6A24"/>
    <w:rsid w:val="007A7091"/>
    <w:rsid w:val="007A7BDC"/>
    <w:rsid w:val="007A7D4E"/>
    <w:rsid w:val="007B059D"/>
    <w:rsid w:val="007B2BF7"/>
    <w:rsid w:val="007C21C4"/>
    <w:rsid w:val="007C3D8D"/>
    <w:rsid w:val="007D4E05"/>
    <w:rsid w:val="007D7B06"/>
    <w:rsid w:val="007E4D14"/>
    <w:rsid w:val="007E6349"/>
    <w:rsid w:val="007E6A79"/>
    <w:rsid w:val="007F54CA"/>
    <w:rsid w:val="00802C47"/>
    <w:rsid w:val="008044F6"/>
    <w:rsid w:val="008052A2"/>
    <w:rsid w:val="00807B48"/>
    <w:rsid w:val="00807FC2"/>
    <w:rsid w:val="00810E08"/>
    <w:rsid w:val="00815CF1"/>
    <w:rsid w:val="008179D0"/>
    <w:rsid w:val="008222FF"/>
    <w:rsid w:val="00837998"/>
    <w:rsid w:val="008405A8"/>
    <w:rsid w:val="00847755"/>
    <w:rsid w:val="008570E7"/>
    <w:rsid w:val="00870E54"/>
    <w:rsid w:val="00873ECE"/>
    <w:rsid w:val="008752A3"/>
    <w:rsid w:val="00880075"/>
    <w:rsid w:val="00882683"/>
    <w:rsid w:val="00885063"/>
    <w:rsid w:val="00887145"/>
    <w:rsid w:val="0089017E"/>
    <w:rsid w:val="00893F0A"/>
    <w:rsid w:val="00896A55"/>
    <w:rsid w:val="008B13CD"/>
    <w:rsid w:val="008B3E79"/>
    <w:rsid w:val="008B42B6"/>
    <w:rsid w:val="008B7786"/>
    <w:rsid w:val="008C195E"/>
    <w:rsid w:val="008D16E3"/>
    <w:rsid w:val="008F4ACE"/>
    <w:rsid w:val="00900BED"/>
    <w:rsid w:val="00901551"/>
    <w:rsid w:val="00901898"/>
    <w:rsid w:val="00901AE3"/>
    <w:rsid w:val="009066E0"/>
    <w:rsid w:val="00906DBE"/>
    <w:rsid w:val="0092123B"/>
    <w:rsid w:val="00921AB3"/>
    <w:rsid w:val="00927CE6"/>
    <w:rsid w:val="00931A6E"/>
    <w:rsid w:val="00936C98"/>
    <w:rsid w:val="00941F8F"/>
    <w:rsid w:val="00942E4D"/>
    <w:rsid w:val="00955E41"/>
    <w:rsid w:val="009566BF"/>
    <w:rsid w:val="0095794A"/>
    <w:rsid w:val="00962316"/>
    <w:rsid w:val="0096612C"/>
    <w:rsid w:val="00970184"/>
    <w:rsid w:val="00971D7E"/>
    <w:rsid w:val="009726FD"/>
    <w:rsid w:val="00976457"/>
    <w:rsid w:val="009862E3"/>
    <w:rsid w:val="00993A35"/>
    <w:rsid w:val="009B2E2C"/>
    <w:rsid w:val="009C674F"/>
    <w:rsid w:val="009D067D"/>
    <w:rsid w:val="009D074D"/>
    <w:rsid w:val="009D54A7"/>
    <w:rsid w:val="009E309F"/>
    <w:rsid w:val="009E6BF6"/>
    <w:rsid w:val="009F3A48"/>
    <w:rsid w:val="009F4EBB"/>
    <w:rsid w:val="009F6970"/>
    <w:rsid w:val="00A03E70"/>
    <w:rsid w:val="00A11268"/>
    <w:rsid w:val="00A3051E"/>
    <w:rsid w:val="00A3594D"/>
    <w:rsid w:val="00A37214"/>
    <w:rsid w:val="00A477F2"/>
    <w:rsid w:val="00A505D3"/>
    <w:rsid w:val="00A51EAF"/>
    <w:rsid w:val="00A54374"/>
    <w:rsid w:val="00A55DC0"/>
    <w:rsid w:val="00A57273"/>
    <w:rsid w:val="00A576B1"/>
    <w:rsid w:val="00A6000E"/>
    <w:rsid w:val="00A633B1"/>
    <w:rsid w:val="00A73815"/>
    <w:rsid w:val="00A857AF"/>
    <w:rsid w:val="00A90374"/>
    <w:rsid w:val="00A93AFA"/>
    <w:rsid w:val="00A94221"/>
    <w:rsid w:val="00A95593"/>
    <w:rsid w:val="00AA137F"/>
    <w:rsid w:val="00AA69E8"/>
    <w:rsid w:val="00AB1EA8"/>
    <w:rsid w:val="00AC3863"/>
    <w:rsid w:val="00AC46F1"/>
    <w:rsid w:val="00AD4DE4"/>
    <w:rsid w:val="00AE1155"/>
    <w:rsid w:val="00AF1FD7"/>
    <w:rsid w:val="00AF1FEE"/>
    <w:rsid w:val="00AF6945"/>
    <w:rsid w:val="00B04C88"/>
    <w:rsid w:val="00B04D14"/>
    <w:rsid w:val="00B05A40"/>
    <w:rsid w:val="00B163C6"/>
    <w:rsid w:val="00B22B35"/>
    <w:rsid w:val="00B2355F"/>
    <w:rsid w:val="00B26AA8"/>
    <w:rsid w:val="00B31E45"/>
    <w:rsid w:val="00B328A8"/>
    <w:rsid w:val="00B42DEC"/>
    <w:rsid w:val="00B50315"/>
    <w:rsid w:val="00B50D2B"/>
    <w:rsid w:val="00B5219C"/>
    <w:rsid w:val="00B56AE2"/>
    <w:rsid w:val="00B60FD1"/>
    <w:rsid w:val="00B6135B"/>
    <w:rsid w:val="00B63C58"/>
    <w:rsid w:val="00B705A1"/>
    <w:rsid w:val="00B74EF6"/>
    <w:rsid w:val="00B7558D"/>
    <w:rsid w:val="00B84B2B"/>
    <w:rsid w:val="00B973FD"/>
    <w:rsid w:val="00BA2440"/>
    <w:rsid w:val="00BA3A67"/>
    <w:rsid w:val="00BB1C1C"/>
    <w:rsid w:val="00BB53B5"/>
    <w:rsid w:val="00BC3ED6"/>
    <w:rsid w:val="00BD1E50"/>
    <w:rsid w:val="00BD2778"/>
    <w:rsid w:val="00BE0AA8"/>
    <w:rsid w:val="00BE0E16"/>
    <w:rsid w:val="00BE1D47"/>
    <w:rsid w:val="00BF2D3C"/>
    <w:rsid w:val="00BF7935"/>
    <w:rsid w:val="00C00588"/>
    <w:rsid w:val="00C02264"/>
    <w:rsid w:val="00C040C5"/>
    <w:rsid w:val="00C068CF"/>
    <w:rsid w:val="00C06FD3"/>
    <w:rsid w:val="00C1395B"/>
    <w:rsid w:val="00C16DA3"/>
    <w:rsid w:val="00C21675"/>
    <w:rsid w:val="00C22F70"/>
    <w:rsid w:val="00C24463"/>
    <w:rsid w:val="00C25FCC"/>
    <w:rsid w:val="00C363CD"/>
    <w:rsid w:val="00C44882"/>
    <w:rsid w:val="00C45E6A"/>
    <w:rsid w:val="00C47C6E"/>
    <w:rsid w:val="00C5596B"/>
    <w:rsid w:val="00C60362"/>
    <w:rsid w:val="00C60C5D"/>
    <w:rsid w:val="00C639E7"/>
    <w:rsid w:val="00C76FC8"/>
    <w:rsid w:val="00C8056E"/>
    <w:rsid w:val="00C84743"/>
    <w:rsid w:val="00C90D1A"/>
    <w:rsid w:val="00C97DDE"/>
    <w:rsid w:val="00CA3802"/>
    <w:rsid w:val="00CA4827"/>
    <w:rsid w:val="00CB1769"/>
    <w:rsid w:val="00CB2090"/>
    <w:rsid w:val="00CB2CA0"/>
    <w:rsid w:val="00CC3077"/>
    <w:rsid w:val="00CD5FAC"/>
    <w:rsid w:val="00CD6201"/>
    <w:rsid w:val="00CE1474"/>
    <w:rsid w:val="00CE35B4"/>
    <w:rsid w:val="00CF656A"/>
    <w:rsid w:val="00CF66B6"/>
    <w:rsid w:val="00CF7F05"/>
    <w:rsid w:val="00D01E35"/>
    <w:rsid w:val="00D17B25"/>
    <w:rsid w:val="00D211AC"/>
    <w:rsid w:val="00D23299"/>
    <w:rsid w:val="00D23BF7"/>
    <w:rsid w:val="00D31C72"/>
    <w:rsid w:val="00D3690B"/>
    <w:rsid w:val="00D453F8"/>
    <w:rsid w:val="00D46F13"/>
    <w:rsid w:val="00D565F0"/>
    <w:rsid w:val="00D56F31"/>
    <w:rsid w:val="00D71EE1"/>
    <w:rsid w:val="00D72A91"/>
    <w:rsid w:val="00D737B1"/>
    <w:rsid w:val="00D75858"/>
    <w:rsid w:val="00D7794B"/>
    <w:rsid w:val="00D944D1"/>
    <w:rsid w:val="00DA0790"/>
    <w:rsid w:val="00DA385C"/>
    <w:rsid w:val="00DA5D87"/>
    <w:rsid w:val="00DA7753"/>
    <w:rsid w:val="00DA7789"/>
    <w:rsid w:val="00DB5082"/>
    <w:rsid w:val="00DB7950"/>
    <w:rsid w:val="00DC2065"/>
    <w:rsid w:val="00DD0564"/>
    <w:rsid w:val="00DE242C"/>
    <w:rsid w:val="00DE5551"/>
    <w:rsid w:val="00DF015E"/>
    <w:rsid w:val="00DF44AC"/>
    <w:rsid w:val="00DF5C9C"/>
    <w:rsid w:val="00E01329"/>
    <w:rsid w:val="00E2685F"/>
    <w:rsid w:val="00E364D5"/>
    <w:rsid w:val="00E53CD3"/>
    <w:rsid w:val="00E54482"/>
    <w:rsid w:val="00E5475E"/>
    <w:rsid w:val="00E577C0"/>
    <w:rsid w:val="00E7380E"/>
    <w:rsid w:val="00E802AC"/>
    <w:rsid w:val="00E870ED"/>
    <w:rsid w:val="00EB619F"/>
    <w:rsid w:val="00EC0FF6"/>
    <w:rsid w:val="00ED38C2"/>
    <w:rsid w:val="00ED3BE8"/>
    <w:rsid w:val="00EE3FB4"/>
    <w:rsid w:val="00F016E9"/>
    <w:rsid w:val="00F02738"/>
    <w:rsid w:val="00F02779"/>
    <w:rsid w:val="00F05B92"/>
    <w:rsid w:val="00F20CD3"/>
    <w:rsid w:val="00F22B19"/>
    <w:rsid w:val="00F331A6"/>
    <w:rsid w:val="00F37AD3"/>
    <w:rsid w:val="00F47C07"/>
    <w:rsid w:val="00F50889"/>
    <w:rsid w:val="00F513C9"/>
    <w:rsid w:val="00F532E0"/>
    <w:rsid w:val="00F54A9D"/>
    <w:rsid w:val="00F57F57"/>
    <w:rsid w:val="00F60BEA"/>
    <w:rsid w:val="00F61723"/>
    <w:rsid w:val="00F66D41"/>
    <w:rsid w:val="00F67514"/>
    <w:rsid w:val="00F76577"/>
    <w:rsid w:val="00F85D64"/>
    <w:rsid w:val="00F87A36"/>
    <w:rsid w:val="00FA01C8"/>
    <w:rsid w:val="00FA1016"/>
    <w:rsid w:val="00FA2ACF"/>
    <w:rsid w:val="00FB6AF2"/>
    <w:rsid w:val="00FC342A"/>
    <w:rsid w:val="00FD189F"/>
    <w:rsid w:val="00FE75DD"/>
    <w:rsid w:val="00FF0379"/>
    <w:rsid w:val="00FF4E8A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D07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135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3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6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B6135B"/>
    <w:rPr>
      <w:b/>
      <w:bCs/>
    </w:rPr>
  </w:style>
  <w:style w:type="character" w:styleId="Emphasis">
    <w:name w:val="Emphasis"/>
    <w:basedOn w:val="DefaultParagraphFont"/>
    <w:uiPriority w:val="20"/>
    <w:qFormat/>
    <w:rsid w:val="00B6135B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D074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ListParagraph">
    <w:name w:val="List Paragraph"/>
    <w:basedOn w:val="Normal"/>
    <w:uiPriority w:val="34"/>
    <w:qFormat/>
    <w:rsid w:val="009D0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D07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135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3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6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B6135B"/>
    <w:rPr>
      <w:b/>
      <w:bCs/>
    </w:rPr>
  </w:style>
  <w:style w:type="character" w:styleId="Emphasis">
    <w:name w:val="Emphasis"/>
    <w:basedOn w:val="DefaultParagraphFont"/>
    <w:uiPriority w:val="20"/>
    <w:qFormat/>
    <w:rsid w:val="00B6135B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D074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ListParagraph">
    <w:name w:val="List Paragraph"/>
    <w:basedOn w:val="Normal"/>
    <w:uiPriority w:val="34"/>
    <w:qFormat/>
    <w:rsid w:val="009D0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5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8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6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0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4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57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35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78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717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65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66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38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43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40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42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099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4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</cp:lastModifiedBy>
  <cp:revision>2</cp:revision>
  <cp:lastPrinted>2017-02-03T09:40:00Z</cp:lastPrinted>
  <dcterms:created xsi:type="dcterms:W3CDTF">2017-02-03T09:42:00Z</dcterms:created>
  <dcterms:modified xsi:type="dcterms:W3CDTF">2017-02-03T09:42:00Z</dcterms:modified>
</cp:coreProperties>
</file>