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B8B" w:rsidRPr="00DA7159" w:rsidRDefault="00C91B8B">
      <w:pPr>
        <w:rPr>
          <w:rFonts w:ascii="Cambria" w:hAnsi="Cambria"/>
          <w:sz w:val="24"/>
        </w:rPr>
      </w:pPr>
      <w:r w:rsidRPr="00DA7159">
        <w:rPr>
          <w:rFonts w:ascii="Cambria" w:hAnsi="Cambria"/>
          <w:sz w:val="24"/>
        </w:rPr>
        <w:t>Letteratura Italiana Contemporanea</w:t>
      </w:r>
    </w:p>
    <w:p w:rsidR="00DA7159" w:rsidRPr="00DA7159" w:rsidRDefault="00C91B8B">
      <w:pPr>
        <w:rPr>
          <w:rFonts w:ascii="Cambria" w:hAnsi="Cambria"/>
          <w:sz w:val="24"/>
        </w:rPr>
      </w:pPr>
      <w:r w:rsidRPr="00DA7159">
        <w:rPr>
          <w:rFonts w:ascii="Cambria" w:hAnsi="Cambria"/>
          <w:sz w:val="24"/>
        </w:rPr>
        <w:t xml:space="preserve">Lezione </w:t>
      </w:r>
      <w:r w:rsidR="00DA7159" w:rsidRPr="00DA7159">
        <w:rPr>
          <w:rFonts w:ascii="Cambria" w:hAnsi="Cambria"/>
          <w:sz w:val="24"/>
        </w:rPr>
        <w:t>1</w:t>
      </w:r>
    </w:p>
    <w:p w:rsidR="00C91B8B" w:rsidRDefault="00C91B8B" w:rsidP="00CC0379">
      <w:pPr>
        <w:pBdr>
          <w:bottom w:val="single" w:sz="6" w:space="1" w:color="auto"/>
        </w:pBdr>
        <w:rPr>
          <w:rFonts w:ascii="Cambria" w:hAnsi="Cambria"/>
          <w:sz w:val="24"/>
        </w:rPr>
      </w:pPr>
      <w:r w:rsidRPr="00DA7159">
        <w:rPr>
          <w:rFonts w:ascii="Cambria" w:hAnsi="Cambria"/>
          <w:sz w:val="24"/>
        </w:rPr>
        <w:t>28/02/18</w:t>
      </w:r>
    </w:p>
    <w:p w:rsidR="00CC0379" w:rsidRDefault="00CC0379" w:rsidP="00CC0379">
      <w:pPr>
        <w:pBdr>
          <w:bottom w:val="single" w:sz="6" w:space="1" w:color="auto"/>
        </w:pBdr>
        <w:jc w:val="righ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Alessia Belverato</w:t>
      </w:r>
    </w:p>
    <w:p w:rsidR="00CC0379" w:rsidRPr="00DA7159" w:rsidRDefault="00CC0379" w:rsidP="00CC0379">
      <w:pPr>
        <w:pBdr>
          <w:bottom w:val="single" w:sz="6" w:space="1" w:color="auto"/>
        </w:pBdr>
        <w:jc w:val="righ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</w:t>
      </w:r>
      <w:bookmarkStart w:id="0" w:name="_GoBack"/>
      <w:bookmarkEnd w:id="0"/>
      <w:r>
        <w:rPr>
          <w:rFonts w:ascii="Cambria" w:hAnsi="Cambria"/>
          <w:sz w:val="24"/>
        </w:rPr>
        <w:t>250597</w:t>
      </w:r>
    </w:p>
    <w:p w:rsidR="00DA7159" w:rsidRPr="00DA7159" w:rsidRDefault="00DA7159">
      <w:pPr>
        <w:rPr>
          <w:rFonts w:ascii="Cambria" w:hAnsi="Cambria"/>
          <w:sz w:val="24"/>
        </w:rPr>
      </w:pPr>
    </w:p>
    <w:p w:rsidR="00C91B8B" w:rsidRPr="00DA7159" w:rsidRDefault="00C91B8B">
      <w:pPr>
        <w:rPr>
          <w:rFonts w:ascii="Cambria" w:hAnsi="Cambria"/>
          <w:sz w:val="24"/>
        </w:rPr>
      </w:pPr>
      <w:r w:rsidRPr="00DA7159">
        <w:rPr>
          <w:rFonts w:ascii="Cambria" w:hAnsi="Cambria"/>
          <w:sz w:val="24"/>
        </w:rPr>
        <w:t xml:space="preserve">Macro Storia </w:t>
      </w:r>
      <w:r w:rsidR="0099053A" w:rsidRPr="00DA7159">
        <w:rPr>
          <w:rFonts w:ascii="Cambria" w:hAnsi="Cambria"/>
          <w:sz w:val="24"/>
        </w:rPr>
        <w:sym w:font="Wingdings" w:char="F0E0"/>
      </w:r>
      <w:r w:rsidRPr="00DA7159">
        <w:rPr>
          <w:rFonts w:ascii="Cambria" w:hAnsi="Cambria"/>
          <w:sz w:val="24"/>
        </w:rPr>
        <w:t xml:space="preserve"> superindividuale</w:t>
      </w:r>
    </w:p>
    <w:p w:rsidR="00C91B8B" w:rsidRPr="00DA7159" w:rsidRDefault="00C91B8B">
      <w:pPr>
        <w:rPr>
          <w:rFonts w:ascii="Cambria" w:hAnsi="Cambria"/>
          <w:sz w:val="24"/>
        </w:rPr>
      </w:pPr>
      <w:r w:rsidRPr="00DA7159">
        <w:rPr>
          <w:rFonts w:ascii="Cambria" w:hAnsi="Cambria"/>
          <w:sz w:val="24"/>
        </w:rPr>
        <w:t xml:space="preserve">Micro Storia </w:t>
      </w:r>
      <w:r w:rsidR="0099053A" w:rsidRPr="00DA7159">
        <w:rPr>
          <w:rFonts w:ascii="Cambria" w:hAnsi="Cambria"/>
          <w:sz w:val="24"/>
        </w:rPr>
        <w:sym w:font="Wingdings" w:char="F0E0"/>
      </w:r>
      <w:r w:rsidRPr="00DA7159">
        <w:rPr>
          <w:rFonts w:ascii="Cambria" w:hAnsi="Cambria"/>
          <w:sz w:val="24"/>
        </w:rPr>
        <w:t xml:space="preserve"> individuale</w:t>
      </w:r>
    </w:p>
    <w:p w:rsidR="00C91B8B" w:rsidRPr="00DA7159" w:rsidRDefault="00C91B8B">
      <w:pPr>
        <w:rPr>
          <w:rFonts w:ascii="Cambria" w:hAnsi="Cambria"/>
          <w:sz w:val="24"/>
        </w:rPr>
      </w:pPr>
      <w:r w:rsidRPr="00DA7159">
        <w:rPr>
          <w:rFonts w:ascii="Cambria" w:hAnsi="Cambria"/>
          <w:sz w:val="24"/>
        </w:rPr>
        <w:t xml:space="preserve">Il variare della narrazione del rapporto fra le due la scelgo con una chiave tematica per </w:t>
      </w:r>
      <w:r w:rsidR="00F87CF5" w:rsidRPr="00DA7159">
        <w:rPr>
          <w:rFonts w:ascii="Cambria" w:hAnsi="Cambria"/>
          <w:sz w:val="24"/>
        </w:rPr>
        <w:t>leggere</w:t>
      </w:r>
      <w:r w:rsidRPr="00DA7159">
        <w:rPr>
          <w:rFonts w:ascii="Cambria" w:hAnsi="Cambria"/>
          <w:sz w:val="24"/>
        </w:rPr>
        <w:t>, interpretare, conoscere, la storia letteraria.</w:t>
      </w:r>
    </w:p>
    <w:p w:rsidR="00C91B8B" w:rsidRPr="00DA7159" w:rsidRDefault="00C91B8B">
      <w:pPr>
        <w:rPr>
          <w:rFonts w:ascii="Cambria" w:hAnsi="Cambria"/>
          <w:sz w:val="24"/>
        </w:rPr>
      </w:pPr>
      <w:r w:rsidRPr="00DA7159">
        <w:rPr>
          <w:rFonts w:ascii="Cambria" w:hAnsi="Cambria"/>
          <w:sz w:val="24"/>
        </w:rPr>
        <w:t>Chiave cronologica</w:t>
      </w:r>
    </w:p>
    <w:p w:rsidR="00C91B8B" w:rsidRPr="00DA7159" w:rsidRDefault="00C91B8B">
      <w:pPr>
        <w:rPr>
          <w:rFonts w:ascii="Cambria" w:hAnsi="Cambria"/>
          <w:sz w:val="24"/>
        </w:rPr>
      </w:pPr>
      <w:r w:rsidRPr="00DA7159">
        <w:rPr>
          <w:rFonts w:ascii="Cambria" w:hAnsi="Cambria"/>
          <w:sz w:val="24"/>
        </w:rPr>
        <w:t xml:space="preserve">Letteratura = come l’arte, è una risposta ad una provocazione; per capire bene la risposta, bisogna prima capire bene la provocazione, che è legata al periodo che l’autore sta vivendo. </w:t>
      </w:r>
    </w:p>
    <w:p w:rsidR="00C91B8B" w:rsidRPr="00DA7159" w:rsidRDefault="00C91B8B">
      <w:pPr>
        <w:rPr>
          <w:rFonts w:ascii="Cambria" w:hAnsi="Cambria"/>
          <w:sz w:val="24"/>
        </w:rPr>
      </w:pPr>
      <w:r w:rsidRPr="00DA7159">
        <w:rPr>
          <w:rFonts w:ascii="Cambria" w:hAnsi="Cambria"/>
          <w:sz w:val="24"/>
        </w:rPr>
        <w:t>Capire il legame con il tempo storico (contesto e ambiente intellettuale): gli scrittori sono persone che si incontrano, parlano, collaborano: è una dimensione collettiva della letteratura (dimensione individuale + dimensione collettiva)</w:t>
      </w:r>
      <w:r w:rsidR="00677A78" w:rsidRPr="00DA7159">
        <w:rPr>
          <w:rFonts w:ascii="Cambria" w:hAnsi="Cambria"/>
          <w:sz w:val="24"/>
        </w:rPr>
        <w:t xml:space="preserve">; </w:t>
      </w:r>
      <w:r w:rsidR="00F87CF5" w:rsidRPr="00DA7159">
        <w:rPr>
          <w:rFonts w:ascii="Cambria" w:hAnsi="Cambria"/>
          <w:sz w:val="24"/>
        </w:rPr>
        <w:t>coinvolge</w:t>
      </w:r>
      <w:r w:rsidR="00677A78" w:rsidRPr="00DA7159">
        <w:rPr>
          <w:rFonts w:ascii="Cambria" w:hAnsi="Cambria"/>
          <w:sz w:val="24"/>
        </w:rPr>
        <w:t xml:space="preserve"> una collettività di lettori. </w:t>
      </w:r>
    </w:p>
    <w:p w:rsidR="00677A78" w:rsidRPr="00DA7159" w:rsidRDefault="00677A78">
      <w:pPr>
        <w:rPr>
          <w:rFonts w:ascii="Cambria" w:hAnsi="Cambria"/>
          <w:sz w:val="24"/>
        </w:rPr>
      </w:pPr>
      <w:r w:rsidRPr="00DA7159">
        <w:rPr>
          <w:rFonts w:ascii="Cambria" w:hAnsi="Cambria"/>
          <w:sz w:val="24"/>
        </w:rPr>
        <w:t xml:space="preserve">Non bisogna limitare il paesaggio culturale di un autore alla </w:t>
      </w:r>
      <w:r w:rsidR="00F87CF5" w:rsidRPr="00DA7159">
        <w:rPr>
          <w:rFonts w:ascii="Cambria" w:hAnsi="Cambria"/>
          <w:sz w:val="24"/>
        </w:rPr>
        <w:t>scuola</w:t>
      </w:r>
      <w:r w:rsidRPr="00DA7159">
        <w:rPr>
          <w:rFonts w:ascii="Cambria" w:hAnsi="Cambria"/>
          <w:sz w:val="24"/>
        </w:rPr>
        <w:t xml:space="preserve">: i rapporti e le amicizie di uno scrittore contano. </w:t>
      </w:r>
    </w:p>
    <w:p w:rsidR="00F87CF5" w:rsidRDefault="00A90C4F">
      <w:pPr>
        <w:rPr>
          <w:rFonts w:ascii="Cambria" w:hAnsi="Cambria"/>
          <w:sz w:val="24"/>
        </w:rPr>
      </w:pPr>
      <w:r w:rsidRPr="00DA7159">
        <w:rPr>
          <w:rFonts w:ascii="Cambria" w:hAnsi="Cambria"/>
          <w:sz w:val="24"/>
        </w:rPr>
        <w:t xml:space="preserve">1900: i centri aggreganti perdono importanza. È più difficile quindi per gli autori. </w:t>
      </w:r>
    </w:p>
    <w:p w:rsidR="00A90C4F" w:rsidRPr="00DA7159" w:rsidRDefault="00A90C4F">
      <w:pPr>
        <w:rPr>
          <w:rFonts w:ascii="Cambria" w:hAnsi="Cambria"/>
          <w:sz w:val="24"/>
        </w:rPr>
      </w:pPr>
      <w:r w:rsidRPr="00DA7159">
        <w:rPr>
          <w:rFonts w:ascii="Cambria" w:hAnsi="Cambria"/>
          <w:sz w:val="24"/>
        </w:rPr>
        <w:t xml:space="preserve">Autore | Narratore | Personaggio: sono 3 realtà che non coincidono mai. Una narrazione è innanzitutto una costruzione. Come tutte le costruzioni, comincia con la nascita (nascita dell’autore, del personaggio); narrare la storia dalla prospettiva in retrospettiva: elabora cioè dei significati postumi rispetto all’evento vissuto. Nel momento in cui elabori retrospettivamente, costruisci: la costruzione della nostra narrazione è orientata da…? </w:t>
      </w:r>
    </w:p>
    <w:p w:rsidR="00A90C4F" w:rsidRPr="00DA7159" w:rsidRDefault="00A90C4F">
      <w:pPr>
        <w:rPr>
          <w:rFonts w:ascii="Cambria" w:hAnsi="Cambria"/>
          <w:sz w:val="24"/>
        </w:rPr>
      </w:pPr>
      <w:r w:rsidRPr="00DA7159">
        <w:rPr>
          <w:rFonts w:ascii="Cambria" w:hAnsi="Cambria"/>
          <w:sz w:val="24"/>
        </w:rPr>
        <w:t xml:space="preserve">La costruzione è ideologicamente orientata. Ossia: ha a che fare con ciò che più ci riguarda (ossia la storia – storia personale). </w:t>
      </w:r>
    </w:p>
    <w:p w:rsidR="00A90C4F" w:rsidRPr="00DA7159" w:rsidRDefault="00CC241D">
      <w:pPr>
        <w:rPr>
          <w:rFonts w:ascii="Cambria" w:hAnsi="Cambria"/>
          <w:sz w:val="24"/>
        </w:rPr>
      </w:pPr>
      <w:r w:rsidRPr="00DA7159">
        <w:rPr>
          <w:rFonts w:ascii="Cambria" w:hAnsi="Cambria"/>
          <w:sz w:val="24"/>
        </w:rPr>
        <w:t xml:space="preserve">Costruendo la storia, costruisco anche un “Io poetico”: che ha poco da spartire con l’”Io biografico”. A sua volte l’”Io poetico” è una costruzione: se mi descrivo bambina, faccio una costruzione di me bambina da adulta. </w:t>
      </w:r>
    </w:p>
    <w:p w:rsidR="00B40878" w:rsidRPr="00DA7159" w:rsidRDefault="00B40878">
      <w:pPr>
        <w:rPr>
          <w:rFonts w:ascii="Cambria" w:hAnsi="Cambria"/>
          <w:sz w:val="24"/>
        </w:rPr>
      </w:pPr>
      <w:r w:rsidRPr="00DA7159">
        <w:rPr>
          <w:rFonts w:ascii="Cambria" w:hAnsi="Cambria"/>
          <w:sz w:val="24"/>
        </w:rPr>
        <w:t xml:space="preserve">Romanzo autobiografico NO autobiografia. </w:t>
      </w:r>
    </w:p>
    <w:p w:rsidR="00B40878" w:rsidRPr="00DA7159" w:rsidRDefault="00B40878" w:rsidP="00B40878">
      <w:pPr>
        <w:pStyle w:val="Paragrafoelenco"/>
        <w:numPr>
          <w:ilvl w:val="0"/>
          <w:numId w:val="1"/>
        </w:numPr>
        <w:rPr>
          <w:rFonts w:ascii="Cambria" w:hAnsi="Cambria"/>
          <w:sz w:val="24"/>
        </w:rPr>
      </w:pPr>
      <w:r w:rsidRPr="00DA7159">
        <w:rPr>
          <w:rFonts w:ascii="Cambria" w:hAnsi="Cambria"/>
          <w:sz w:val="24"/>
        </w:rPr>
        <w:t>L’autore (es. Giovanni Verga, nato a Catania nel 1948, morto nel 1922) = è una persona</w:t>
      </w:r>
    </w:p>
    <w:p w:rsidR="00B40878" w:rsidRPr="00DA7159" w:rsidRDefault="00B40878" w:rsidP="00B40878">
      <w:pPr>
        <w:pStyle w:val="Paragrafoelenco"/>
        <w:numPr>
          <w:ilvl w:val="0"/>
          <w:numId w:val="1"/>
        </w:numPr>
        <w:rPr>
          <w:rFonts w:ascii="Cambria" w:hAnsi="Cambria"/>
          <w:sz w:val="24"/>
        </w:rPr>
      </w:pPr>
      <w:r w:rsidRPr="00DA7159">
        <w:rPr>
          <w:rFonts w:ascii="Cambria" w:hAnsi="Cambria"/>
          <w:sz w:val="24"/>
        </w:rPr>
        <w:t>il narratore è quello che ci racconta la storia, colui che si fa carico nell’invenzione di raccontare la storia = è una voce narrante</w:t>
      </w:r>
    </w:p>
    <w:p w:rsidR="00B40878" w:rsidRPr="00DA7159" w:rsidRDefault="00B40878" w:rsidP="00B40878">
      <w:pPr>
        <w:rPr>
          <w:rFonts w:ascii="Cambria" w:hAnsi="Cambria"/>
          <w:sz w:val="24"/>
        </w:rPr>
      </w:pPr>
      <w:r w:rsidRPr="00DA7159">
        <w:rPr>
          <w:rFonts w:ascii="Cambria" w:hAnsi="Cambria"/>
          <w:sz w:val="24"/>
        </w:rPr>
        <w:t xml:space="preserve">il legame fra i due non è sempre di proiezione, può essere anche un rapporto di antagonismo, un rapporto a distanza… quello di scambiarli è uno degli errori più frequenti. (es Zeno Cosini non è Italo Svevo. Il primo è un cretino, e Svevo lo sa. Lo descrive così). Non c’è rapporto di </w:t>
      </w:r>
      <w:r w:rsidRPr="00DA7159">
        <w:rPr>
          <w:rFonts w:ascii="Cambria" w:hAnsi="Cambria"/>
          <w:sz w:val="24"/>
        </w:rPr>
        <w:lastRenderedPageBreak/>
        <w:t xml:space="preserve">proiezione in questo caso, poiché descrive Zeno con ironia, sottolineando quanto sia cretino. L’ironia, in questo caso, è la forma di distanza che c’è fra i due. L’autore della Coscienza di Zeno NON ha le stesse vicende autobiografiche del narratore; e se anche le ha, è irrilevante, perché NON sono le stesse persone. Umorismo ed ironia sono due forme della </w:t>
      </w:r>
      <w:r w:rsidR="00F87CF5" w:rsidRPr="00DA7159">
        <w:rPr>
          <w:rFonts w:ascii="Cambria" w:hAnsi="Cambria"/>
          <w:sz w:val="24"/>
        </w:rPr>
        <w:t>distanza</w:t>
      </w:r>
      <w:r w:rsidRPr="00DA7159">
        <w:rPr>
          <w:rFonts w:ascii="Cambria" w:hAnsi="Cambria"/>
          <w:sz w:val="24"/>
        </w:rPr>
        <w:t xml:space="preserve"> tra autore e narratore.</w:t>
      </w:r>
    </w:p>
    <w:p w:rsidR="00B40878" w:rsidRPr="00DA7159" w:rsidRDefault="00F87CF5" w:rsidP="00B40878">
      <w:pPr>
        <w:rPr>
          <w:rFonts w:ascii="Cambria" w:hAnsi="Cambria"/>
          <w:sz w:val="24"/>
        </w:rPr>
      </w:pPr>
      <w:r w:rsidRPr="00DA7159">
        <w:rPr>
          <w:rFonts w:ascii="Cambria" w:hAnsi="Cambria"/>
          <w:sz w:val="24"/>
        </w:rPr>
        <w:t>Sovrapporre</w:t>
      </w:r>
      <w:r w:rsidR="00B40878" w:rsidRPr="00DA7159">
        <w:rPr>
          <w:rFonts w:ascii="Cambria" w:hAnsi="Cambria"/>
          <w:sz w:val="24"/>
        </w:rPr>
        <w:t xml:space="preserve"> le due personalità e immaginare che ci sia sempre un rapporto di specularità fra coscienza e biografia dell’autore ci fa fraintendere il testo. </w:t>
      </w:r>
    </w:p>
    <w:p w:rsidR="00B40878" w:rsidRPr="00DA7159" w:rsidRDefault="00F87CF5" w:rsidP="00B40878">
      <w:pPr>
        <w:rPr>
          <w:rFonts w:ascii="Cambria" w:hAnsi="Cambria"/>
          <w:sz w:val="24"/>
        </w:rPr>
      </w:pPr>
      <w:r w:rsidRPr="00DA7159">
        <w:rPr>
          <w:rFonts w:ascii="Cambria" w:hAnsi="Cambria"/>
          <w:sz w:val="24"/>
        </w:rPr>
        <w:t>Questo</w:t>
      </w:r>
      <w:r w:rsidR="00B40878" w:rsidRPr="00DA7159">
        <w:rPr>
          <w:rFonts w:ascii="Cambria" w:hAnsi="Cambria"/>
          <w:sz w:val="24"/>
        </w:rPr>
        <w:t xml:space="preserve"> succede anche con Gabriele D’Annunzio: uno degli errori più frequenti è pensare che narratore e protagonista siano la proiezioni di D’Annunzio (Andre Sperelli nel </w:t>
      </w:r>
      <w:r w:rsidR="00B40878" w:rsidRPr="00DA7159">
        <w:rPr>
          <w:rFonts w:ascii="Cambria" w:hAnsi="Cambria"/>
          <w:i/>
          <w:sz w:val="24"/>
        </w:rPr>
        <w:t>Piacere</w:t>
      </w:r>
      <w:r w:rsidR="00B40878" w:rsidRPr="00DA7159">
        <w:rPr>
          <w:rFonts w:ascii="Cambria" w:hAnsi="Cambria"/>
          <w:sz w:val="24"/>
        </w:rPr>
        <w:t>). A</w:t>
      </w:r>
      <w:r w:rsidR="002E32BA" w:rsidRPr="00DA7159">
        <w:rPr>
          <w:rFonts w:ascii="Cambria" w:hAnsi="Cambria"/>
          <w:sz w:val="24"/>
        </w:rPr>
        <w:t>l</w:t>
      </w:r>
      <w:r w:rsidR="00B40878" w:rsidRPr="00DA7159">
        <w:rPr>
          <w:rFonts w:ascii="Cambria" w:hAnsi="Cambria"/>
          <w:sz w:val="24"/>
        </w:rPr>
        <w:t>la fine lui finisce da solo, cornificato e alienato dal suo contesto storico: c’è un rapporto di abiura, costruisce un personaggio negativo fortemente critico: chiaramente non sta descrivendo se stesso.</w:t>
      </w:r>
    </w:p>
    <w:p w:rsidR="002E32BA" w:rsidRPr="00DA7159" w:rsidRDefault="002E32BA" w:rsidP="00B40878">
      <w:pPr>
        <w:rPr>
          <w:rFonts w:ascii="Cambria" w:hAnsi="Cambria"/>
          <w:sz w:val="24"/>
        </w:rPr>
      </w:pPr>
      <w:r w:rsidRPr="00DA7159">
        <w:rPr>
          <w:rFonts w:ascii="Cambria" w:hAnsi="Cambria"/>
          <w:sz w:val="24"/>
        </w:rPr>
        <w:t xml:space="preserve">Spesso l’autore ha anche poco a che fare col personaggio.  Questa distanza diventa il tema delle narrazioni. </w:t>
      </w:r>
      <w:r w:rsidR="00FD516D" w:rsidRPr="00DA7159">
        <w:rPr>
          <w:rFonts w:ascii="Cambria" w:hAnsi="Cambria"/>
          <w:sz w:val="24"/>
        </w:rPr>
        <w:t>Chi tematizza questa distanza</w:t>
      </w:r>
      <w:r w:rsidR="007872A4" w:rsidRPr="00DA7159">
        <w:rPr>
          <w:rFonts w:ascii="Cambria" w:hAnsi="Cambria"/>
          <w:sz w:val="24"/>
        </w:rPr>
        <w:t xml:space="preserve"> (che rende chiaro che i suoi personaggi sono molto diversi da lui) è Pirandello. Esprime anche che personaggi e persone sono due cose diverse. Mette in crisi lo statuto della narrazione. Cioè: </w:t>
      </w:r>
      <w:r w:rsidR="0078048F" w:rsidRPr="00DA7159">
        <w:rPr>
          <w:rFonts w:ascii="Cambria" w:hAnsi="Cambria"/>
          <w:sz w:val="24"/>
        </w:rPr>
        <w:t xml:space="preserve">mette in crisi il Verismo, perché se tutti questi elementi sono diversi fra loro, allora non si </w:t>
      </w:r>
      <w:r w:rsidR="00F87CF5" w:rsidRPr="00DA7159">
        <w:rPr>
          <w:rFonts w:ascii="Cambria" w:hAnsi="Cambria"/>
          <w:sz w:val="24"/>
        </w:rPr>
        <w:t>hanno</w:t>
      </w:r>
      <w:r w:rsidR="0078048F" w:rsidRPr="00DA7159">
        <w:rPr>
          <w:rFonts w:ascii="Cambria" w:hAnsi="Cambria"/>
          <w:sz w:val="24"/>
        </w:rPr>
        <w:t xml:space="preserve"> più gli strumenti per leggere la realtà. Narrare non è possedere una verità e raccontarla. </w:t>
      </w:r>
    </w:p>
    <w:p w:rsidR="00484604" w:rsidRPr="00DA7159" w:rsidRDefault="00484604" w:rsidP="00B40878">
      <w:pPr>
        <w:rPr>
          <w:rFonts w:ascii="Cambria" w:hAnsi="Cambria"/>
          <w:sz w:val="24"/>
        </w:rPr>
      </w:pPr>
      <w:r w:rsidRPr="00DA7159">
        <w:rPr>
          <w:rFonts w:ascii="Cambria" w:hAnsi="Cambria"/>
          <w:sz w:val="24"/>
        </w:rPr>
        <w:t>Narrare non è indagare e scoprire, si mette in crisi il valore euristico (di scoperta, di euresi); l’unica cosa che scopre l’autore e l’unica cosa che può raccontare</w:t>
      </w:r>
      <w:r w:rsidR="000D0C2C" w:rsidRPr="00DA7159">
        <w:rPr>
          <w:rFonts w:ascii="Cambria" w:hAnsi="Cambria"/>
          <w:sz w:val="24"/>
        </w:rPr>
        <w:t>.</w:t>
      </w:r>
    </w:p>
    <w:p w:rsidR="00B40878" w:rsidRPr="00DA7159" w:rsidRDefault="00B40878" w:rsidP="00B40878">
      <w:pPr>
        <w:rPr>
          <w:rFonts w:ascii="Cambria" w:hAnsi="Cambria"/>
          <w:sz w:val="24"/>
        </w:rPr>
      </w:pPr>
    </w:p>
    <w:p w:rsidR="00B40878" w:rsidRPr="00DA7159" w:rsidRDefault="00B40878" w:rsidP="00B40878">
      <w:pPr>
        <w:rPr>
          <w:rFonts w:ascii="Cambria" w:hAnsi="Cambria"/>
          <w:sz w:val="24"/>
        </w:rPr>
      </w:pPr>
    </w:p>
    <w:p w:rsidR="00B40878" w:rsidRPr="00DA7159" w:rsidRDefault="00B40878" w:rsidP="00B40878">
      <w:pPr>
        <w:rPr>
          <w:rFonts w:ascii="Cambria" w:hAnsi="Cambria"/>
          <w:sz w:val="24"/>
        </w:rPr>
      </w:pPr>
    </w:p>
    <w:p w:rsidR="00B40878" w:rsidRPr="00DA7159" w:rsidRDefault="00B40878" w:rsidP="00B40878">
      <w:pPr>
        <w:rPr>
          <w:rFonts w:ascii="Cambria" w:hAnsi="Cambria"/>
          <w:sz w:val="24"/>
        </w:rPr>
      </w:pPr>
    </w:p>
    <w:p w:rsidR="00B40878" w:rsidRPr="00DA7159" w:rsidRDefault="00B40878" w:rsidP="00B40878">
      <w:pPr>
        <w:rPr>
          <w:rFonts w:ascii="Cambria" w:hAnsi="Cambria"/>
          <w:sz w:val="24"/>
        </w:rPr>
      </w:pPr>
    </w:p>
    <w:p w:rsidR="00B40878" w:rsidRPr="00DA7159" w:rsidRDefault="00B40878" w:rsidP="00B40878">
      <w:pPr>
        <w:rPr>
          <w:rFonts w:ascii="Cambria" w:hAnsi="Cambria"/>
          <w:sz w:val="24"/>
        </w:rPr>
      </w:pPr>
    </w:p>
    <w:p w:rsidR="00C91B8B" w:rsidRPr="00DA7159" w:rsidRDefault="00C91B8B">
      <w:pPr>
        <w:rPr>
          <w:rFonts w:ascii="Cambria" w:hAnsi="Cambria"/>
          <w:sz w:val="24"/>
        </w:rPr>
      </w:pPr>
    </w:p>
    <w:sectPr w:rsidR="00C91B8B" w:rsidRPr="00DA7159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352" w:rsidRDefault="00B97352" w:rsidP="0099053A">
      <w:pPr>
        <w:spacing w:after="0" w:line="240" w:lineRule="auto"/>
      </w:pPr>
      <w:r>
        <w:separator/>
      </w:r>
    </w:p>
  </w:endnote>
  <w:endnote w:type="continuationSeparator" w:id="0">
    <w:p w:rsidR="00B97352" w:rsidRDefault="00B97352" w:rsidP="00990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5256883"/>
      <w:docPartObj>
        <w:docPartGallery w:val="Page Numbers (Bottom of Page)"/>
        <w:docPartUnique/>
      </w:docPartObj>
    </w:sdtPr>
    <w:sdtEndPr/>
    <w:sdtContent>
      <w:p w:rsidR="0099053A" w:rsidRDefault="0099053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159">
          <w:rPr>
            <w:noProof/>
          </w:rPr>
          <w:t>1</w:t>
        </w:r>
        <w:r>
          <w:fldChar w:fldCharType="end"/>
        </w:r>
      </w:p>
    </w:sdtContent>
  </w:sdt>
  <w:p w:rsidR="0099053A" w:rsidRDefault="009905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352" w:rsidRDefault="00B97352" w:rsidP="0099053A">
      <w:pPr>
        <w:spacing w:after="0" w:line="240" w:lineRule="auto"/>
      </w:pPr>
      <w:r>
        <w:separator/>
      </w:r>
    </w:p>
  </w:footnote>
  <w:footnote w:type="continuationSeparator" w:id="0">
    <w:p w:rsidR="00B97352" w:rsidRDefault="00B97352" w:rsidP="00990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D13947"/>
    <w:multiLevelType w:val="hybridMultilevel"/>
    <w:tmpl w:val="CF5A2EF6"/>
    <w:lvl w:ilvl="0" w:tplc="CDBAD6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B8B"/>
    <w:rsid w:val="000D0C2C"/>
    <w:rsid w:val="001741F6"/>
    <w:rsid w:val="002E32BA"/>
    <w:rsid w:val="00484604"/>
    <w:rsid w:val="00677A78"/>
    <w:rsid w:val="0078048F"/>
    <w:rsid w:val="007872A4"/>
    <w:rsid w:val="0099053A"/>
    <w:rsid w:val="00A90C4F"/>
    <w:rsid w:val="00B40878"/>
    <w:rsid w:val="00B97352"/>
    <w:rsid w:val="00C91B8B"/>
    <w:rsid w:val="00CC0379"/>
    <w:rsid w:val="00CC241D"/>
    <w:rsid w:val="00DA7159"/>
    <w:rsid w:val="00F87CF5"/>
    <w:rsid w:val="00FD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904DC"/>
  <w15:chartTrackingRefBased/>
  <w15:docId w15:val="{43D23191-97BB-4E39-A803-54BA970E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087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905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053A"/>
  </w:style>
  <w:style w:type="paragraph" w:styleId="Pidipagina">
    <w:name w:val="footer"/>
    <w:basedOn w:val="Normale"/>
    <w:link w:val="PidipaginaCarattere"/>
    <w:uiPriority w:val="99"/>
    <w:unhideWhenUsed/>
    <w:rsid w:val="009905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0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Belverato</dc:creator>
  <cp:keywords/>
  <dc:description/>
  <cp:lastModifiedBy>Alessia Belverato</cp:lastModifiedBy>
  <cp:revision>11</cp:revision>
  <dcterms:created xsi:type="dcterms:W3CDTF">2018-02-28T12:05:00Z</dcterms:created>
  <dcterms:modified xsi:type="dcterms:W3CDTF">2018-03-08T12:46:00Z</dcterms:modified>
</cp:coreProperties>
</file>