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581" w:rsidRDefault="006B3581">
      <w:pPr>
        <w:pBdr>
          <w:bottom w:val="single" w:sz="6" w:space="1" w:color="auto"/>
        </w:pBdr>
        <w:rPr>
          <w:rFonts w:ascii="Cambria" w:hAnsi="Cambria"/>
          <w:sz w:val="24"/>
        </w:rPr>
      </w:pPr>
      <w:r w:rsidRPr="006B3581">
        <w:rPr>
          <w:rFonts w:ascii="Cambria" w:hAnsi="Cambria"/>
          <w:sz w:val="24"/>
        </w:rPr>
        <w:t xml:space="preserve">Lezione 11 – 22/03/2018 </w:t>
      </w:r>
    </w:p>
    <w:p w:rsidR="004A0EA7" w:rsidRDefault="004A0EA7">
      <w:pPr>
        <w:pBdr>
          <w:bottom w:val="single" w:sz="6" w:space="1" w:color="auto"/>
        </w:pBdr>
        <w:rPr>
          <w:rFonts w:ascii="Cambria" w:hAnsi="Cambria"/>
          <w:sz w:val="24"/>
        </w:rPr>
      </w:pPr>
      <w:r>
        <w:rPr>
          <w:rFonts w:ascii="Cambria" w:hAnsi="Cambria"/>
          <w:sz w:val="24"/>
        </w:rPr>
        <w:t>Alessia Belverato</w:t>
      </w:r>
    </w:p>
    <w:p w:rsidR="006B3581" w:rsidRDefault="006B3581">
      <w:pPr>
        <w:rPr>
          <w:rFonts w:ascii="Cambria" w:hAnsi="Cambria"/>
          <w:sz w:val="24"/>
        </w:rPr>
      </w:pPr>
    </w:p>
    <w:p w:rsidR="006B3581" w:rsidRDefault="006B3581">
      <w:pPr>
        <w:rPr>
          <w:rFonts w:ascii="Cambria" w:hAnsi="Cambria"/>
          <w:sz w:val="24"/>
        </w:rPr>
      </w:pPr>
      <w:r w:rsidRPr="006B3581">
        <w:rPr>
          <w:rFonts w:ascii="Cambria" w:hAnsi="Cambria"/>
          <w:b/>
          <w:sz w:val="24"/>
        </w:rPr>
        <w:t>Realismo</w:t>
      </w:r>
      <w:r>
        <w:rPr>
          <w:rFonts w:ascii="Cambria" w:hAnsi="Cambria"/>
          <w:sz w:val="24"/>
        </w:rPr>
        <w:t xml:space="preserve"> e responsabilità dell’autore che racconta un fatto storico che ha vissuto </w:t>
      </w:r>
      <w:r w:rsidRPr="006B3581">
        <w:rPr>
          <w:rFonts w:ascii="Cambria" w:hAnsi="Cambria"/>
          <w:sz w:val="24"/>
        </w:rPr>
        <w:sym w:font="Wingdings" w:char="F0E0"/>
      </w:r>
      <w:r>
        <w:rPr>
          <w:rFonts w:ascii="Cambria" w:hAnsi="Cambria"/>
          <w:sz w:val="24"/>
        </w:rPr>
        <w:t xml:space="preserve"> realismo che vedremo con Mastro don Gesualdo messo in discussione da </w:t>
      </w:r>
      <w:r w:rsidRPr="0022734F">
        <w:rPr>
          <w:rFonts w:ascii="Cambria" w:hAnsi="Cambria"/>
          <w:b/>
          <w:sz w:val="24"/>
        </w:rPr>
        <w:t>De Roberto</w:t>
      </w:r>
      <w:r>
        <w:rPr>
          <w:rFonts w:ascii="Cambria" w:hAnsi="Cambria"/>
          <w:sz w:val="24"/>
        </w:rPr>
        <w:t xml:space="preserve">. Ci serve capire l’operazione di De Roberto: egli mette in crisi l’ideologia verista del suo maestro (Verga); questa messa in discussione-crisi del realismo, cioè della possibilità del narratore di raccontare la verità è uno dei passaggi epocali della storia della nostra narrativa. De Roberto è il vero tramite tra Verga e Pirandello. Verga ci dice in sintesi: </w:t>
      </w:r>
      <w:r w:rsidR="0022734F">
        <w:rPr>
          <w:rFonts w:ascii="Cambria" w:hAnsi="Cambria"/>
          <w:sz w:val="24"/>
        </w:rPr>
        <w:t>l’ideologia del verismo</w:t>
      </w:r>
      <w:r>
        <w:rPr>
          <w:rFonts w:ascii="Cambria" w:hAnsi="Cambria"/>
          <w:sz w:val="24"/>
        </w:rPr>
        <w:t xml:space="preserve"> è di far parlare la realtà da sé, è una regressione del narratore al codice culturale </w:t>
      </w:r>
      <w:r w:rsidR="0022734F">
        <w:rPr>
          <w:rFonts w:ascii="Cambria" w:hAnsi="Cambria"/>
          <w:sz w:val="24"/>
        </w:rPr>
        <w:t xml:space="preserve">del personaggio. In questo modo il </w:t>
      </w:r>
      <w:r w:rsidR="005469A1">
        <w:rPr>
          <w:rFonts w:ascii="Cambria" w:hAnsi="Cambria"/>
          <w:sz w:val="24"/>
        </w:rPr>
        <w:t>narratore</w:t>
      </w:r>
      <w:r w:rsidR="0022734F">
        <w:rPr>
          <w:rFonts w:ascii="Cambria" w:hAnsi="Cambria"/>
          <w:sz w:val="24"/>
        </w:rPr>
        <w:t xml:space="preserve"> non si pone più come figura della mediazione tra il personaggio e il lettore, ma si fa suo </w:t>
      </w:r>
      <w:r w:rsidR="0022734F" w:rsidRPr="0086421A">
        <w:rPr>
          <w:rFonts w:ascii="Cambria" w:hAnsi="Cambria"/>
          <w:b/>
          <w:sz w:val="24"/>
        </w:rPr>
        <w:t>interprete</w:t>
      </w:r>
      <w:r w:rsidR="0022734F">
        <w:rPr>
          <w:rFonts w:ascii="Cambria" w:hAnsi="Cambria"/>
          <w:sz w:val="24"/>
        </w:rPr>
        <w:t xml:space="preserve">. </w:t>
      </w:r>
      <w:r w:rsidR="0022734F" w:rsidRPr="0022734F">
        <w:rPr>
          <w:rFonts w:ascii="Cambria" w:hAnsi="Cambria"/>
          <w:sz w:val="24"/>
        </w:rPr>
        <w:sym w:font="Wingdings" w:char="F0E0"/>
      </w:r>
      <w:r w:rsidR="0022734F">
        <w:rPr>
          <w:rFonts w:ascii="Cambria" w:hAnsi="Cambria"/>
          <w:sz w:val="24"/>
        </w:rPr>
        <w:t xml:space="preserve"> Il codice culturale sia del lettore che dell’autore non è quello di Mastro don Gesualdo, perché sappiamo che non rappresenta né il codice culturale-modo di </w:t>
      </w:r>
      <w:r w:rsidR="005469A1">
        <w:rPr>
          <w:rFonts w:ascii="Cambria" w:hAnsi="Cambria"/>
          <w:sz w:val="24"/>
        </w:rPr>
        <w:t>pensare</w:t>
      </w:r>
      <w:r w:rsidR="0022734F">
        <w:rPr>
          <w:rFonts w:ascii="Cambria" w:hAnsi="Cambria"/>
          <w:sz w:val="24"/>
        </w:rPr>
        <w:t xml:space="preserve"> di Verga, né quello del lettore medio. </w:t>
      </w:r>
      <w:r w:rsidR="0022734F" w:rsidRPr="0022734F">
        <w:rPr>
          <w:rFonts w:ascii="Cambria" w:hAnsi="Cambria"/>
          <w:sz w:val="24"/>
        </w:rPr>
        <w:sym w:font="Wingdings" w:char="F0E0"/>
      </w:r>
      <w:r w:rsidR="0022734F">
        <w:rPr>
          <w:rFonts w:ascii="Cambria" w:hAnsi="Cambria"/>
          <w:sz w:val="24"/>
        </w:rPr>
        <w:t xml:space="preserve"> Padron ‘Ntoni è un pescatore analfabeta. </w:t>
      </w:r>
      <w:r w:rsidR="0022734F" w:rsidRPr="0022734F">
        <w:rPr>
          <w:rFonts w:ascii="Cambria" w:hAnsi="Cambria"/>
          <w:sz w:val="24"/>
        </w:rPr>
        <w:sym w:font="Wingdings" w:char="F0E0"/>
      </w:r>
      <w:r w:rsidR="0022734F">
        <w:rPr>
          <w:rFonts w:ascii="Cambria" w:hAnsi="Cambria"/>
          <w:sz w:val="24"/>
        </w:rPr>
        <w:t xml:space="preserve"> l’autore è un intellettuale (Verga è pure “Conte” anche se si fa depennare questo titolo nobiliare)</w:t>
      </w:r>
      <w:r w:rsidR="0022734F" w:rsidRPr="0022734F">
        <w:rPr>
          <w:rFonts w:ascii="Cambria" w:hAnsi="Cambria"/>
          <w:sz w:val="24"/>
        </w:rPr>
        <w:sym w:font="Wingdings" w:char="F0E0"/>
      </w:r>
      <w:r w:rsidR="0022734F">
        <w:rPr>
          <w:rFonts w:ascii="Cambria" w:hAnsi="Cambria"/>
          <w:sz w:val="24"/>
        </w:rPr>
        <w:t xml:space="preserve"> “voglio farmi </w:t>
      </w:r>
      <w:r w:rsidR="005469A1">
        <w:rPr>
          <w:rFonts w:ascii="Cambria" w:hAnsi="Cambria"/>
          <w:sz w:val="24"/>
        </w:rPr>
        <w:t>interprete</w:t>
      </w:r>
      <w:r w:rsidR="0022734F">
        <w:rPr>
          <w:rFonts w:ascii="Cambria" w:hAnsi="Cambria"/>
          <w:sz w:val="24"/>
        </w:rPr>
        <w:t xml:space="preserve"> della prospettiva di chi guarda le cose dal basso”</w:t>
      </w:r>
      <w:r w:rsidR="0022734F" w:rsidRPr="0022734F">
        <w:rPr>
          <w:rFonts w:ascii="Cambria" w:hAnsi="Cambria"/>
          <w:sz w:val="24"/>
        </w:rPr>
        <w:sym w:font="Wingdings" w:char="F0E0"/>
      </w:r>
      <w:r w:rsidR="0022734F">
        <w:rPr>
          <w:rFonts w:ascii="Cambria" w:hAnsi="Cambria"/>
          <w:sz w:val="24"/>
        </w:rPr>
        <w:t xml:space="preserve"> luoghi comuni della realtà culturale nella quale il personaggio vive </w:t>
      </w:r>
      <w:r w:rsidR="0022734F" w:rsidRPr="0022734F">
        <w:rPr>
          <w:rFonts w:ascii="Cambria" w:hAnsi="Cambria"/>
          <w:sz w:val="24"/>
        </w:rPr>
        <w:sym w:font="Wingdings" w:char="F0E0"/>
      </w:r>
      <w:r w:rsidR="0022734F">
        <w:rPr>
          <w:rFonts w:ascii="Cambria" w:hAnsi="Cambria"/>
          <w:sz w:val="24"/>
        </w:rPr>
        <w:t xml:space="preserve"> interprete e non mediatore</w:t>
      </w:r>
      <w:r w:rsidR="0086421A">
        <w:rPr>
          <w:rFonts w:ascii="Cambria" w:hAnsi="Cambria"/>
          <w:sz w:val="24"/>
        </w:rPr>
        <w:t>.</w:t>
      </w:r>
    </w:p>
    <w:p w:rsidR="0022734F" w:rsidRDefault="0022734F">
      <w:pPr>
        <w:rPr>
          <w:rFonts w:ascii="Cambria" w:hAnsi="Cambria"/>
          <w:sz w:val="24"/>
        </w:rPr>
      </w:pPr>
      <w:r>
        <w:rPr>
          <w:rFonts w:ascii="Cambria" w:hAnsi="Cambria"/>
          <w:sz w:val="24"/>
        </w:rPr>
        <w:t xml:space="preserve">Se il narratore non è più una figura della mediazione ma è un interprete, non è più un narratore onnisciente, ma la narrazione sarà tutta esterna e passerà attraverso il punto di vista di ciascun personaggio; il narratore non governa la storia e non sa dei personaggi più di quanto loro non sappiano di se stessi. È un racconto a focalizzazione interna </w:t>
      </w:r>
      <w:r w:rsidRPr="0022734F">
        <w:rPr>
          <w:rFonts w:ascii="Cambria" w:hAnsi="Cambria"/>
          <w:sz w:val="24"/>
        </w:rPr>
        <w:sym w:font="Wingdings" w:char="F0E0"/>
      </w:r>
      <w:r>
        <w:rPr>
          <w:rFonts w:ascii="Cambria" w:hAnsi="Cambria"/>
          <w:sz w:val="24"/>
        </w:rPr>
        <w:t xml:space="preserve"> escursioni metalettiche dove interviene il narratore: succede in rari casi.</w:t>
      </w:r>
    </w:p>
    <w:p w:rsidR="0022734F" w:rsidRDefault="0022734F">
      <w:pPr>
        <w:rPr>
          <w:rFonts w:ascii="Cambria" w:hAnsi="Cambria"/>
          <w:sz w:val="24"/>
        </w:rPr>
      </w:pPr>
      <w:r>
        <w:rPr>
          <w:rFonts w:ascii="Cambria" w:hAnsi="Cambria"/>
          <w:sz w:val="24"/>
        </w:rPr>
        <w:t xml:space="preserve">Il tempo della narrazione istituisce un rapporto con il tempo degli eventi (tempo dello svolgersi della fabula) </w:t>
      </w:r>
      <w:r w:rsidRPr="0022734F">
        <w:rPr>
          <w:rFonts w:ascii="Cambria" w:hAnsi="Cambria"/>
          <w:sz w:val="24"/>
        </w:rPr>
        <w:sym w:font="Wingdings" w:char="F0E0"/>
      </w:r>
      <w:r>
        <w:rPr>
          <w:rFonts w:ascii="Cambria" w:hAnsi="Cambria"/>
          <w:sz w:val="24"/>
        </w:rPr>
        <w:t xml:space="preserve"> il fatto che un narratore si conferisca il compito di farsi interprete della realtà significa che concepisce la narrativa-la letteratura come una </w:t>
      </w:r>
      <w:r w:rsidRPr="0022734F">
        <w:rPr>
          <w:rFonts w:ascii="Cambria" w:hAnsi="Cambria"/>
          <w:b/>
          <w:sz w:val="24"/>
        </w:rPr>
        <w:t>scienza</w:t>
      </w:r>
      <w:r>
        <w:rPr>
          <w:rFonts w:ascii="Cambria" w:hAnsi="Cambria"/>
          <w:sz w:val="24"/>
        </w:rPr>
        <w:t xml:space="preserve">. Come in grado di registrare la realtà. </w:t>
      </w:r>
      <w:r w:rsidRPr="0022734F">
        <w:rPr>
          <w:rFonts w:ascii="Cambria" w:hAnsi="Cambria"/>
          <w:sz w:val="24"/>
          <w:u w:val="single"/>
        </w:rPr>
        <w:t>In questo caso, non è la realtà in funzione dell’invenzione ma l’invenzione in funzione dell’analisi della scoperta della realtà.</w:t>
      </w:r>
      <w:r>
        <w:rPr>
          <w:rFonts w:ascii="Cambria" w:hAnsi="Cambria"/>
          <w:sz w:val="24"/>
        </w:rPr>
        <w:t xml:space="preserve"> </w:t>
      </w:r>
      <w:r w:rsidRPr="0022734F">
        <w:rPr>
          <w:rFonts w:ascii="Cambria" w:hAnsi="Cambria"/>
          <w:sz w:val="24"/>
        </w:rPr>
        <w:sym w:font="Wingdings" w:char="F0E0"/>
      </w:r>
      <w:r>
        <w:rPr>
          <w:rFonts w:ascii="Cambria" w:hAnsi="Cambria"/>
          <w:sz w:val="24"/>
        </w:rPr>
        <w:t xml:space="preserve"> Questo implica una fiducia dell’autore nei confronti dello strumento della narrazione, anche nella propria capacità di analisi e di racconto della verità; </w:t>
      </w:r>
    </w:p>
    <w:p w:rsidR="0022734F" w:rsidRDefault="0022734F" w:rsidP="0022734F">
      <w:pPr>
        <w:pStyle w:val="Paragrafoelenco"/>
        <w:numPr>
          <w:ilvl w:val="0"/>
          <w:numId w:val="1"/>
        </w:numPr>
        <w:rPr>
          <w:rFonts w:ascii="Cambria" w:hAnsi="Cambria"/>
          <w:sz w:val="24"/>
        </w:rPr>
      </w:pPr>
      <w:r>
        <w:rPr>
          <w:rFonts w:ascii="Cambria" w:hAnsi="Cambria"/>
          <w:sz w:val="24"/>
        </w:rPr>
        <w:t>Realtà</w:t>
      </w:r>
    </w:p>
    <w:p w:rsidR="0022734F" w:rsidRDefault="0022734F" w:rsidP="0022734F">
      <w:pPr>
        <w:pStyle w:val="Paragrafoelenco"/>
        <w:numPr>
          <w:ilvl w:val="0"/>
          <w:numId w:val="1"/>
        </w:numPr>
        <w:rPr>
          <w:rFonts w:ascii="Cambria" w:hAnsi="Cambria"/>
          <w:sz w:val="24"/>
        </w:rPr>
      </w:pPr>
      <w:r>
        <w:rPr>
          <w:rFonts w:ascii="Cambria" w:hAnsi="Cambria"/>
          <w:sz w:val="24"/>
        </w:rPr>
        <w:t>Verità</w:t>
      </w:r>
    </w:p>
    <w:p w:rsidR="008D2A90" w:rsidRDefault="0022734F" w:rsidP="0022734F">
      <w:pPr>
        <w:rPr>
          <w:rFonts w:ascii="Cambria" w:hAnsi="Cambria"/>
          <w:sz w:val="24"/>
        </w:rPr>
      </w:pPr>
      <w:r>
        <w:rPr>
          <w:rFonts w:ascii="Cambria" w:hAnsi="Cambria"/>
          <w:sz w:val="24"/>
        </w:rPr>
        <w:t xml:space="preserve">Nel caso di </w:t>
      </w:r>
      <w:r w:rsidRPr="0022734F">
        <w:rPr>
          <w:rFonts w:ascii="Cambria" w:hAnsi="Cambria"/>
          <w:b/>
          <w:sz w:val="24"/>
        </w:rPr>
        <w:t>Verga</w:t>
      </w:r>
      <w:r>
        <w:rPr>
          <w:rFonts w:ascii="Cambria" w:hAnsi="Cambria"/>
          <w:sz w:val="24"/>
        </w:rPr>
        <w:t xml:space="preserve"> coincidono le due cose; racconta verità e realtà contemporaneamente.              In </w:t>
      </w:r>
      <w:r w:rsidRPr="0022734F">
        <w:rPr>
          <w:rFonts w:ascii="Cambria" w:hAnsi="Cambria"/>
          <w:b/>
          <w:sz w:val="24"/>
        </w:rPr>
        <w:t>De Roberto</w:t>
      </w:r>
      <w:r>
        <w:rPr>
          <w:rFonts w:ascii="Cambria" w:hAnsi="Cambria"/>
          <w:sz w:val="24"/>
        </w:rPr>
        <w:t xml:space="preserve"> questi due termini entrano i conflitto: la realtà corrisponde ad una percezione comune</w:t>
      </w:r>
      <w:r w:rsidR="0086421A">
        <w:rPr>
          <w:rFonts w:ascii="Cambria" w:hAnsi="Cambria"/>
          <w:sz w:val="24"/>
        </w:rPr>
        <w:t xml:space="preserve"> e</w:t>
      </w:r>
      <w:r>
        <w:rPr>
          <w:rFonts w:ascii="Cambria" w:hAnsi="Cambria"/>
          <w:sz w:val="24"/>
        </w:rPr>
        <w:t xml:space="preserve"> si configura come diversa dalla verità. La realtà così come la vediamo non è necessariamente la verità dei fatti. Anzi, </w:t>
      </w:r>
      <w:r w:rsidRPr="0022734F">
        <w:rPr>
          <w:rFonts w:ascii="Cambria" w:hAnsi="Cambria"/>
          <w:sz w:val="24"/>
          <w:u w:val="single"/>
        </w:rPr>
        <w:t>è una costruzione condizionata e mendace</w:t>
      </w:r>
      <w:r>
        <w:rPr>
          <w:rFonts w:ascii="Cambria" w:hAnsi="Cambria"/>
          <w:sz w:val="24"/>
        </w:rPr>
        <w:t xml:space="preserve">. </w:t>
      </w:r>
      <w:r w:rsidR="008D2A90">
        <w:rPr>
          <w:rFonts w:ascii="Cambria" w:hAnsi="Cambria"/>
          <w:sz w:val="24"/>
        </w:rPr>
        <w:t xml:space="preserve">No solo non corrisponde la verità, ma è una costruzione atta a mistificare la verità </w:t>
      </w:r>
      <w:r w:rsidR="008D2A90" w:rsidRPr="008D2A90">
        <w:rPr>
          <w:rFonts w:ascii="Cambria" w:hAnsi="Cambria"/>
          <w:sz w:val="24"/>
        </w:rPr>
        <w:sym w:font="Wingdings" w:char="F0E0"/>
      </w:r>
      <w:r w:rsidR="008D2A90">
        <w:rPr>
          <w:rFonts w:ascii="Cambria" w:hAnsi="Cambria"/>
          <w:sz w:val="24"/>
        </w:rPr>
        <w:t xml:space="preserve"> </w:t>
      </w:r>
      <w:r w:rsidR="008D2A90" w:rsidRPr="008D2A90">
        <w:rPr>
          <w:rFonts w:ascii="Cambria" w:hAnsi="Cambria"/>
          <w:b/>
          <w:sz w:val="24"/>
        </w:rPr>
        <w:t xml:space="preserve">mistificazione della verità. </w:t>
      </w:r>
      <w:r w:rsidR="008D2A90" w:rsidRPr="008D2A90">
        <w:rPr>
          <w:rFonts w:ascii="Cambria" w:hAnsi="Cambria"/>
          <w:sz w:val="24"/>
        </w:rPr>
        <w:t>La realtà così come è percepita è di segno opposto alla verità</w:t>
      </w:r>
      <w:r w:rsidR="008D2A90">
        <w:rPr>
          <w:rFonts w:ascii="Cambria" w:hAnsi="Cambria"/>
          <w:b/>
          <w:sz w:val="24"/>
        </w:rPr>
        <w:t xml:space="preserve">. </w:t>
      </w:r>
      <w:r w:rsidR="008D2A90">
        <w:rPr>
          <w:rFonts w:ascii="Cambria" w:hAnsi="Cambria"/>
          <w:sz w:val="24"/>
        </w:rPr>
        <w:t xml:space="preserve">La storia è mistificazione: per De Roberto la storia inventa una realtà funzionale ai propri scopi </w:t>
      </w:r>
      <w:r w:rsidR="008D2A90" w:rsidRPr="008D2A90">
        <w:rPr>
          <w:rFonts w:ascii="Cambria" w:hAnsi="Cambria"/>
          <w:sz w:val="24"/>
        </w:rPr>
        <w:sym w:font="Wingdings" w:char="F0E0"/>
      </w:r>
      <w:r w:rsidR="008D2A90">
        <w:rPr>
          <w:rFonts w:ascii="Cambria" w:hAnsi="Cambria"/>
          <w:sz w:val="24"/>
        </w:rPr>
        <w:t xml:space="preserve"> profitto, guadagno, propaganda </w:t>
      </w:r>
      <w:r w:rsidR="008D2A90" w:rsidRPr="008D2A90">
        <w:rPr>
          <w:rFonts w:ascii="Cambria" w:hAnsi="Cambria"/>
          <w:sz w:val="24"/>
        </w:rPr>
        <w:sym w:font="Wingdings" w:char="F0E0"/>
      </w:r>
      <w:r w:rsidR="008D2A90">
        <w:rPr>
          <w:rFonts w:ascii="Cambria" w:hAnsi="Cambria"/>
          <w:sz w:val="24"/>
        </w:rPr>
        <w:t xml:space="preserve"> la storia è mistificazione. </w:t>
      </w:r>
    </w:p>
    <w:p w:rsidR="008D2A90" w:rsidRDefault="008D2A90" w:rsidP="0022734F">
      <w:pPr>
        <w:rPr>
          <w:rFonts w:ascii="Cambria" w:hAnsi="Cambria"/>
          <w:sz w:val="24"/>
        </w:rPr>
      </w:pPr>
      <w:r>
        <w:rPr>
          <w:rFonts w:ascii="Cambria" w:hAnsi="Cambria"/>
          <w:sz w:val="24"/>
        </w:rPr>
        <w:t xml:space="preserve">Altro dualismo: </w:t>
      </w:r>
      <w:r w:rsidRPr="008D2A90">
        <w:rPr>
          <w:rFonts w:ascii="Cambria" w:hAnsi="Cambria"/>
          <w:b/>
          <w:sz w:val="24"/>
        </w:rPr>
        <w:t>storia-natura</w:t>
      </w:r>
      <w:r>
        <w:rPr>
          <w:rFonts w:ascii="Cambria" w:hAnsi="Cambria"/>
          <w:sz w:val="24"/>
        </w:rPr>
        <w:t xml:space="preserve">. La verità è nella natura, la realtà è nella Storia. Sono l’una di segno opposto all’altra. </w:t>
      </w:r>
    </w:p>
    <w:p w:rsidR="008D2A90" w:rsidRDefault="008D2A90" w:rsidP="0022734F">
      <w:pPr>
        <w:rPr>
          <w:rFonts w:ascii="Cambria" w:hAnsi="Cambria"/>
          <w:sz w:val="24"/>
        </w:rPr>
      </w:pPr>
      <w:r>
        <w:rPr>
          <w:rFonts w:ascii="Cambria" w:hAnsi="Cambria"/>
          <w:sz w:val="24"/>
        </w:rPr>
        <w:lastRenderedPageBreak/>
        <w:t xml:space="preserve">De Roberto non si avvale di un narratore onnisciente esterno alla narrazione ma resta all’interno della coscienza dei nostri personaggi, che si </w:t>
      </w:r>
      <w:r w:rsidR="005469A1">
        <w:rPr>
          <w:rFonts w:ascii="Cambria" w:hAnsi="Cambria"/>
          <w:sz w:val="24"/>
        </w:rPr>
        <w:t>manifestano</w:t>
      </w:r>
      <w:r>
        <w:rPr>
          <w:rFonts w:ascii="Cambria" w:hAnsi="Cambria"/>
          <w:sz w:val="24"/>
        </w:rPr>
        <w:t xml:space="preserve"> al lettore sempre come se avessero una duplice natura della quale sono consapevoli. Il personaggio vive in una duplice </w:t>
      </w:r>
      <w:r w:rsidR="005469A1">
        <w:rPr>
          <w:rFonts w:ascii="Cambria" w:hAnsi="Cambria"/>
          <w:sz w:val="24"/>
        </w:rPr>
        <w:t>dimensione</w:t>
      </w:r>
      <w:r>
        <w:rPr>
          <w:rFonts w:ascii="Cambria" w:hAnsi="Cambria"/>
          <w:sz w:val="24"/>
        </w:rPr>
        <w:t xml:space="preserve">: ogni personaggio è il narratore di se stesso, costruisce fittiziamente una narrazione del sé che però è diversa dalla verità. Ognuno di noi è un narratore che costruisce la propria storia, però la costruisce in modo tale che sia funzionale a ciò che noi vogliamo apparire. </w:t>
      </w:r>
      <w:r w:rsidRPr="008D2A90">
        <w:rPr>
          <w:rFonts w:ascii="Cambria" w:hAnsi="Cambria"/>
          <w:sz w:val="24"/>
        </w:rPr>
        <w:sym w:font="Wingdings" w:char="F0E0"/>
      </w:r>
      <w:r>
        <w:rPr>
          <w:rFonts w:ascii="Cambria" w:hAnsi="Cambria"/>
          <w:sz w:val="24"/>
        </w:rPr>
        <w:t xml:space="preserve"> La narrazione mette in luce, </w:t>
      </w:r>
      <w:r w:rsidRPr="008D2A90">
        <w:rPr>
          <w:rFonts w:ascii="Cambria" w:hAnsi="Cambria"/>
          <w:b/>
          <w:sz w:val="24"/>
        </w:rPr>
        <w:t>de-mistifica</w:t>
      </w:r>
      <w:r>
        <w:rPr>
          <w:rFonts w:ascii="Cambria" w:hAnsi="Cambria"/>
          <w:sz w:val="24"/>
        </w:rPr>
        <w:t>, non registra la realtà, restando all’interno del personaggio stesso. Cosa c’entra tutto questo con la Storia?</w:t>
      </w:r>
    </w:p>
    <w:p w:rsidR="005D63F6" w:rsidRDefault="005D63F6" w:rsidP="0022734F">
      <w:pPr>
        <w:rPr>
          <w:rFonts w:ascii="Cambria" w:hAnsi="Cambria"/>
          <w:sz w:val="24"/>
        </w:rPr>
      </w:pPr>
      <w:r>
        <w:rPr>
          <w:rFonts w:ascii="Cambria" w:hAnsi="Cambria"/>
          <w:sz w:val="24"/>
        </w:rPr>
        <w:t>Romanzo espressionista-</w:t>
      </w:r>
      <w:r w:rsidR="005469A1">
        <w:rPr>
          <w:rFonts w:ascii="Cambria" w:hAnsi="Cambria"/>
          <w:sz w:val="24"/>
        </w:rPr>
        <w:t>caricaturale</w:t>
      </w:r>
      <w:r>
        <w:rPr>
          <w:rFonts w:ascii="Cambria" w:hAnsi="Cambria"/>
          <w:sz w:val="24"/>
        </w:rPr>
        <w:t xml:space="preserve"> (</w:t>
      </w:r>
      <w:r w:rsidRPr="005D63F6">
        <w:rPr>
          <w:rFonts w:ascii="Cambria" w:hAnsi="Cambria"/>
          <w:b/>
          <w:sz w:val="24"/>
        </w:rPr>
        <w:t>Il Vice Re</w:t>
      </w:r>
      <w:r>
        <w:rPr>
          <w:rFonts w:ascii="Cambria" w:hAnsi="Cambria"/>
          <w:sz w:val="24"/>
        </w:rPr>
        <w:t xml:space="preserve">): non ci sono antagonisti. La lotta tra bene/male non è tra 2 uomini ma è all’interno della natura e della coscienza di ciascun uomo. Nel Vice Re non c’è figura positiva/negativa; è la storia di una famiglia nella quale tutti sono contro tutti per il possesso del patrimonio. Ogni personaggio ha in sé una propria tara e non ha quindi bisogno di un antagonista: tutti sono vittime e carnefici in egual misura. L’unica sfumatura riguarda la </w:t>
      </w:r>
      <w:r w:rsidR="005469A1">
        <w:rPr>
          <w:rFonts w:ascii="Cambria" w:hAnsi="Cambria"/>
          <w:sz w:val="24"/>
        </w:rPr>
        <w:t>scaltrezza</w:t>
      </w:r>
      <w:r>
        <w:rPr>
          <w:rFonts w:ascii="Cambria" w:hAnsi="Cambria"/>
          <w:sz w:val="24"/>
        </w:rPr>
        <w:t xml:space="preserve"> del personaggio: c’è il più furbo/meno furbo, ma  non è una scelta morale, c’è solo il personaggio stupido e meno stupido; tutti i personaggi sono egualmente negativi/positivi. </w:t>
      </w:r>
      <w:r w:rsidRPr="005D63F6">
        <w:rPr>
          <w:rFonts w:ascii="Cambria" w:hAnsi="Cambria"/>
          <w:sz w:val="24"/>
        </w:rPr>
        <w:sym w:font="Wingdings" w:char="F0E0"/>
      </w:r>
      <w:r>
        <w:rPr>
          <w:rFonts w:ascii="Cambria" w:hAnsi="Cambria"/>
          <w:sz w:val="24"/>
        </w:rPr>
        <w:t xml:space="preserve"> Romanzo espressionista: passa dal </w:t>
      </w:r>
      <w:r w:rsidR="005469A1">
        <w:rPr>
          <w:rFonts w:ascii="Cambria" w:hAnsi="Cambria"/>
          <w:sz w:val="24"/>
        </w:rPr>
        <w:t>piano</w:t>
      </w:r>
      <w:r>
        <w:rPr>
          <w:rFonts w:ascii="Cambria" w:hAnsi="Cambria"/>
          <w:sz w:val="24"/>
        </w:rPr>
        <w:t xml:space="preserve"> della coscienza </w:t>
      </w:r>
      <w:r w:rsidR="0086421A">
        <w:rPr>
          <w:rFonts w:ascii="Cambria" w:hAnsi="Cambria"/>
          <w:sz w:val="24"/>
        </w:rPr>
        <w:t>s</w:t>
      </w:r>
      <w:r>
        <w:rPr>
          <w:rFonts w:ascii="Cambria" w:hAnsi="Cambria"/>
          <w:sz w:val="24"/>
        </w:rPr>
        <w:t xml:space="preserve">oggettiva a quella oggettiva, quindi la </w:t>
      </w:r>
      <w:r w:rsidR="005469A1">
        <w:rPr>
          <w:rFonts w:ascii="Cambria" w:hAnsi="Cambria"/>
          <w:sz w:val="24"/>
        </w:rPr>
        <w:t>descrizione</w:t>
      </w:r>
      <w:r>
        <w:rPr>
          <w:rFonts w:ascii="Cambria" w:hAnsi="Cambria"/>
          <w:sz w:val="24"/>
        </w:rPr>
        <w:t xml:space="preserve"> non può che essere deforme ed esasperata; quando l’intento è quello di scoprire l’ipocrisia, è chiaro che il codice della narrazione sarà quello di una narrazione deformata: deformata così come lo sono le nostre coscienze. </w:t>
      </w:r>
      <w:r w:rsidRPr="005D63F6">
        <w:rPr>
          <w:rFonts w:ascii="Cambria" w:hAnsi="Cambria"/>
          <w:sz w:val="24"/>
        </w:rPr>
        <w:sym w:font="Wingdings" w:char="F0E0"/>
      </w:r>
      <w:r>
        <w:rPr>
          <w:rFonts w:ascii="Cambria" w:hAnsi="Cambria"/>
          <w:sz w:val="24"/>
        </w:rPr>
        <w:t xml:space="preserve"> Deformazione </w:t>
      </w:r>
      <w:r w:rsidRPr="005D63F6">
        <w:rPr>
          <w:rFonts w:ascii="Cambria" w:hAnsi="Cambria"/>
          <w:sz w:val="24"/>
        </w:rPr>
        <w:sym w:font="Wingdings" w:char="F0E0"/>
      </w:r>
      <w:r>
        <w:rPr>
          <w:rFonts w:ascii="Cambria" w:hAnsi="Cambria"/>
          <w:sz w:val="24"/>
        </w:rPr>
        <w:t xml:space="preserve"> le coscienze sono governate dall’idea del profitto e della sopraffazione, perché questa, dice De Roberto, </w:t>
      </w:r>
      <w:r w:rsidRPr="005D63F6">
        <w:rPr>
          <w:rFonts w:ascii="Cambria" w:hAnsi="Cambria"/>
          <w:sz w:val="24"/>
          <w:u w:val="single"/>
        </w:rPr>
        <w:t>è la vera natura dell’uomo</w:t>
      </w:r>
      <w:r w:rsidRPr="005D63F6">
        <w:rPr>
          <w:rFonts w:ascii="Cambria" w:hAnsi="Cambria"/>
          <w:b/>
          <w:sz w:val="24"/>
        </w:rPr>
        <w:t>: istinto di sopraffazione</w:t>
      </w:r>
      <w:r>
        <w:rPr>
          <w:rFonts w:ascii="Cambria" w:hAnsi="Cambria"/>
          <w:sz w:val="24"/>
        </w:rPr>
        <w:t xml:space="preserve">. </w:t>
      </w:r>
      <w:r w:rsidRPr="005D63F6">
        <w:rPr>
          <w:rFonts w:ascii="Cambria" w:hAnsi="Cambria"/>
          <w:sz w:val="24"/>
        </w:rPr>
        <w:sym w:font="Wingdings" w:char="F0E0"/>
      </w:r>
      <w:r>
        <w:rPr>
          <w:rFonts w:ascii="Cambria" w:hAnsi="Cambria"/>
          <w:sz w:val="24"/>
        </w:rPr>
        <w:t xml:space="preserve"> Antagonismo fra storia e natura. </w:t>
      </w:r>
    </w:p>
    <w:p w:rsidR="008D2A90" w:rsidRDefault="005D63F6" w:rsidP="005D63F6">
      <w:pPr>
        <w:pStyle w:val="Paragrafoelenco"/>
        <w:numPr>
          <w:ilvl w:val="0"/>
          <w:numId w:val="1"/>
        </w:numPr>
        <w:rPr>
          <w:rFonts w:ascii="Cambria" w:hAnsi="Cambria"/>
          <w:sz w:val="24"/>
        </w:rPr>
      </w:pPr>
      <w:r>
        <w:rPr>
          <w:rFonts w:ascii="Cambria" w:hAnsi="Cambria"/>
          <w:sz w:val="24"/>
        </w:rPr>
        <w:t>Storia</w:t>
      </w:r>
    </w:p>
    <w:p w:rsidR="005D63F6" w:rsidRDefault="005D63F6" w:rsidP="005D63F6">
      <w:pPr>
        <w:pStyle w:val="Paragrafoelenco"/>
        <w:numPr>
          <w:ilvl w:val="0"/>
          <w:numId w:val="1"/>
        </w:numPr>
        <w:rPr>
          <w:rFonts w:ascii="Cambria" w:hAnsi="Cambria"/>
          <w:sz w:val="24"/>
        </w:rPr>
      </w:pPr>
      <w:r>
        <w:rPr>
          <w:rFonts w:ascii="Cambria" w:hAnsi="Cambria"/>
          <w:sz w:val="24"/>
        </w:rPr>
        <w:t xml:space="preserve">Cronaca </w:t>
      </w:r>
      <w:r w:rsidRPr="005D63F6">
        <w:rPr>
          <w:rFonts w:ascii="Cambria" w:hAnsi="Cambria"/>
          <w:sz w:val="24"/>
        </w:rPr>
        <w:sym w:font="Wingdings" w:char="F0E0"/>
      </w:r>
      <w:r>
        <w:rPr>
          <w:rFonts w:ascii="Cambria" w:hAnsi="Cambria"/>
          <w:sz w:val="24"/>
        </w:rPr>
        <w:t xml:space="preserve"> piano piccolo e “meschino”, dimensione effimera dell’uomo.</w:t>
      </w:r>
    </w:p>
    <w:p w:rsidR="005D63F6" w:rsidRDefault="005D63F6" w:rsidP="005D63F6">
      <w:pPr>
        <w:rPr>
          <w:rFonts w:ascii="Cambria" w:hAnsi="Cambria"/>
          <w:sz w:val="24"/>
          <w:u w:val="single"/>
        </w:rPr>
      </w:pPr>
      <w:r w:rsidRPr="005D63F6">
        <w:rPr>
          <w:rFonts w:ascii="Cambria" w:hAnsi="Cambria"/>
          <w:b/>
          <w:sz w:val="24"/>
        </w:rPr>
        <w:t>Nievo</w:t>
      </w:r>
      <w:r>
        <w:rPr>
          <w:rFonts w:ascii="Cambria" w:hAnsi="Cambria"/>
          <w:sz w:val="24"/>
        </w:rPr>
        <w:t xml:space="preserve"> dice che bisogna saper leggere la cronaca co</w:t>
      </w:r>
      <w:r w:rsidR="0086421A">
        <w:rPr>
          <w:rFonts w:ascii="Cambria" w:hAnsi="Cambria"/>
          <w:sz w:val="24"/>
        </w:rPr>
        <w:t>n</w:t>
      </w:r>
      <w:r>
        <w:rPr>
          <w:rFonts w:ascii="Cambria" w:hAnsi="Cambria"/>
          <w:sz w:val="24"/>
        </w:rPr>
        <w:t xml:space="preserve"> la lente della storia: la vita dell’uomo nel contesto della storia del popolo </w:t>
      </w:r>
      <w:r w:rsidRPr="005D63F6">
        <w:rPr>
          <w:rFonts w:ascii="Cambria" w:hAnsi="Cambria"/>
          <w:sz w:val="24"/>
        </w:rPr>
        <w:sym w:font="Wingdings" w:char="F0E0"/>
      </w:r>
      <w:r>
        <w:rPr>
          <w:rFonts w:ascii="Cambria" w:hAnsi="Cambria"/>
          <w:sz w:val="24"/>
        </w:rPr>
        <w:t xml:space="preserve"> Storia = progresso dell’umanità, funzione redentrice, riparatrice della natura </w:t>
      </w:r>
      <w:r w:rsidRPr="005D63F6">
        <w:rPr>
          <w:rFonts w:ascii="Cambria" w:hAnsi="Cambria"/>
          <w:sz w:val="24"/>
        </w:rPr>
        <w:sym w:font="Wingdings" w:char="F0E0"/>
      </w:r>
      <w:r>
        <w:rPr>
          <w:rFonts w:ascii="Cambria" w:hAnsi="Cambria"/>
          <w:sz w:val="24"/>
        </w:rPr>
        <w:t xml:space="preserve"> questo è ciò che De Roberto mette in discussione: legge la storia dalla prospettiva della cronaca. </w:t>
      </w:r>
      <w:r w:rsidRPr="005D63F6">
        <w:rPr>
          <w:rFonts w:ascii="Cambria" w:hAnsi="Cambria"/>
          <w:sz w:val="24"/>
        </w:rPr>
        <w:sym w:font="Wingdings" w:char="F0E0"/>
      </w:r>
      <w:r>
        <w:rPr>
          <w:rFonts w:ascii="Cambria" w:hAnsi="Cambria"/>
          <w:sz w:val="24"/>
        </w:rPr>
        <w:t xml:space="preserve"> Natura dell’uomo = natura meschina, storia = NO progresso: l’umanità rimane se stessa, a progredire sono gli strumenti del male ma NON la natura dell’uomo, che rimane sempre uguale a se stessa. </w:t>
      </w:r>
      <w:r w:rsidRPr="005D63F6">
        <w:rPr>
          <w:rFonts w:ascii="Cambria" w:hAnsi="Cambria"/>
          <w:sz w:val="24"/>
        </w:rPr>
        <w:sym w:font="Wingdings" w:char="F0E0"/>
      </w:r>
      <w:r>
        <w:rPr>
          <w:rFonts w:ascii="Cambria" w:hAnsi="Cambria"/>
          <w:sz w:val="24"/>
        </w:rPr>
        <w:t xml:space="preserve"> Ragione e studio antropologici: </w:t>
      </w:r>
      <w:r w:rsidRPr="005D63F6">
        <w:rPr>
          <w:rFonts w:ascii="Cambria" w:hAnsi="Cambria"/>
          <w:sz w:val="24"/>
          <w:u w:val="single"/>
        </w:rPr>
        <w:t xml:space="preserve">la verità è nella natura, che è sempre uguale a se stessa. </w:t>
      </w:r>
    </w:p>
    <w:p w:rsidR="005D63F6" w:rsidRDefault="005D63F6" w:rsidP="005D63F6">
      <w:pPr>
        <w:rPr>
          <w:rFonts w:ascii="Cambria" w:hAnsi="Cambria"/>
          <w:sz w:val="24"/>
        </w:rPr>
      </w:pPr>
      <w:r>
        <w:rPr>
          <w:rFonts w:ascii="Cambria" w:hAnsi="Cambria"/>
          <w:sz w:val="24"/>
          <w:u w:val="single"/>
        </w:rPr>
        <w:t>La storia è un racconto mistificato.</w:t>
      </w:r>
      <w:r>
        <w:rPr>
          <w:rFonts w:ascii="Cambria" w:hAnsi="Cambria"/>
          <w:sz w:val="24"/>
        </w:rPr>
        <w:t xml:space="preserve"> È un racconto costruito secondo il quale l’uomo è inserito in una logica del divenire che è positiva e progressista, ma questa è pura invenzione retorica. </w:t>
      </w:r>
      <w:r w:rsidRPr="005D63F6">
        <w:rPr>
          <w:rFonts w:ascii="Cambria" w:hAnsi="Cambria"/>
          <w:sz w:val="24"/>
        </w:rPr>
        <w:sym w:font="Wingdings" w:char="F0E0"/>
      </w:r>
      <w:r>
        <w:rPr>
          <w:rFonts w:ascii="Cambria" w:hAnsi="Cambria"/>
          <w:sz w:val="24"/>
        </w:rPr>
        <w:t xml:space="preserve"> De Roberto la </w:t>
      </w:r>
      <w:r w:rsidRPr="0034771A">
        <w:rPr>
          <w:rFonts w:ascii="Cambria" w:hAnsi="Cambria"/>
          <w:b/>
          <w:sz w:val="24"/>
        </w:rPr>
        <w:t>denuncia</w:t>
      </w:r>
      <w:r>
        <w:rPr>
          <w:rFonts w:ascii="Cambria" w:hAnsi="Cambria"/>
          <w:sz w:val="24"/>
        </w:rPr>
        <w:t xml:space="preserve"> raccontandoci cosa sta dietro alla storia e registrando lo scarto tra cronaca e storia.</w:t>
      </w:r>
    </w:p>
    <w:p w:rsidR="005D63F6" w:rsidRDefault="0034771A" w:rsidP="005D63F6">
      <w:pPr>
        <w:rPr>
          <w:rFonts w:ascii="Cambria" w:hAnsi="Cambria"/>
          <w:sz w:val="24"/>
        </w:rPr>
      </w:pPr>
      <w:r>
        <w:rPr>
          <w:rFonts w:ascii="Cambria" w:hAnsi="Cambria"/>
          <w:sz w:val="24"/>
        </w:rPr>
        <w:t xml:space="preserve">Perché è importante il discorso sulla Storia? </w:t>
      </w:r>
      <w:r w:rsidRPr="0034771A">
        <w:rPr>
          <w:rFonts w:ascii="Cambria" w:hAnsi="Cambria"/>
          <w:sz w:val="24"/>
        </w:rPr>
        <w:sym w:font="Wingdings" w:char="F0E0"/>
      </w:r>
      <w:r>
        <w:rPr>
          <w:rFonts w:ascii="Cambria" w:hAnsi="Cambria"/>
          <w:sz w:val="24"/>
        </w:rPr>
        <w:t xml:space="preserve"> Siamo in un contesto che D.R. mette in crisi che si consumerà def</w:t>
      </w:r>
      <w:r w:rsidR="009A0F3A">
        <w:rPr>
          <w:rFonts w:ascii="Cambria" w:hAnsi="Cambria"/>
          <w:sz w:val="24"/>
        </w:rPr>
        <w:t>initivamente</w:t>
      </w:r>
      <w:r>
        <w:rPr>
          <w:rFonts w:ascii="Cambria" w:hAnsi="Cambria"/>
          <w:sz w:val="24"/>
        </w:rPr>
        <w:t xml:space="preserve"> Con Pirandello, fino alla destrutturazione del romanzo: fino all’inibizione del narratore come lettore della realtà. La storia è importante ma scomparirà dall’orizzonte della narrativa del ‘900, soprattutto al volgere del secolo, perché i narratori sono fort</w:t>
      </w:r>
      <w:r w:rsidR="009A0F3A">
        <w:rPr>
          <w:rFonts w:ascii="Cambria" w:hAnsi="Cambria"/>
          <w:sz w:val="24"/>
        </w:rPr>
        <w:t>emente</w:t>
      </w:r>
      <w:r>
        <w:rPr>
          <w:rFonts w:ascii="Cambria" w:hAnsi="Cambria"/>
          <w:sz w:val="24"/>
        </w:rPr>
        <w:t xml:space="preserve"> implicati </w:t>
      </w:r>
      <w:r w:rsidR="005D63F6">
        <w:rPr>
          <w:rFonts w:ascii="Cambria" w:hAnsi="Cambria"/>
          <w:sz w:val="24"/>
        </w:rPr>
        <w:t xml:space="preserve"> </w:t>
      </w:r>
      <w:r>
        <w:rPr>
          <w:rFonts w:ascii="Cambria" w:hAnsi="Cambria"/>
          <w:sz w:val="24"/>
        </w:rPr>
        <w:t xml:space="preserve">nella partecipazione della coscienza e dell’identità nazionale. </w:t>
      </w:r>
      <w:r w:rsidRPr="0034771A">
        <w:rPr>
          <w:rFonts w:ascii="Cambria" w:hAnsi="Cambria"/>
          <w:sz w:val="24"/>
        </w:rPr>
        <w:sym w:font="Wingdings" w:char="F0E0"/>
      </w:r>
      <w:r>
        <w:rPr>
          <w:rFonts w:ascii="Cambria" w:hAnsi="Cambria"/>
          <w:sz w:val="24"/>
        </w:rPr>
        <w:t xml:space="preserve"> La responsabilità del narratore è quella di custodire la Storia, custodirne tutti i valori; positivi/negativi, veri/falsi. </w:t>
      </w:r>
    </w:p>
    <w:p w:rsidR="0034771A" w:rsidRDefault="0034771A" w:rsidP="005D63F6">
      <w:pPr>
        <w:rPr>
          <w:rFonts w:ascii="Cambria" w:hAnsi="Cambria"/>
          <w:sz w:val="24"/>
        </w:rPr>
      </w:pPr>
      <w:r w:rsidRPr="0034771A">
        <w:rPr>
          <w:rFonts w:ascii="Cambria" w:hAnsi="Cambria"/>
          <w:sz w:val="24"/>
          <w:u w:val="single"/>
        </w:rPr>
        <w:lastRenderedPageBreak/>
        <w:t xml:space="preserve">Età giolittiana: il narratore abbandona il proprio mandato civile. </w:t>
      </w:r>
      <w:r>
        <w:rPr>
          <w:rFonts w:ascii="Cambria" w:hAnsi="Cambria"/>
          <w:sz w:val="24"/>
        </w:rPr>
        <w:t xml:space="preserve">Comincia la vera e propria </w:t>
      </w:r>
      <w:r w:rsidRPr="0034771A">
        <w:rPr>
          <w:rFonts w:ascii="Cambria" w:hAnsi="Cambria"/>
          <w:b/>
          <w:sz w:val="24"/>
        </w:rPr>
        <w:t>narrativa di introspezione</w:t>
      </w:r>
      <w:r>
        <w:rPr>
          <w:rFonts w:ascii="Cambria" w:hAnsi="Cambria"/>
          <w:sz w:val="24"/>
        </w:rPr>
        <w:t xml:space="preserve">, in cui la Storia si contrappone al personaggio – è fuori dal personaggio, non entra nella sua coscienza. Al volger del secolo, il narratore può solo raccontare la simbologia del personaggio, nelle sue incoerenze-diffrazioni-insensatezze, ma rinuncia definitivamente alla responsabilità di raccontare la Storia. </w:t>
      </w:r>
    </w:p>
    <w:p w:rsidR="0034771A" w:rsidRDefault="0034771A" w:rsidP="005D63F6">
      <w:pPr>
        <w:rPr>
          <w:rFonts w:ascii="Cambria" w:hAnsi="Cambria"/>
          <w:sz w:val="24"/>
        </w:rPr>
      </w:pPr>
      <w:r>
        <w:rPr>
          <w:rFonts w:ascii="Cambria" w:hAnsi="Cambria"/>
          <w:sz w:val="24"/>
        </w:rPr>
        <w:t xml:space="preserve">La natura dell’uomo è più forte e più cieca del divenire della Storia </w:t>
      </w:r>
      <w:r w:rsidRPr="0034771A">
        <w:rPr>
          <w:rFonts w:ascii="Cambria" w:hAnsi="Cambria"/>
          <w:sz w:val="24"/>
        </w:rPr>
        <w:sym w:font="Wingdings" w:char="F0E0"/>
      </w:r>
      <w:r>
        <w:rPr>
          <w:rFonts w:ascii="Cambria" w:hAnsi="Cambria"/>
          <w:sz w:val="24"/>
        </w:rPr>
        <w:t xml:space="preserve"> De Roberto. </w:t>
      </w:r>
    </w:p>
    <w:p w:rsidR="0034771A" w:rsidRDefault="0034771A" w:rsidP="0034771A">
      <w:pPr>
        <w:rPr>
          <w:rFonts w:ascii="Cambria" w:hAnsi="Cambria"/>
          <w:sz w:val="24"/>
        </w:rPr>
      </w:pPr>
      <w:r>
        <w:rPr>
          <w:rFonts w:ascii="Cambria" w:hAnsi="Cambria"/>
          <w:sz w:val="24"/>
        </w:rPr>
        <w:t>Espediente di De Roberto per dare voce ai valori della ristrutturazione della storia = messa in rilievo della falsa retorica della storiografia ufficiale.</w:t>
      </w:r>
    </w:p>
    <w:p w:rsidR="0034771A" w:rsidRDefault="00FD20B3" w:rsidP="0034771A">
      <w:pPr>
        <w:rPr>
          <w:rFonts w:ascii="Cambria" w:hAnsi="Cambria"/>
          <w:sz w:val="24"/>
        </w:rPr>
      </w:pPr>
      <w:r>
        <w:rPr>
          <w:rFonts w:ascii="Cambria" w:hAnsi="Cambria"/>
          <w:sz w:val="24"/>
        </w:rPr>
        <w:t>Società nella quale se non hai un titolo nobiliare non rientri nemmeno nella storiografia.</w:t>
      </w:r>
    </w:p>
    <w:p w:rsidR="00FD20B3" w:rsidRDefault="00FD20B3" w:rsidP="0034771A">
      <w:pPr>
        <w:rPr>
          <w:rFonts w:ascii="Cambria" w:hAnsi="Cambria"/>
          <w:sz w:val="24"/>
        </w:rPr>
      </w:pPr>
      <w:r>
        <w:rPr>
          <w:rFonts w:ascii="Cambria" w:hAnsi="Cambria"/>
          <w:sz w:val="24"/>
        </w:rPr>
        <w:t xml:space="preserve">Storiografo nel romanzo del Vice Re: </w:t>
      </w:r>
      <w:r w:rsidR="005469A1">
        <w:rPr>
          <w:rFonts w:ascii="Cambria" w:hAnsi="Cambria"/>
          <w:sz w:val="24"/>
        </w:rPr>
        <w:t>ricostruisce</w:t>
      </w:r>
      <w:r>
        <w:rPr>
          <w:rFonts w:ascii="Cambria" w:hAnsi="Cambria"/>
          <w:sz w:val="24"/>
        </w:rPr>
        <w:t xml:space="preserve"> la genealogia delle </w:t>
      </w:r>
      <w:r w:rsidR="005469A1">
        <w:rPr>
          <w:rFonts w:ascii="Cambria" w:hAnsi="Cambria"/>
          <w:sz w:val="24"/>
        </w:rPr>
        <w:t>famiglie</w:t>
      </w:r>
      <w:r>
        <w:rPr>
          <w:rFonts w:ascii="Cambria" w:hAnsi="Cambria"/>
          <w:sz w:val="24"/>
        </w:rPr>
        <w:t xml:space="preserve"> nobili. Essere nobile significava avere la terra, avere diritti ed essere proprietari terrieri (</w:t>
      </w:r>
      <w:r w:rsidRPr="00FD20B3">
        <w:rPr>
          <w:rFonts w:ascii="Cambria" w:hAnsi="Cambria"/>
          <w:color w:val="FF0000"/>
          <w:sz w:val="24"/>
        </w:rPr>
        <w:t>passaggio molto importante</w:t>
      </w:r>
      <w:r>
        <w:rPr>
          <w:rFonts w:ascii="Cambria" w:hAnsi="Cambria"/>
          <w:sz w:val="24"/>
        </w:rPr>
        <w:t xml:space="preserve">) </w:t>
      </w:r>
      <w:r w:rsidRPr="00FD20B3">
        <w:rPr>
          <w:rFonts w:ascii="Cambria" w:hAnsi="Cambria"/>
          <w:sz w:val="24"/>
        </w:rPr>
        <w:sym w:font="Wingdings" w:char="F0E0"/>
      </w:r>
      <w:r>
        <w:rPr>
          <w:rFonts w:ascii="Cambria" w:hAnsi="Cambria"/>
          <w:sz w:val="24"/>
        </w:rPr>
        <w:t xml:space="preserve"> poter possedere la terra = poter possedere le persone che vivono su quella terra = padrone del loro destino = padrone di terre e persone: puoi essere padrone se hai titolo nobiliare </w:t>
      </w:r>
      <w:r w:rsidRPr="00FD20B3">
        <w:rPr>
          <w:rFonts w:ascii="Cambria" w:hAnsi="Cambria"/>
          <w:sz w:val="24"/>
        </w:rPr>
        <w:sym w:font="Wingdings" w:char="F0E0"/>
      </w:r>
      <w:r>
        <w:rPr>
          <w:rFonts w:ascii="Cambria" w:hAnsi="Cambria"/>
          <w:sz w:val="24"/>
        </w:rPr>
        <w:t xml:space="preserve"> più è alto il tuo titolo, più è grande il tuo diritto di possedere terre </w:t>
      </w:r>
      <w:r w:rsidRPr="00FD20B3">
        <w:rPr>
          <w:rFonts w:ascii="Cambria" w:hAnsi="Cambria"/>
          <w:sz w:val="24"/>
        </w:rPr>
        <w:sym w:font="Wingdings" w:char="F0E0"/>
      </w:r>
      <w:r>
        <w:rPr>
          <w:rFonts w:ascii="Cambria" w:hAnsi="Cambria"/>
          <w:sz w:val="24"/>
        </w:rPr>
        <w:t xml:space="preserve"> diritto fondiario = 100% del patrimonio e della vita economica di una famiglia. </w:t>
      </w:r>
      <w:r w:rsidRPr="00FD20B3">
        <w:rPr>
          <w:rFonts w:ascii="Cambria" w:hAnsi="Cambria"/>
          <w:b/>
          <w:sz w:val="24"/>
        </w:rPr>
        <w:t>Avere un titolo = avere un nome = esistere.</w:t>
      </w:r>
      <w:r>
        <w:rPr>
          <w:rFonts w:ascii="Cambria" w:hAnsi="Cambria"/>
          <w:b/>
          <w:sz w:val="24"/>
        </w:rPr>
        <w:t xml:space="preserve"> Non avere un titolo = essere un servo. </w:t>
      </w:r>
      <w:r w:rsidRPr="00FD20B3">
        <w:rPr>
          <w:rFonts w:ascii="Cambria" w:hAnsi="Cambria"/>
          <w:sz w:val="24"/>
        </w:rPr>
        <w:sym w:font="Wingdings" w:char="F0E0"/>
      </w:r>
      <w:r>
        <w:rPr>
          <w:rFonts w:ascii="Cambria" w:hAnsi="Cambria"/>
          <w:sz w:val="24"/>
        </w:rPr>
        <w:t xml:space="preserve"> Rivoluzione: l’economia diventa più dinamica e il mercato fa in modo che i soldi comincino a diventare più importanti del bene immobile </w:t>
      </w:r>
      <w:r w:rsidRPr="00FD20B3">
        <w:rPr>
          <w:rFonts w:ascii="Cambria" w:hAnsi="Cambria"/>
          <w:sz w:val="24"/>
        </w:rPr>
        <w:sym w:font="Wingdings" w:char="F0E0"/>
      </w:r>
      <w:r>
        <w:rPr>
          <w:rFonts w:ascii="Cambria" w:hAnsi="Cambria"/>
          <w:sz w:val="24"/>
        </w:rPr>
        <w:t xml:space="preserve"> </w:t>
      </w:r>
      <w:r w:rsidRPr="00FD20B3">
        <w:rPr>
          <w:rFonts w:ascii="Cambria" w:hAnsi="Cambria"/>
          <w:sz w:val="24"/>
          <w:u w:val="single"/>
        </w:rPr>
        <w:t>significa che chiunque sappia fare mercato ora può ambire alla proprietà, a prescindere dal fatto che sia nobile o no. I titoli nobiliari ora non hanno più un senso, chiunque tu sia puoi diventare padrone e acquistare terre</w:t>
      </w:r>
      <w:r>
        <w:rPr>
          <w:rFonts w:ascii="Cambria" w:hAnsi="Cambria"/>
          <w:sz w:val="24"/>
        </w:rPr>
        <w:t xml:space="preserve">. </w:t>
      </w:r>
    </w:p>
    <w:p w:rsidR="00FD20B3" w:rsidRDefault="00FD20B3" w:rsidP="0034771A">
      <w:pPr>
        <w:rPr>
          <w:rFonts w:ascii="Cambria" w:hAnsi="Cambria"/>
          <w:sz w:val="24"/>
        </w:rPr>
      </w:pPr>
      <w:r>
        <w:rPr>
          <w:rFonts w:ascii="Cambria" w:hAnsi="Cambria"/>
          <w:sz w:val="24"/>
        </w:rPr>
        <w:t xml:space="preserve">Succede che l’economia di scambio (attiva) comincia a prevalere come valore sulla ricchezza immobile (passiva) e il borghese compete per importanza come soggetto politico/sociale col nobile. </w:t>
      </w:r>
      <w:r w:rsidRPr="00FD20B3">
        <w:rPr>
          <w:rFonts w:ascii="Cambria" w:hAnsi="Cambria"/>
          <w:sz w:val="24"/>
          <w:u w:val="single"/>
        </w:rPr>
        <w:t>Addirittura lo supera</w:t>
      </w:r>
      <w:r>
        <w:rPr>
          <w:rFonts w:ascii="Cambria" w:hAnsi="Cambria"/>
          <w:sz w:val="24"/>
        </w:rPr>
        <w:t xml:space="preserve">. </w:t>
      </w:r>
      <w:r w:rsidRPr="00FD20B3">
        <w:rPr>
          <w:rFonts w:ascii="Cambria" w:hAnsi="Cambria"/>
          <w:sz w:val="24"/>
          <w:u w:val="single"/>
        </w:rPr>
        <w:t xml:space="preserve">Sei più importante come ricco borghese che come nobile squattrinato. </w:t>
      </w:r>
      <w:r>
        <w:rPr>
          <w:rFonts w:ascii="Cambria" w:hAnsi="Cambria"/>
          <w:sz w:val="24"/>
          <w:u w:val="single"/>
        </w:rPr>
        <w:t xml:space="preserve">La </w:t>
      </w:r>
      <w:r w:rsidR="005469A1">
        <w:rPr>
          <w:rFonts w:ascii="Cambria" w:hAnsi="Cambria"/>
          <w:sz w:val="24"/>
          <w:u w:val="single"/>
        </w:rPr>
        <w:t>borghesia</w:t>
      </w:r>
      <w:r>
        <w:rPr>
          <w:rFonts w:ascii="Cambria" w:hAnsi="Cambria"/>
          <w:sz w:val="24"/>
          <w:u w:val="single"/>
        </w:rPr>
        <w:t xml:space="preserve"> </w:t>
      </w:r>
      <w:r w:rsidR="005469A1">
        <w:rPr>
          <w:rFonts w:ascii="Cambria" w:hAnsi="Cambria"/>
          <w:sz w:val="24"/>
          <w:u w:val="single"/>
        </w:rPr>
        <w:t>ambisce</w:t>
      </w:r>
      <w:r>
        <w:rPr>
          <w:rFonts w:ascii="Cambria" w:hAnsi="Cambria"/>
          <w:sz w:val="24"/>
          <w:u w:val="single"/>
        </w:rPr>
        <w:t xml:space="preserve"> ora al matrimonio con la nobiltà, per sentirsi legittimata ad avere al possesso, mentre ora la nobiltà sposa la borghesia per sopravvivere economicamente.</w:t>
      </w:r>
      <w:r>
        <w:rPr>
          <w:rFonts w:ascii="Cambria" w:hAnsi="Cambria"/>
          <w:sz w:val="24"/>
        </w:rPr>
        <w:t xml:space="preserve"> Questo è il nodo del Vice Re: è la questione centrale anche di Mastro don Gesualdo. La soppressione dei titoli nobiliare rende accessibile e democratica la ricchezza. Tutti possono essere ricchi. Da un parte, la Rivoluzione porta alla liberazione del destino dell’uomo, perché se prima il diritto era solo di nascita, ora la Rivoluzione crea una società maggiormente democratizzata in cui tutti possono ambire a possesso/ricchezza; d’altro canto questa democratizzazione viene smentita dalle leggi economiche – le leggi del mercato. Nella </w:t>
      </w:r>
      <w:r w:rsidR="005469A1">
        <w:rPr>
          <w:rFonts w:ascii="Cambria" w:hAnsi="Cambria"/>
          <w:sz w:val="24"/>
        </w:rPr>
        <w:t>denuncia</w:t>
      </w:r>
      <w:r>
        <w:rPr>
          <w:rFonts w:ascii="Cambria" w:hAnsi="Cambria"/>
          <w:sz w:val="24"/>
        </w:rPr>
        <w:t xml:space="preserve"> di De Roberto e di Verga, se prima i privilegi erano dei nobili, adesso sono dei </w:t>
      </w:r>
      <w:r w:rsidRPr="00FD20B3">
        <w:rPr>
          <w:rFonts w:ascii="Cambria" w:hAnsi="Cambria"/>
          <w:b/>
          <w:sz w:val="24"/>
        </w:rPr>
        <w:t>ricchi</w:t>
      </w:r>
      <w:r>
        <w:rPr>
          <w:rFonts w:ascii="Cambria" w:hAnsi="Cambria"/>
          <w:b/>
          <w:sz w:val="24"/>
        </w:rPr>
        <w:t>.</w:t>
      </w:r>
      <w:r>
        <w:rPr>
          <w:rFonts w:ascii="Cambria" w:hAnsi="Cambria"/>
          <w:sz w:val="24"/>
        </w:rPr>
        <w:t xml:space="preserve"> La dinamica di sfruttatore e di sfruttato, in realtà, non cambia. Sembra cambiare nella vicenda del </w:t>
      </w:r>
      <w:r w:rsidRPr="004A0EA7">
        <w:rPr>
          <w:rFonts w:ascii="Cambria" w:hAnsi="Cambria"/>
          <w:b/>
          <w:sz w:val="24"/>
        </w:rPr>
        <w:t>Mastro don Gesualdo</w:t>
      </w:r>
      <w:r>
        <w:rPr>
          <w:rFonts w:ascii="Cambria" w:hAnsi="Cambria"/>
          <w:sz w:val="24"/>
        </w:rPr>
        <w:t xml:space="preserve">; succede che lui, manovale, accumula soldi e quando le terre di una </w:t>
      </w:r>
      <w:r w:rsidR="005469A1">
        <w:rPr>
          <w:rFonts w:ascii="Cambria" w:hAnsi="Cambria"/>
          <w:sz w:val="24"/>
        </w:rPr>
        <w:t>imporrante</w:t>
      </w:r>
      <w:r>
        <w:rPr>
          <w:rFonts w:ascii="Cambria" w:hAnsi="Cambria"/>
          <w:sz w:val="24"/>
        </w:rPr>
        <w:t xml:space="preserve"> famiglia del paese vengono messe all’asta, anziché venire acquisite da altri nobili, lui si presenta all’asta coi suoi soldi e riesce a comprare quelle terre: un manovale che diventa un proprietario terriero come un nobile è un scandalo, ma è questa la vera rivoluzione. Lui è così ricco che legalmente i nobili non riescono ad arginarlo: </w:t>
      </w:r>
      <w:r w:rsidRPr="004A0EA7">
        <w:rPr>
          <w:rFonts w:ascii="Cambria" w:hAnsi="Cambria"/>
          <w:b/>
          <w:sz w:val="24"/>
        </w:rPr>
        <w:t xml:space="preserve">la ricchezza sostituisce il titolo nobiliare. </w:t>
      </w:r>
      <w:r w:rsidR="004A0EA7">
        <w:rPr>
          <w:rFonts w:ascii="Cambria" w:hAnsi="Cambria"/>
          <w:b/>
          <w:sz w:val="24"/>
        </w:rPr>
        <w:t xml:space="preserve">Gesualdo è l’eroe della nostra rivoluzione sociale. </w:t>
      </w:r>
      <w:r w:rsidR="004A0EA7" w:rsidRPr="004A0EA7">
        <w:rPr>
          <w:rFonts w:ascii="Cambria" w:hAnsi="Cambria"/>
          <w:sz w:val="24"/>
        </w:rPr>
        <w:sym w:font="Wingdings" w:char="F0E0"/>
      </w:r>
      <w:r w:rsidR="004A0EA7">
        <w:rPr>
          <w:rFonts w:ascii="Cambria" w:hAnsi="Cambria"/>
          <w:sz w:val="24"/>
        </w:rPr>
        <w:t xml:space="preserve"> Rivoluzione politica/sociale ora si uniscono, come compimento di una società maggiormente democratizzata. </w:t>
      </w:r>
    </w:p>
    <w:p w:rsidR="004A0EA7" w:rsidRDefault="004A0EA7" w:rsidP="0034771A">
      <w:pPr>
        <w:rPr>
          <w:rFonts w:ascii="Cambria" w:hAnsi="Cambria"/>
          <w:sz w:val="24"/>
        </w:rPr>
      </w:pPr>
      <w:r>
        <w:rPr>
          <w:rFonts w:ascii="Cambria" w:hAnsi="Cambria"/>
          <w:sz w:val="24"/>
        </w:rPr>
        <w:t xml:space="preserve">Succede che Gesualdo ha i soldi e riesce a portarsi via le terre, ma no riesce a sentire legittimato il proprio potere dalle altre famiglie nobiliari, perché insieme al riconoscimento </w:t>
      </w:r>
      <w:r>
        <w:rPr>
          <w:rFonts w:ascii="Cambria" w:hAnsi="Cambria"/>
          <w:sz w:val="24"/>
        </w:rPr>
        <w:lastRenderedPageBreak/>
        <w:t xml:space="preserve">economico hai bisogno di un riconoscimento sociale come ceto </w:t>
      </w:r>
      <w:r w:rsidR="005469A1">
        <w:rPr>
          <w:rFonts w:ascii="Cambria" w:hAnsi="Cambria"/>
          <w:sz w:val="24"/>
        </w:rPr>
        <w:t>dirigente</w:t>
      </w:r>
      <w:r>
        <w:rPr>
          <w:rFonts w:ascii="Cambria" w:hAnsi="Cambria"/>
          <w:sz w:val="24"/>
        </w:rPr>
        <w:t xml:space="preserve">. Questa posizione viene data dalla Storia. Lui è ricco e padrone, ma è ancor </w:t>
      </w:r>
      <w:r w:rsidR="005469A1">
        <w:rPr>
          <w:rFonts w:ascii="Cambria" w:hAnsi="Cambria"/>
          <w:sz w:val="24"/>
        </w:rPr>
        <w:t>un</w:t>
      </w:r>
      <w:r>
        <w:rPr>
          <w:rFonts w:ascii="Cambria" w:hAnsi="Cambria"/>
          <w:sz w:val="24"/>
        </w:rPr>
        <w:t xml:space="preserve"> povero analfabeta: non viene legittimato dagli altri, non fa parte della classe dirigente: i soldi non bastano. </w:t>
      </w:r>
      <w:r w:rsidRPr="004A0EA7">
        <w:rPr>
          <w:rFonts w:ascii="Cambria" w:hAnsi="Cambria"/>
          <w:b/>
          <w:sz w:val="24"/>
        </w:rPr>
        <w:t>Devi avere anche i valori e la cultura, per fare parte della classe dirigente.</w:t>
      </w:r>
      <w:r>
        <w:rPr>
          <w:rFonts w:ascii="Cambria" w:hAnsi="Cambria"/>
          <w:sz w:val="24"/>
        </w:rPr>
        <w:t xml:space="preserve"> È esattamente ciò che Gesualdo non ha.</w:t>
      </w:r>
    </w:p>
    <w:p w:rsidR="004A0EA7" w:rsidRDefault="004A0EA7" w:rsidP="0034771A">
      <w:pPr>
        <w:rPr>
          <w:rFonts w:ascii="Cambria" w:hAnsi="Cambria"/>
          <w:sz w:val="24"/>
        </w:rPr>
      </w:pPr>
      <w:r>
        <w:rPr>
          <w:rFonts w:ascii="Cambria" w:hAnsi="Cambria"/>
          <w:sz w:val="24"/>
        </w:rPr>
        <w:t>Sposa non la sua donna dalla quale ha avuto figli ma Bianca ?Atrao</w:t>
      </w:r>
      <w:bookmarkStart w:id="0" w:name="_GoBack"/>
      <w:bookmarkEnd w:id="0"/>
      <w:r>
        <w:rPr>
          <w:rFonts w:ascii="Cambria" w:hAnsi="Cambria"/>
          <w:sz w:val="24"/>
        </w:rPr>
        <w:t xml:space="preserve">, per l’unico motivo che è nobile e spera di poter essere legittimato ed entrare nella classe dirigente. </w:t>
      </w:r>
    </w:p>
    <w:p w:rsidR="004A0EA7" w:rsidRDefault="004A0EA7" w:rsidP="0034771A">
      <w:pPr>
        <w:rPr>
          <w:rFonts w:ascii="Cambria" w:hAnsi="Cambria"/>
          <w:sz w:val="24"/>
        </w:rPr>
      </w:pPr>
      <w:r>
        <w:rPr>
          <w:rFonts w:ascii="Cambria" w:hAnsi="Cambria"/>
          <w:sz w:val="24"/>
        </w:rPr>
        <w:t xml:space="preserve">Torniamo a De Roberto. Lui descrive una famiglia di nobili; non fa come Verga, il quale rovescia la prospettiva di chi la storia l’ha subita; lui la racconta dalla prospettiva dei </w:t>
      </w:r>
      <w:r w:rsidRPr="004A0EA7">
        <w:rPr>
          <w:rFonts w:ascii="Cambria" w:hAnsi="Cambria"/>
          <w:sz w:val="24"/>
          <w:u w:val="single"/>
        </w:rPr>
        <w:t>nobili ossia di coloro che la Storia l’hanno fatta.</w:t>
      </w:r>
      <w:r>
        <w:rPr>
          <w:rFonts w:ascii="Cambria" w:hAnsi="Cambria"/>
          <w:sz w:val="24"/>
        </w:rPr>
        <w:t xml:space="preserve"> </w:t>
      </w:r>
      <w:r w:rsidRPr="004A0EA7">
        <w:rPr>
          <w:rFonts w:ascii="Cambria" w:hAnsi="Cambria"/>
          <w:sz w:val="24"/>
        </w:rPr>
        <w:sym w:font="Wingdings" w:char="F0E0"/>
      </w:r>
      <w:r>
        <w:rPr>
          <w:rFonts w:ascii="Cambria" w:hAnsi="Cambria"/>
          <w:sz w:val="24"/>
        </w:rPr>
        <w:t xml:space="preserve"> I componenti di questa famiglia reagiscono in maniera diversa nei confronti del cambiare della Storia; da una parte, la famiglia nobile è governata da alcune leggi (es. la legge del maggiorascato della storia di Gertrude), ma l’avvento della Rivoluzione scardina questi princìpi: </w:t>
      </w:r>
      <w:r w:rsidRPr="004A0EA7">
        <w:rPr>
          <w:rFonts w:ascii="Cambria" w:hAnsi="Cambria"/>
          <w:sz w:val="24"/>
          <w:u w:val="single"/>
        </w:rPr>
        <w:t>i componenti si ritrovano liberati</w:t>
      </w:r>
      <w:r>
        <w:rPr>
          <w:rFonts w:ascii="Cambria" w:hAnsi="Cambria"/>
          <w:sz w:val="24"/>
        </w:rPr>
        <w:t xml:space="preserve">, </w:t>
      </w:r>
      <w:r w:rsidR="005469A1">
        <w:rPr>
          <w:rFonts w:ascii="Cambria" w:hAnsi="Cambria"/>
          <w:sz w:val="24"/>
        </w:rPr>
        <w:t>addirittura</w:t>
      </w:r>
      <w:r>
        <w:rPr>
          <w:rFonts w:ascii="Cambria" w:hAnsi="Cambria"/>
          <w:sz w:val="24"/>
        </w:rPr>
        <w:t xml:space="preserve"> una delle sorelle, destinata in principio al convento, diventa una famelica imprenditrice e cambia il suo destino. Rivendicano la propria appartenenza, comunque, ad un casato nobiliare: questa è una </w:t>
      </w:r>
      <w:r w:rsidRPr="004A0EA7">
        <w:rPr>
          <w:rFonts w:ascii="Cambria" w:hAnsi="Cambria"/>
          <w:b/>
          <w:sz w:val="24"/>
        </w:rPr>
        <w:t>forma di contraddizione</w:t>
      </w:r>
      <w:r>
        <w:rPr>
          <w:rFonts w:ascii="Cambria" w:hAnsi="Cambria"/>
          <w:sz w:val="24"/>
        </w:rPr>
        <w:t xml:space="preserve"> di cui tenere conto, anche perché imprecano contro la Rivoluzione che ha reso meno importante la loro posizione: quella stessa Rivoluzione grazie alla quale sono divenuti liberi e grazie alla quale hanno fatto i propri interessi. </w:t>
      </w:r>
      <w:r w:rsidRPr="004A0EA7">
        <w:rPr>
          <w:rFonts w:ascii="Cambria" w:hAnsi="Cambria"/>
          <w:sz w:val="24"/>
        </w:rPr>
        <w:sym w:font="Wingdings" w:char="F0E0"/>
      </w:r>
      <w:r>
        <w:rPr>
          <w:rFonts w:ascii="Cambria" w:hAnsi="Cambria"/>
          <w:sz w:val="24"/>
        </w:rPr>
        <w:t xml:space="preserve"> </w:t>
      </w:r>
      <w:r w:rsidRPr="004A0EA7">
        <w:rPr>
          <w:rFonts w:ascii="Cambria" w:hAnsi="Cambria"/>
          <w:sz w:val="24"/>
          <w:u w:val="single"/>
        </w:rPr>
        <w:t>Cambiano le istituzioni ma non cambiano le persone</w:t>
      </w:r>
      <w:r>
        <w:rPr>
          <w:rFonts w:ascii="Cambria" w:hAnsi="Cambria"/>
          <w:sz w:val="24"/>
        </w:rPr>
        <w:t xml:space="preserve">. </w:t>
      </w:r>
    </w:p>
    <w:p w:rsidR="005469A1" w:rsidRDefault="005469A1" w:rsidP="005469A1">
      <w:pPr>
        <w:pStyle w:val="Paragrafoelenco"/>
        <w:numPr>
          <w:ilvl w:val="0"/>
          <w:numId w:val="2"/>
        </w:numPr>
        <w:rPr>
          <w:rFonts w:ascii="Cambria" w:hAnsi="Cambria"/>
          <w:sz w:val="24"/>
        </w:rPr>
      </w:pPr>
      <w:r w:rsidRPr="005469A1">
        <w:rPr>
          <w:rFonts w:ascii="Cambria" w:hAnsi="Cambria"/>
          <w:sz w:val="24"/>
        </w:rPr>
        <w:t xml:space="preserve">La carriera politica ora sostituisce il titolo nobiliare. </w:t>
      </w:r>
    </w:p>
    <w:p w:rsidR="005469A1" w:rsidRDefault="005469A1" w:rsidP="005469A1">
      <w:pPr>
        <w:rPr>
          <w:rFonts w:ascii="Cambria" w:hAnsi="Cambria"/>
          <w:sz w:val="24"/>
        </w:rPr>
      </w:pPr>
      <w:r w:rsidRPr="005469A1">
        <w:rPr>
          <w:rFonts w:ascii="Cambria" w:hAnsi="Cambria"/>
          <w:b/>
          <w:sz w:val="24"/>
        </w:rPr>
        <w:t>Il Gattopardo</w:t>
      </w:r>
      <w:r>
        <w:rPr>
          <w:rFonts w:ascii="Cambria" w:hAnsi="Cambria"/>
          <w:sz w:val="24"/>
        </w:rPr>
        <w:t xml:space="preserve"> </w:t>
      </w:r>
      <w:r w:rsidRPr="005469A1">
        <w:rPr>
          <w:rFonts w:ascii="Cambria" w:hAnsi="Cambria"/>
          <w:sz w:val="24"/>
        </w:rPr>
        <w:sym w:font="Wingdings" w:char="F0E0"/>
      </w:r>
      <w:r>
        <w:rPr>
          <w:rFonts w:ascii="Cambria" w:hAnsi="Cambria"/>
          <w:sz w:val="24"/>
        </w:rPr>
        <w:t xml:space="preserve"> linguaggio della storiografia araldica per inventare storie genealogiche inesistenti. La Storia è una menzogna costruita su commissione (l’autore è stato pagato per inventare le origini nobili del protagonista). La storia è pura invenzione </w:t>
      </w:r>
      <w:r w:rsidRPr="005469A1">
        <w:rPr>
          <w:rFonts w:ascii="Cambria" w:hAnsi="Cambria"/>
          <w:sz w:val="24"/>
        </w:rPr>
        <w:sym w:font="Wingdings" w:char="F0E0"/>
      </w:r>
      <w:r>
        <w:rPr>
          <w:rFonts w:ascii="Cambria" w:hAnsi="Cambria"/>
          <w:sz w:val="24"/>
        </w:rPr>
        <w:t xml:space="preserve"> c’è un intero capitolo dedicato alle origini nobiliari del personaggio. </w:t>
      </w:r>
    </w:p>
    <w:p w:rsidR="005D6BDD" w:rsidRPr="005469A1" w:rsidRDefault="005D6BDD" w:rsidP="005469A1">
      <w:pPr>
        <w:rPr>
          <w:rFonts w:ascii="Cambria" w:hAnsi="Cambria"/>
          <w:sz w:val="24"/>
        </w:rPr>
      </w:pPr>
      <w:r w:rsidRPr="00E80C3A">
        <w:rPr>
          <w:rFonts w:ascii="Cambria" w:hAnsi="Cambria"/>
          <w:b/>
          <w:sz w:val="24"/>
        </w:rPr>
        <w:t>I Malavoglia</w:t>
      </w:r>
      <w:r>
        <w:rPr>
          <w:rFonts w:ascii="Cambria" w:hAnsi="Cambria"/>
          <w:sz w:val="24"/>
        </w:rPr>
        <w:t xml:space="preserve">: si prefigura subito come una storia di generazioni = storia generazionale = storia familiare </w:t>
      </w:r>
      <w:r w:rsidRPr="005D6BDD">
        <w:rPr>
          <w:rFonts w:ascii="Cambria" w:hAnsi="Cambria"/>
          <w:sz w:val="24"/>
        </w:rPr>
        <w:sym w:font="Wingdings" w:char="F0E0"/>
      </w:r>
      <w:r>
        <w:rPr>
          <w:rFonts w:ascii="Cambria" w:hAnsi="Cambria"/>
          <w:sz w:val="24"/>
        </w:rPr>
        <w:t xml:space="preserve"> diventa LA Storia: diventa appannaggio dei ceti più umili, f</w:t>
      </w:r>
      <w:r w:rsidR="00E80C3A">
        <w:rPr>
          <w:rFonts w:ascii="Cambria" w:hAnsi="Cambria"/>
          <w:sz w:val="24"/>
        </w:rPr>
        <w:t>a</w:t>
      </w:r>
      <w:r>
        <w:rPr>
          <w:rFonts w:ascii="Cambria" w:hAnsi="Cambria"/>
          <w:sz w:val="24"/>
        </w:rPr>
        <w:t xml:space="preserve"> presente che anche loro hanno una storia ed entrano nella Storia come nuovo </w:t>
      </w:r>
      <w:r w:rsidR="00E80C3A">
        <w:rPr>
          <w:rFonts w:ascii="Cambria" w:hAnsi="Cambria"/>
          <w:sz w:val="24"/>
        </w:rPr>
        <w:t>s</w:t>
      </w:r>
      <w:r>
        <w:rPr>
          <w:rFonts w:ascii="Cambria" w:hAnsi="Cambria"/>
          <w:sz w:val="24"/>
        </w:rPr>
        <w:t xml:space="preserve">oggetto sociale, politico e poetico. </w:t>
      </w:r>
      <w:r w:rsidR="00E80C3A" w:rsidRPr="00E80C3A">
        <w:rPr>
          <w:rFonts w:ascii="Cambria" w:hAnsi="Cambria"/>
          <w:sz w:val="24"/>
        </w:rPr>
        <w:sym w:font="Wingdings" w:char="F0E0"/>
      </w:r>
      <w:r w:rsidR="00E80C3A">
        <w:rPr>
          <w:rFonts w:ascii="Cambria" w:hAnsi="Cambria"/>
          <w:sz w:val="24"/>
        </w:rPr>
        <w:t xml:space="preserve"> Nuovo soggetto col quale bisogna fare i conti.</w:t>
      </w:r>
    </w:p>
    <w:p w:rsidR="006B3581" w:rsidRPr="006B3581" w:rsidRDefault="006B3581">
      <w:pPr>
        <w:rPr>
          <w:rFonts w:ascii="Cambria" w:hAnsi="Cambria"/>
          <w:sz w:val="24"/>
        </w:rPr>
      </w:pPr>
    </w:p>
    <w:sectPr w:rsidR="006B3581" w:rsidRPr="006B358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34C0E"/>
    <w:multiLevelType w:val="hybridMultilevel"/>
    <w:tmpl w:val="A7AC04BA"/>
    <w:lvl w:ilvl="0" w:tplc="EE606E44">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9092E80"/>
    <w:multiLevelType w:val="hybridMultilevel"/>
    <w:tmpl w:val="4620CB74"/>
    <w:lvl w:ilvl="0" w:tplc="D414901E">
      <w:numFmt w:val="bullet"/>
      <w:lvlText w:val="-"/>
      <w:lvlJc w:val="left"/>
      <w:pPr>
        <w:ind w:left="720" w:hanging="360"/>
      </w:pPr>
      <w:rPr>
        <w:rFonts w:ascii="Cambria" w:eastAsiaTheme="minorHAnsi"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581"/>
    <w:rsid w:val="0022734F"/>
    <w:rsid w:val="0034771A"/>
    <w:rsid w:val="004A0EA7"/>
    <w:rsid w:val="005469A1"/>
    <w:rsid w:val="005D63F6"/>
    <w:rsid w:val="005D6BDD"/>
    <w:rsid w:val="006B3581"/>
    <w:rsid w:val="0086421A"/>
    <w:rsid w:val="008D2A90"/>
    <w:rsid w:val="009A0F3A"/>
    <w:rsid w:val="00E80C3A"/>
    <w:rsid w:val="00FD20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C0780"/>
  <w15:chartTrackingRefBased/>
  <w15:docId w15:val="{7A574083-E0FD-48EB-A4A5-F2F9A971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27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1921</Words>
  <Characters>10951</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Belverato</dc:creator>
  <cp:keywords/>
  <dc:description/>
  <cp:lastModifiedBy>Alessia Belverato</cp:lastModifiedBy>
  <cp:revision>5</cp:revision>
  <dcterms:created xsi:type="dcterms:W3CDTF">2018-03-22T09:35:00Z</dcterms:created>
  <dcterms:modified xsi:type="dcterms:W3CDTF">2018-03-22T20:15:00Z</dcterms:modified>
</cp:coreProperties>
</file>