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6D9EE1" w14:textId="046B7660" w:rsidR="006D43D1" w:rsidRPr="00DD2969" w:rsidRDefault="00666428">
      <w:pPr>
        <w:rPr>
          <w:rFonts w:ascii="Times" w:hAnsi="Times"/>
        </w:rPr>
      </w:pPr>
      <w:r>
        <w:rPr>
          <w:rFonts w:ascii="Times" w:hAnsi="Times"/>
        </w:rPr>
        <w:t>28.03.2018</w:t>
      </w:r>
      <w:r w:rsidR="008677B0" w:rsidRPr="006761FB">
        <w:rPr>
          <w:rFonts w:ascii="Times" w:hAnsi="Times"/>
          <w:b/>
          <w:i/>
          <w:u w:val="single"/>
        </w:rPr>
        <w:br/>
      </w:r>
    </w:p>
    <w:p w14:paraId="064D008F" w14:textId="6F81B3A1" w:rsidR="008677B0" w:rsidRPr="00285507" w:rsidRDefault="00285507">
      <w:pPr>
        <w:rPr>
          <w:rFonts w:ascii="Times" w:hAnsi="Times"/>
          <w:color w:val="000000" w:themeColor="text1"/>
        </w:rPr>
      </w:pPr>
      <w:r w:rsidRPr="00285507">
        <w:rPr>
          <w:rFonts w:ascii="Times" w:hAnsi="Times"/>
          <w:color w:val="000000" w:themeColor="text1"/>
        </w:rPr>
        <w:sym w:font="Wingdings" w:char="F0E0"/>
      </w:r>
      <w:r>
        <w:rPr>
          <w:rFonts w:ascii="Times" w:hAnsi="Times"/>
          <w:color w:val="000000" w:themeColor="text1"/>
        </w:rPr>
        <w:t xml:space="preserve"> </w:t>
      </w:r>
      <w:r w:rsidR="00CC5001" w:rsidRPr="00285507">
        <w:rPr>
          <w:rFonts w:ascii="Times" w:hAnsi="Times"/>
          <w:color w:val="000000" w:themeColor="text1"/>
        </w:rPr>
        <w:t>Discorso di Manzoni sul</w:t>
      </w:r>
      <w:r w:rsidR="00D44703" w:rsidRPr="00285507">
        <w:rPr>
          <w:rFonts w:ascii="Times" w:hAnsi="Times"/>
          <w:color w:val="000000" w:themeColor="text1"/>
        </w:rPr>
        <w:t xml:space="preserve"> r</w:t>
      </w:r>
      <w:r w:rsidR="008677B0" w:rsidRPr="00285507">
        <w:rPr>
          <w:rFonts w:ascii="Times" w:hAnsi="Times"/>
          <w:color w:val="000000" w:themeColor="text1"/>
        </w:rPr>
        <w:t xml:space="preserve">omanzo storico: </w:t>
      </w:r>
      <w:r w:rsidR="009B65B8" w:rsidRPr="00285507">
        <w:rPr>
          <w:rFonts w:ascii="Times" w:hAnsi="Times"/>
          <w:color w:val="000000" w:themeColor="text1"/>
        </w:rPr>
        <w:t xml:space="preserve">cominciato </w:t>
      </w:r>
      <w:r w:rsidR="008677B0" w:rsidRPr="00285507">
        <w:rPr>
          <w:rFonts w:ascii="Times" w:hAnsi="Times"/>
          <w:color w:val="000000" w:themeColor="text1"/>
        </w:rPr>
        <w:t>prima del 1830</w:t>
      </w:r>
      <w:r w:rsidR="00E86341" w:rsidRPr="00285507">
        <w:rPr>
          <w:rFonts w:ascii="Times" w:hAnsi="Times"/>
          <w:color w:val="000000" w:themeColor="text1"/>
        </w:rPr>
        <w:t xml:space="preserve"> </w:t>
      </w:r>
      <w:r w:rsidR="00010CE7">
        <w:rPr>
          <w:rFonts w:ascii="Times" w:hAnsi="Times"/>
          <w:color w:val="000000" w:themeColor="text1"/>
        </w:rPr>
        <w:t xml:space="preserve">e </w:t>
      </w:r>
      <w:r w:rsidR="00E86341" w:rsidRPr="00285507">
        <w:rPr>
          <w:rFonts w:ascii="Times" w:hAnsi="Times"/>
          <w:color w:val="000000" w:themeColor="text1"/>
        </w:rPr>
        <w:t>pubblicato poco dopo.</w:t>
      </w:r>
    </w:p>
    <w:p w14:paraId="4CC9E657" w14:textId="2F43E190" w:rsidR="008677B0" w:rsidRPr="006761FB" w:rsidRDefault="00285507">
      <w:pPr>
        <w:rPr>
          <w:rFonts w:ascii="Times" w:hAnsi="Times"/>
          <w:color w:val="FF0000"/>
        </w:rPr>
      </w:pPr>
      <w:r w:rsidRPr="00285507">
        <w:rPr>
          <w:rFonts w:ascii="Times" w:hAnsi="Times"/>
          <w:color w:val="000000" w:themeColor="text1"/>
        </w:rPr>
        <w:sym w:font="Wingdings" w:char="F0E0"/>
      </w:r>
      <w:r>
        <w:rPr>
          <w:rFonts w:ascii="Times" w:hAnsi="Times"/>
          <w:color w:val="000000" w:themeColor="text1"/>
        </w:rPr>
        <w:t xml:space="preserve"> </w:t>
      </w:r>
      <w:r w:rsidR="00010CE7">
        <w:rPr>
          <w:rFonts w:ascii="Times" w:hAnsi="Times"/>
          <w:color w:val="000000" w:themeColor="text1"/>
        </w:rPr>
        <w:t xml:space="preserve">Lettera sull’unità della lingua: </w:t>
      </w:r>
      <w:r w:rsidR="008677B0" w:rsidRPr="00285507">
        <w:rPr>
          <w:rFonts w:ascii="Times" w:hAnsi="Times"/>
          <w:color w:val="000000" w:themeColor="text1"/>
        </w:rPr>
        <w:t>1868</w:t>
      </w:r>
    </w:p>
    <w:p w14:paraId="2FC28794" w14:textId="77777777" w:rsidR="00610DE8" w:rsidRDefault="00610DE8">
      <w:pPr>
        <w:rPr>
          <w:rFonts w:ascii="Times" w:hAnsi="Times"/>
        </w:rPr>
      </w:pPr>
    </w:p>
    <w:p w14:paraId="44350DBE" w14:textId="4D80572B" w:rsidR="00D44703" w:rsidRDefault="00D44703">
      <w:pPr>
        <w:rPr>
          <w:rFonts w:ascii="Times" w:hAnsi="Times"/>
        </w:rPr>
      </w:pPr>
      <w:r>
        <w:rPr>
          <w:rFonts w:ascii="Times" w:hAnsi="Times"/>
        </w:rPr>
        <w:t xml:space="preserve">Manzoni inventa </w:t>
      </w:r>
    </w:p>
    <w:p w14:paraId="1F16EC9F" w14:textId="351FA69A" w:rsidR="00D44703" w:rsidRDefault="00D44703">
      <w:pPr>
        <w:rPr>
          <w:rFonts w:ascii="Times" w:hAnsi="Times"/>
        </w:rPr>
      </w:pPr>
      <w:r>
        <w:rPr>
          <w:rFonts w:ascii="Times" w:hAnsi="Times"/>
        </w:rPr>
        <w:t>-la lingua italiana</w:t>
      </w:r>
    </w:p>
    <w:p w14:paraId="4F9CEA6E" w14:textId="00258720" w:rsidR="00D44703" w:rsidRDefault="00D44703">
      <w:pPr>
        <w:rPr>
          <w:rFonts w:ascii="Times" w:hAnsi="Times"/>
        </w:rPr>
      </w:pPr>
      <w:r>
        <w:rPr>
          <w:rFonts w:ascii="Times" w:hAnsi="Times"/>
        </w:rPr>
        <w:t>-</w:t>
      </w:r>
      <w:r w:rsidR="004F0361">
        <w:rPr>
          <w:rFonts w:ascii="Times" w:hAnsi="Times"/>
        </w:rPr>
        <w:t xml:space="preserve">il </w:t>
      </w:r>
      <w:r>
        <w:rPr>
          <w:rFonts w:ascii="Times" w:hAnsi="Times"/>
        </w:rPr>
        <w:t>romanzo</w:t>
      </w:r>
    </w:p>
    <w:p w14:paraId="13167A9F" w14:textId="77777777" w:rsidR="0011755C" w:rsidRDefault="0011755C">
      <w:pPr>
        <w:rPr>
          <w:rFonts w:ascii="Times" w:hAnsi="Times"/>
        </w:rPr>
      </w:pPr>
    </w:p>
    <w:p w14:paraId="7298C3B8" w14:textId="357A2E58" w:rsidR="001E3EF1" w:rsidRDefault="00B24864" w:rsidP="00C9386C">
      <w:pPr>
        <w:rPr>
          <w:rFonts w:ascii="Times" w:hAnsi="Times"/>
        </w:rPr>
      </w:pPr>
      <w:r>
        <w:rPr>
          <w:rFonts w:ascii="Times" w:hAnsi="Times"/>
        </w:rPr>
        <w:t xml:space="preserve">Anno del romanzo storico: </w:t>
      </w:r>
      <w:r w:rsidR="00D44703">
        <w:rPr>
          <w:rFonts w:ascii="Times" w:hAnsi="Times"/>
        </w:rPr>
        <w:t>1827</w:t>
      </w:r>
      <w:r w:rsidR="00C9386C">
        <w:rPr>
          <w:rFonts w:ascii="Times" w:hAnsi="Times"/>
        </w:rPr>
        <w:t>.</w:t>
      </w:r>
    </w:p>
    <w:p w14:paraId="2B50BEE9" w14:textId="77777777" w:rsidR="00C9386C" w:rsidRDefault="00C9386C" w:rsidP="00C9386C">
      <w:pPr>
        <w:rPr>
          <w:rFonts w:ascii="Times" w:hAnsi="Times"/>
        </w:rPr>
      </w:pPr>
    </w:p>
    <w:p w14:paraId="063B479B" w14:textId="780E52F3" w:rsidR="00D44703" w:rsidRDefault="00D44703">
      <w:pPr>
        <w:rPr>
          <w:rFonts w:ascii="Times" w:hAnsi="Times"/>
        </w:rPr>
      </w:pPr>
      <w:r>
        <w:rPr>
          <w:rFonts w:ascii="Times" w:hAnsi="Times"/>
        </w:rPr>
        <w:t xml:space="preserve">Manzoni </w:t>
      </w:r>
      <w:r w:rsidR="00F86575">
        <w:rPr>
          <w:rFonts w:ascii="Times" w:hAnsi="Times"/>
        </w:rPr>
        <w:t xml:space="preserve">dal </w:t>
      </w:r>
      <w:r w:rsidR="007E122D">
        <w:rPr>
          <w:rFonts w:ascii="Times" w:hAnsi="Times"/>
        </w:rPr>
        <w:t>‘</w:t>
      </w:r>
      <w:r w:rsidR="003A2EB4">
        <w:rPr>
          <w:rFonts w:ascii="Times" w:hAnsi="Times"/>
        </w:rPr>
        <w:t xml:space="preserve">30 al </w:t>
      </w:r>
      <w:r w:rsidR="007E122D">
        <w:rPr>
          <w:rFonts w:ascii="Times" w:hAnsi="Times"/>
        </w:rPr>
        <w:t>‘</w:t>
      </w:r>
      <w:r w:rsidR="003A2EB4">
        <w:rPr>
          <w:rFonts w:ascii="Times" w:hAnsi="Times"/>
        </w:rPr>
        <w:t>48, da</w:t>
      </w:r>
      <w:r>
        <w:rPr>
          <w:rFonts w:ascii="Times" w:hAnsi="Times"/>
        </w:rPr>
        <w:t xml:space="preserve"> autore di inni e tragedie, sente la necessità di una lingua e di un genere diverso. </w:t>
      </w:r>
      <w:r w:rsidR="006E4B45">
        <w:rPr>
          <w:rFonts w:ascii="Times" w:hAnsi="Times"/>
        </w:rPr>
        <w:t>Questa n</w:t>
      </w:r>
      <w:r>
        <w:rPr>
          <w:rFonts w:ascii="Times" w:hAnsi="Times"/>
        </w:rPr>
        <w:t xml:space="preserve">ecessità </w:t>
      </w:r>
      <w:r w:rsidR="006E4B45">
        <w:rPr>
          <w:rFonts w:ascii="Times" w:hAnsi="Times"/>
        </w:rPr>
        <w:t xml:space="preserve">è </w:t>
      </w:r>
      <w:r>
        <w:rPr>
          <w:rFonts w:ascii="Times" w:hAnsi="Times"/>
        </w:rPr>
        <w:t xml:space="preserve">motivata da un movente ideologico e legato sia </w:t>
      </w:r>
      <w:r w:rsidR="00010CE7">
        <w:rPr>
          <w:rFonts w:ascii="Times" w:hAnsi="Times"/>
        </w:rPr>
        <w:t xml:space="preserve">(come dice Caretti) </w:t>
      </w:r>
      <w:r>
        <w:rPr>
          <w:rFonts w:ascii="Times" w:hAnsi="Times"/>
        </w:rPr>
        <w:t>all’ambient</w:t>
      </w:r>
      <w:r w:rsidR="006741B8">
        <w:rPr>
          <w:rFonts w:ascii="Times" w:hAnsi="Times"/>
        </w:rPr>
        <w:t xml:space="preserve">e lombardo </w:t>
      </w:r>
      <w:r w:rsidR="00296661">
        <w:rPr>
          <w:rFonts w:ascii="Times" w:hAnsi="Times"/>
        </w:rPr>
        <w:t>progressist</w:t>
      </w:r>
      <w:r w:rsidR="004B5254">
        <w:rPr>
          <w:rFonts w:ascii="Times" w:hAnsi="Times"/>
        </w:rPr>
        <w:t>a</w:t>
      </w:r>
      <w:r w:rsidR="00296661" w:rsidRPr="00010CE7">
        <w:rPr>
          <w:rFonts w:ascii="Times" w:hAnsi="Times"/>
          <w:color w:val="000000" w:themeColor="text1"/>
        </w:rPr>
        <w:t>,</w:t>
      </w:r>
      <w:r w:rsidR="00427FAE" w:rsidRPr="00010CE7">
        <w:rPr>
          <w:rFonts w:ascii="Times" w:hAnsi="Times"/>
        </w:rPr>
        <w:t xml:space="preserve"> </w:t>
      </w:r>
      <w:r w:rsidR="00427FAE">
        <w:rPr>
          <w:rFonts w:ascii="Times" w:hAnsi="Times"/>
        </w:rPr>
        <w:t>che all’illuminismo lombardo</w:t>
      </w:r>
      <w:r w:rsidR="00E200DA">
        <w:rPr>
          <w:rFonts w:ascii="Times" w:hAnsi="Times"/>
        </w:rPr>
        <w:t xml:space="preserve"> e francese del ‘700.</w:t>
      </w:r>
    </w:p>
    <w:p w14:paraId="14BA6695" w14:textId="77777777" w:rsidR="00E200DA" w:rsidRDefault="00E200DA">
      <w:pPr>
        <w:rPr>
          <w:rFonts w:ascii="Times" w:hAnsi="Times"/>
        </w:rPr>
      </w:pPr>
    </w:p>
    <w:p w14:paraId="0DAD7284" w14:textId="0B8C4957" w:rsidR="007C1AA9" w:rsidRDefault="00D44703">
      <w:pPr>
        <w:rPr>
          <w:rFonts w:ascii="Times" w:hAnsi="Times"/>
        </w:rPr>
      </w:pPr>
      <w:r>
        <w:rPr>
          <w:rFonts w:ascii="Times" w:hAnsi="Times"/>
        </w:rPr>
        <w:t>La capitale</w:t>
      </w:r>
      <w:r w:rsidR="00E200DA">
        <w:rPr>
          <w:rFonts w:ascii="Times" w:hAnsi="Times"/>
        </w:rPr>
        <w:t xml:space="preserve"> intellettuale</w:t>
      </w:r>
      <w:r>
        <w:rPr>
          <w:rFonts w:ascii="Times" w:hAnsi="Times"/>
        </w:rPr>
        <w:t xml:space="preserve"> europea: Parig</w:t>
      </w:r>
      <w:r w:rsidR="00EE46E6">
        <w:rPr>
          <w:rFonts w:ascii="Times" w:hAnsi="Times"/>
        </w:rPr>
        <w:t xml:space="preserve">i. </w:t>
      </w:r>
      <w:r w:rsidR="00D97CB2">
        <w:rPr>
          <w:rFonts w:ascii="Times" w:hAnsi="Times"/>
        </w:rPr>
        <w:t>Luogo dove m</w:t>
      </w:r>
      <w:r w:rsidR="00EE46E6">
        <w:rPr>
          <w:rFonts w:ascii="Times" w:hAnsi="Times"/>
        </w:rPr>
        <w:t>aggior</w:t>
      </w:r>
      <w:r>
        <w:rPr>
          <w:rFonts w:ascii="Times" w:hAnsi="Times"/>
        </w:rPr>
        <w:t xml:space="preserve">mente si sviluppa il pensiero illuminista. </w:t>
      </w:r>
      <w:r w:rsidRPr="00F23AEF">
        <w:rPr>
          <w:rFonts w:ascii="Times" w:hAnsi="Times"/>
          <w:color w:val="000000" w:themeColor="text1"/>
        </w:rPr>
        <w:t>Manzoni ha la sua formazione in Francia</w:t>
      </w:r>
      <w:r w:rsidR="00F23AEF" w:rsidRPr="00F23AEF">
        <w:rPr>
          <w:rFonts w:ascii="Times" w:hAnsi="Times"/>
          <w:color w:val="000000" w:themeColor="text1"/>
        </w:rPr>
        <w:t>.</w:t>
      </w:r>
    </w:p>
    <w:p w14:paraId="731FE033" w14:textId="77777777" w:rsidR="007C1AA9" w:rsidRDefault="00920D6F">
      <w:pPr>
        <w:rPr>
          <w:rFonts w:ascii="Times" w:hAnsi="Times"/>
        </w:rPr>
      </w:pPr>
      <w:r>
        <w:rPr>
          <w:rFonts w:ascii="Times" w:hAnsi="Times"/>
        </w:rPr>
        <w:t>S</w:t>
      </w:r>
      <w:r w:rsidR="00D44703">
        <w:rPr>
          <w:rFonts w:ascii="Times" w:hAnsi="Times"/>
        </w:rPr>
        <w:t>viluppo sociale e politico</w:t>
      </w:r>
      <w:r w:rsidR="007C1AA9">
        <w:rPr>
          <w:rFonts w:ascii="Times" w:hAnsi="Times"/>
        </w:rPr>
        <w:t xml:space="preserve"> della Francia</w:t>
      </w:r>
      <w:r w:rsidR="00D44703">
        <w:rPr>
          <w:rFonts w:ascii="Times" w:hAnsi="Times"/>
        </w:rPr>
        <w:t>: precoc</w:t>
      </w:r>
      <w:r w:rsidR="007C1AA9">
        <w:rPr>
          <w:rFonts w:ascii="Times" w:hAnsi="Times"/>
        </w:rPr>
        <w:t>e rispetto a quello dell’Italia, infatti:</w:t>
      </w:r>
    </w:p>
    <w:p w14:paraId="4BB41D37" w14:textId="77777777" w:rsidR="00C851BA" w:rsidRDefault="007C1AA9">
      <w:pPr>
        <w:rPr>
          <w:rFonts w:ascii="Times" w:hAnsi="Times"/>
        </w:rPr>
      </w:pPr>
      <w:r>
        <w:rPr>
          <w:rFonts w:ascii="Times" w:hAnsi="Times"/>
        </w:rPr>
        <w:t>-</w:t>
      </w:r>
      <w:r w:rsidR="00D44703">
        <w:rPr>
          <w:rFonts w:ascii="Times" w:hAnsi="Times"/>
        </w:rPr>
        <w:t>aveva già visto la rivol</w:t>
      </w:r>
      <w:r>
        <w:rPr>
          <w:rFonts w:ascii="Times" w:hAnsi="Times"/>
        </w:rPr>
        <w:t>uzione</w:t>
      </w:r>
      <w:r w:rsidR="00C851BA">
        <w:rPr>
          <w:rFonts w:ascii="Times" w:hAnsi="Times"/>
        </w:rPr>
        <w:t xml:space="preserve"> </w:t>
      </w:r>
    </w:p>
    <w:p w14:paraId="2B36BC75" w14:textId="203028AB" w:rsidR="00D44703" w:rsidRDefault="00C851BA">
      <w:pPr>
        <w:rPr>
          <w:rFonts w:ascii="Times" w:hAnsi="Times"/>
        </w:rPr>
      </w:pPr>
      <w:r>
        <w:rPr>
          <w:rFonts w:ascii="Times" w:hAnsi="Times"/>
        </w:rPr>
        <w:t>-</w:t>
      </w:r>
      <w:r w:rsidR="00D44703">
        <w:rPr>
          <w:rFonts w:ascii="Times" w:hAnsi="Times"/>
        </w:rPr>
        <w:t>aveva messo in discussione le sue istituzioni politiche ideologiche e culturali</w:t>
      </w:r>
    </w:p>
    <w:p w14:paraId="2FD0AE90" w14:textId="5E87DC8D" w:rsidR="00524ED6" w:rsidRDefault="00524ED6">
      <w:pPr>
        <w:rPr>
          <w:rFonts w:ascii="Times" w:hAnsi="Times"/>
        </w:rPr>
      </w:pPr>
      <w:r>
        <w:rPr>
          <w:rFonts w:ascii="Times" w:hAnsi="Times"/>
        </w:rPr>
        <w:t>G</w:t>
      </w:r>
      <w:r w:rsidR="00D44703">
        <w:rPr>
          <w:rFonts w:ascii="Times" w:hAnsi="Times"/>
        </w:rPr>
        <w:t>li intellettuali, i pensat</w:t>
      </w:r>
      <w:r w:rsidR="00A40245">
        <w:rPr>
          <w:rFonts w:ascii="Times" w:hAnsi="Times"/>
        </w:rPr>
        <w:t>ori,</w:t>
      </w:r>
      <w:r w:rsidR="00010CE7">
        <w:rPr>
          <w:rFonts w:ascii="Times" w:hAnsi="Times"/>
        </w:rPr>
        <w:t xml:space="preserve"> gli</w:t>
      </w:r>
      <w:r w:rsidR="00A40245">
        <w:rPr>
          <w:rFonts w:ascii="Times" w:hAnsi="Times"/>
        </w:rPr>
        <w:t xml:space="preserve"> scrittori,</w:t>
      </w:r>
      <w:r w:rsidR="00010CE7">
        <w:rPr>
          <w:rFonts w:ascii="Times" w:hAnsi="Times"/>
        </w:rPr>
        <w:t xml:space="preserve"> i</w:t>
      </w:r>
      <w:r w:rsidR="00A40245">
        <w:rPr>
          <w:rFonts w:ascii="Times" w:hAnsi="Times"/>
        </w:rPr>
        <w:t xml:space="preserve"> filosofi</w:t>
      </w:r>
      <w:r w:rsidR="001B47E2">
        <w:rPr>
          <w:rFonts w:ascii="Times" w:hAnsi="Times"/>
        </w:rPr>
        <w:t xml:space="preserve"> toccan</w:t>
      </w:r>
      <w:r w:rsidR="00D44703">
        <w:rPr>
          <w:rFonts w:ascii="Times" w:hAnsi="Times"/>
        </w:rPr>
        <w:t>o temi impo</w:t>
      </w:r>
      <w:r w:rsidR="001B47E2">
        <w:rPr>
          <w:rFonts w:ascii="Times" w:hAnsi="Times"/>
        </w:rPr>
        <w:t>rtanti</w:t>
      </w:r>
      <w:r w:rsidR="00D44703">
        <w:rPr>
          <w:rFonts w:ascii="Times" w:hAnsi="Times"/>
        </w:rPr>
        <w:t xml:space="preserve"> che riguardavano la società e il </w:t>
      </w:r>
      <w:r w:rsidR="00BB6400">
        <w:rPr>
          <w:rFonts w:ascii="Times" w:hAnsi="Times"/>
        </w:rPr>
        <w:t xml:space="preserve">suo </w:t>
      </w:r>
      <w:r w:rsidR="006C6DE3">
        <w:rPr>
          <w:rFonts w:ascii="Times" w:hAnsi="Times"/>
        </w:rPr>
        <w:t>rinnovamento</w:t>
      </w:r>
      <w:r w:rsidR="00D44703">
        <w:rPr>
          <w:rFonts w:ascii="Times" w:hAnsi="Times"/>
        </w:rPr>
        <w:t xml:space="preserve">. Momento di profondo cambiamento. Rivoluzione. </w:t>
      </w:r>
    </w:p>
    <w:p w14:paraId="70FB02B6" w14:textId="77777777" w:rsidR="00C9386C" w:rsidRDefault="00C9386C">
      <w:pPr>
        <w:rPr>
          <w:rFonts w:ascii="Times" w:hAnsi="Times"/>
        </w:rPr>
      </w:pPr>
    </w:p>
    <w:p w14:paraId="158315FB" w14:textId="73C59709" w:rsidR="00247339" w:rsidRDefault="00247339">
      <w:pPr>
        <w:rPr>
          <w:rFonts w:ascii="Times" w:hAnsi="Times"/>
        </w:rPr>
      </w:pPr>
      <w:r>
        <w:rPr>
          <w:rFonts w:ascii="Times" w:hAnsi="Times"/>
        </w:rPr>
        <w:t>Qual è il r</w:t>
      </w:r>
      <w:r w:rsidR="00D44703">
        <w:rPr>
          <w:rFonts w:ascii="Times" w:hAnsi="Times"/>
        </w:rPr>
        <w:t xml:space="preserve">uolo </w:t>
      </w:r>
      <w:r>
        <w:rPr>
          <w:rFonts w:ascii="Times" w:hAnsi="Times"/>
        </w:rPr>
        <w:t>dell’</w:t>
      </w:r>
      <w:r w:rsidR="00D44703">
        <w:rPr>
          <w:rFonts w:ascii="Times" w:hAnsi="Times"/>
        </w:rPr>
        <w:t>int</w:t>
      </w:r>
      <w:r>
        <w:rPr>
          <w:rFonts w:ascii="Times" w:hAnsi="Times"/>
        </w:rPr>
        <w:t>ellettuale</w:t>
      </w:r>
      <w:r w:rsidR="00D44703">
        <w:rPr>
          <w:rFonts w:ascii="Times" w:hAnsi="Times"/>
        </w:rPr>
        <w:t xml:space="preserve"> e</w:t>
      </w:r>
      <w:r>
        <w:rPr>
          <w:rFonts w:ascii="Times" w:hAnsi="Times"/>
        </w:rPr>
        <w:t xml:space="preserve"> dello</w:t>
      </w:r>
      <w:r w:rsidR="00D44703">
        <w:rPr>
          <w:rFonts w:ascii="Times" w:hAnsi="Times"/>
        </w:rPr>
        <w:t xml:space="preserve"> scrittore nel processo rivoluzionario? </w:t>
      </w:r>
    </w:p>
    <w:p w14:paraId="273AE074" w14:textId="74431743" w:rsidR="00247339" w:rsidRDefault="00D44703">
      <w:pPr>
        <w:rPr>
          <w:rFonts w:ascii="Times" w:hAnsi="Times"/>
        </w:rPr>
      </w:pPr>
      <w:r>
        <w:rPr>
          <w:rFonts w:ascii="Times" w:hAnsi="Times"/>
        </w:rPr>
        <w:t>La riv</w:t>
      </w:r>
      <w:r w:rsidR="00247339">
        <w:rPr>
          <w:rFonts w:ascii="Times" w:hAnsi="Times"/>
        </w:rPr>
        <w:t>oluzione mette in dis</w:t>
      </w:r>
      <w:r>
        <w:rPr>
          <w:rFonts w:ascii="Times" w:hAnsi="Times"/>
        </w:rPr>
        <w:t>c</w:t>
      </w:r>
      <w:r w:rsidR="00247339">
        <w:rPr>
          <w:rFonts w:ascii="Times" w:hAnsi="Times"/>
        </w:rPr>
        <w:t>u</w:t>
      </w:r>
      <w:r>
        <w:rPr>
          <w:rFonts w:ascii="Times" w:hAnsi="Times"/>
        </w:rPr>
        <w:t>ssione, cambia il ruolo dell’intellettuale. Cambia lo statuto di chi per lavoro si occupa di lett</w:t>
      </w:r>
      <w:r w:rsidR="00247339">
        <w:rPr>
          <w:rFonts w:ascii="Times" w:hAnsi="Times"/>
        </w:rPr>
        <w:t>eratura</w:t>
      </w:r>
      <w:r w:rsidR="00C9386C">
        <w:rPr>
          <w:rFonts w:ascii="Times" w:hAnsi="Times"/>
        </w:rPr>
        <w:t xml:space="preserve"> (fino a poco prima: si </w:t>
      </w:r>
      <w:r>
        <w:rPr>
          <w:rFonts w:ascii="Times" w:hAnsi="Times"/>
        </w:rPr>
        <w:t xml:space="preserve">viveva di mecenatismo) </w:t>
      </w:r>
    </w:p>
    <w:p w14:paraId="16D414BE" w14:textId="5F9CFC52" w:rsidR="00D44703" w:rsidRDefault="000E54A7">
      <w:pPr>
        <w:rPr>
          <w:rFonts w:ascii="Times" w:hAnsi="Times"/>
        </w:rPr>
      </w:pPr>
      <w:r>
        <w:rPr>
          <w:rFonts w:ascii="Times" w:hAnsi="Times"/>
        </w:rPr>
        <w:t>L</w:t>
      </w:r>
      <w:r w:rsidR="00D44703">
        <w:rPr>
          <w:rFonts w:ascii="Times" w:hAnsi="Times"/>
        </w:rPr>
        <w:t>a riv</w:t>
      </w:r>
      <w:r w:rsidR="00247339">
        <w:rPr>
          <w:rFonts w:ascii="Times" w:hAnsi="Times"/>
        </w:rPr>
        <w:t>oluzione</w:t>
      </w:r>
      <w:r w:rsidR="00D44703">
        <w:rPr>
          <w:rFonts w:ascii="Times" w:hAnsi="Times"/>
        </w:rPr>
        <w:t xml:space="preserve"> mette gli intell</w:t>
      </w:r>
      <w:r w:rsidR="00247339">
        <w:rPr>
          <w:rFonts w:ascii="Times" w:hAnsi="Times"/>
        </w:rPr>
        <w:t>ettuali</w:t>
      </w:r>
      <w:r w:rsidR="00D44703">
        <w:rPr>
          <w:rFonts w:ascii="Times" w:hAnsi="Times"/>
        </w:rPr>
        <w:t xml:space="preserve"> nelle cond</w:t>
      </w:r>
      <w:r w:rsidR="00247339">
        <w:rPr>
          <w:rFonts w:ascii="Times" w:hAnsi="Times"/>
        </w:rPr>
        <w:t>izioni</w:t>
      </w:r>
      <w:r w:rsidR="00D44703">
        <w:rPr>
          <w:rFonts w:ascii="Times" w:hAnsi="Times"/>
        </w:rPr>
        <w:t xml:space="preserve"> di emanciparsi dal mecenatismo</w:t>
      </w:r>
      <w:r w:rsidR="00247339">
        <w:rPr>
          <w:rFonts w:ascii="Times" w:hAnsi="Times"/>
        </w:rPr>
        <w:t>.</w:t>
      </w:r>
    </w:p>
    <w:p w14:paraId="6468437E" w14:textId="0256F339" w:rsidR="00674852" w:rsidRDefault="00674852">
      <w:pPr>
        <w:rPr>
          <w:rFonts w:ascii="Times" w:hAnsi="Times"/>
        </w:rPr>
      </w:pPr>
      <w:r>
        <w:rPr>
          <w:rFonts w:ascii="Times" w:hAnsi="Times"/>
        </w:rPr>
        <w:t>Essi sono p</w:t>
      </w:r>
      <w:r w:rsidR="00D44703">
        <w:rPr>
          <w:rFonts w:ascii="Times" w:hAnsi="Times"/>
        </w:rPr>
        <w:t>iù liberi nell’espressione dei contenuti</w:t>
      </w:r>
      <w:r w:rsidR="00010CE7">
        <w:rPr>
          <w:rFonts w:ascii="Times" w:hAnsi="Times"/>
        </w:rPr>
        <w:t>, ma e</w:t>
      </w:r>
      <w:r w:rsidR="002A0942">
        <w:rPr>
          <w:rFonts w:ascii="Times" w:hAnsi="Times"/>
        </w:rPr>
        <w:t>ssa i</w:t>
      </w:r>
      <w:r>
        <w:rPr>
          <w:rFonts w:ascii="Times" w:hAnsi="Times"/>
        </w:rPr>
        <w:t xml:space="preserve">mpone </w:t>
      </w:r>
      <w:r w:rsidR="001F5A73">
        <w:rPr>
          <w:rFonts w:ascii="Times" w:hAnsi="Times"/>
        </w:rPr>
        <w:t>loro però</w:t>
      </w:r>
      <w:r>
        <w:rPr>
          <w:rFonts w:ascii="Times" w:hAnsi="Times"/>
        </w:rPr>
        <w:t xml:space="preserve"> </w:t>
      </w:r>
      <w:r w:rsidR="00D44703">
        <w:rPr>
          <w:rFonts w:ascii="Times" w:hAnsi="Times"/>
        </w:rPr>
        <w:t xml:space="preserve">un proprio ricollocarsi nei nuovi assetti sociali. </w:t>
      </w:r>
    </w:p>
    <w:p w14:paraId="2C592CBF" w14:textId="77777777" w:rsidR="00010CE7" w:rsidRDefault="00D44703">
      <w:pPr>
        <w:rPr>
          <w:rFonts w:ascii="Times" w:hAnsi="Times"/>
        </w:rPr>
      </w:pPr>
      <w:r>
        <w:rPr>
          <w:rFonts w:ascii="Times" w:hAnsi="Times"/>
        </w:rPr>
        <w:t>In questo mom</w:t>
      </w:r>
      <w:r w:rsidR="000717A4">
        <w:rPr>
          <w:rFonts w:ascii="Times" w:hAnsi="Times"/>
        </w:rPr>
        <w:t>ento</w:t>
      </w:r>
      <w:r>
        <w:rPr>
          <w:rFonts w:ascii="Times" w:hAnsi="Times"/>
        </w:rPr>
        <w:t xml:space="preserve"> gli intell</w:t>
      </w:r>
      <w:r w:rsidR="000717A4">
        <w:rPr>
          <w:rFonts w:ascii="Times" w:hAnsi="Times"/>
        </w:rPr>
        <w:t>ettuali</w:t>
      </w:r>
      <w:r>
        <w:rPr>
          <w:rFonts w:ascii="Times" w:hAnsi="Times"/>
        </w:rPr>
        <w:t xml:space="preserve"> si sostitui</w:t>
      </w:r>
      <w:r w:rsidR="00010CE7">
        <w:rPr>
          <w:rFonts w:ascii="Times" w:hAnsi="Times"/>
        </w:rPr>
        <w:t>scono all’autorità ideologica (c</w:t>
      </w:r>
      <w:r>
        <w:rPr>
          <w:rFonts w:ascii="Times" w:hAnsi="Times"/>
        </w:rPr>
        <w:t>hi riforma la società</w:t>
      </w:r>
      <w:r w:rsidR="00010CE7">
        <w:rPr>
          <w:rFonts w:ascii="Times" w:hAnsi="Times"/>
        </w:rPr>
        <w:t>)</w:t>
      </w:r>
      <w:r>
        <w:rPr>
          <w:rFonts w:ascii="Times" w:hAnsi="Times"/>
        </w:rPr>
        <w:t>. Con la riv</w:t>
      </w:r>
      <w:r w:rsidR="00F41C46">
        <w:rPr>
          <w:rFonts w:ascii="Times" w:hAnsi="Times"/>
        </w:rPr>
        <w:t xml:space="preserve">oluzione: </w:t>
      </w:r>
      <w:r w:rsidR="00A96EE2">
        <w:rPr>
          <w:rFonts w:ascii="Times" w:hAnsi="Times"/>
        </w:rPr>
        <w:t xml:space="preserve">si </w:t>
      </w:r>
      <w:r w:rsidR="00F41C46">
        <w:rPr>
          <w:rFonts w:ascii="Times" w:hAnsi="Times"/>
        </w:rPr>
        <w:t>c</w:t>
      </w:r>
      <w:r>
        <w:rPr>
          <w:rFonts w:ascii="Times" w:hAnsi="Times"/>
        </w:rPr>
        <w:t>ambi</w:t>
      </w:r>
      <w:r w:rsidR="00A96EE2">
        <w:rPr>
          <w:rFonts w:ascii="Times" w:hAnsi="Times"/>
        </w:rPr>
        <w:t>ano</w:t>
      </w:r>
      <w:r w:rsidR="00A40CA6">
        <w:rPr>
          <w:rFonts w:ascii="Times" w:hAnsi="Times"/>
        </w:rPr>
        <w:t xml:space="preserve"> assetti, gerarchie.</w:t>
      </w:r>
      <w:r>
        <w:rPr>
          <w:rFonts w:ascii="Times" w:hAnsi="Times"/>
        </w:rPr>
        <w:t xml:space="preserve"> </w:t>
      </w:r>
      <w:r w:rsidR="00FC6825">
        <w:rPr>
          <w:rFonts w:ascii="Times" w:hAnsi="Times"/>
        </w:rPr>
        <w:t>I</w:t>
      </w:r>
      <w:r w:rsidR="00D7203D">
        <w:rPr>
          <w:rFonts w:ascii="Times" w:hAnsi="Times"/>
        </w:rPr>
        <w:t>l punto</w:t>
      </w:r>
      <w:r>
        <w:rPr>
          <w:rFonts w:ascii="Times" w:hAnsi="Times"/>
        </w:rPr>
        <w:t xml:space="preserve"> di rif</w:t>
      </w:r>
      <w:r w:rsidR="00D7203D">
        <w:rPr>
          <w:rFonts w:ascii="Times" w:hAnsi="Times"/>
        </w:rPr>
        <w:t>erimento</w:t>
      </w:r>
      <w:r>
        <w:rPr>
          <w:rFonts w:ascii="Times" w:hAnsi="Times"/>
        </w:rPr>
        <w:t>: classe dirigente intell</w:t>
      </w:r>
      <w:r w:rsidR="00D7203D">
        <w:rPr>
          <w:rFonts w:ascii="Times" w:hAnsi="Times"/>
        </w:rPr>
        <w:t>ettuale</w:t>
      </w:r>
      <w:r w:rsidR="009F133F">
        <w:rPr>
          <w:rFonts w:ascii="Times" w:hAnsi="Times"/>
        </w:rPr>
        <w:t>. R</w:t>
      </w:r>
      <w:r w:rsidR="00726F79">
        <w:rPr>
          <w:rFonts w:ascii="Times" w:hAnsi="Times"/>
        </w:rPr>
        <w:t>iformare la</w:t>
      </w:r>
      <w:r>
        <w:rPr>
          <w:rFonts w:ascii="Times" w:hAnsi="Times"/>
        </w:rPr>
        <w:t xml:space="preserve"> società nelle sue consuetudini, principi, costumi.</w:t>
      </w:r>
      <w:r w:rsidR="00DF5788">
        <w:rPr>
          <w:rFonts w:ascii="Times" w:hAnsi="Times"/>
        </w:rPr>
        <w:t xml:space="preserve"> Questa è la r</w:t>
      </w:r>
      <w:r>
        <w:rPr>
          <w:rFonts w:ascii="Times" w:hAnsi="Times"/>
        </w:rPr>
        <w:t>esponsabilità che si erano dati gli intell</w:t>
      </w:r>
      <w:r w:rsidR="00DF5788">
        <w:rPr>
          <w:rFonts w:ascii="Times" w:hAnsi="Times"/>
        </w:rPr>
        <w:t>ettuali</w:t>
      </w:r>
      <w:r>
        <w:rPr>
          <w:rFonts w:ascii="Times" w:hAnsi="Times"/>
        </w:rPr>
        <w:t xml:space="preserve"> illuministi. </w:t>
      </w:r>
    </w:p>
    <w:p w14:paraId="4EDEEF73" w14:textId="77777777" w:rsidR="008945D2" w:rsidRDefault="008945D2">
      <w:pPr>
        <w:rPr>
          <w:rFonts w:ascii="Times" w:hAnsi="Times"/>
        </w:rPr>
      </w:pPr>
    </w:p>
    <w:p w14:paraId="48E9E4A1" w14:textId="74167659" w:rsidR="00D44703" w:rsidRDefault="00D44703">
      <w:pPr>
        <w:rPr>
          <w:rFonts w:ascii="Times" w:hAnsi="Times"/>
        </w:rPr>
      </w:pPr>
      <w:r>
        <w:rPr>
          <w:rFonts w:ascii="Times" w:hAnsi="Times"/>
        </w:rPr>
        <w:t>In quel mom</w:t>
      </w:r>
      <w:r w:rsidR="00DF5788">
        <w:rPr>
          <w:rFonts w:ascii="Times" w:hAnsi="Times"/>
        </w:rPr>
        <w:t>ento: in Italia</w:t>
      </w:r>
      <w:r>
        <w:rPr>
          <w:rFonts w:ascii="Times" w:hAnsi="Times"/>
        </w:rPr>
        <w:t xml:space="preserve"> </w:t>
      </w:r>
      <w:r w:rsidR="002F3BA4">
        <w:rPr>
          <w:rFonts w:ascii="Times" w:hAnsi="Times"/>
        </w:rPr>
        <w:t xml:space="preserve">si </w:t>
      </w:r>
      <w:r>
        <w:rPr>
          <w:rFonts w:ascii="Times" w:hAnsi="Times"/>
        </w:rPr>
        <w:t>comincia a</w:t>
      </w:r>
      <w:r w:rsidR="002F3BA4">
        <w:rPr>
          <w:rFonts w:ascii="Times" w:hAnsi="Times"/>
        </w:rPr>
        <w:t xml:space="preserve"> leggere i libri dei pensatori f</w:t>
      </w:r>
      <w:r>
        <w:rPr>
          <w:rFonts w:ascii="Times" w:hAnsi="Times"/>
        </w:rPr>
        <w:t>r</w:t>
      </w:r>
      <w:r w:rsidR="002F3BA4">
        <w:rPr>
          <w:rFonts w:ascii="Times" w:hAnsi="Times"/>
        </w:rPr>
        <w:t>ancesi</w:t>
      </w:r>
      <w:r>
        <w:rPr>
          <w:rFonts w:ascii="Times" w:hAnsi="Times"/>
        </w:rPr>
        <w:t xml:space="preserve"> e si comincia a percepire </w:t>
      </w:r>
      <w:proofErr w:type="gramStart"/>
      <w:r>
        <w:rPr>
          <w:rFonts w:ascii="Times" w:hAnsi="Times"/>
        </w:rPr>
        <w:t>se</w:t>
      </w:r>
      <w:proofErr w:type="gramEnd"/>
      <w:r>
        <w:rPr>
          <w:rFonts w:ascii="Times" w:hAnsi="Times"/>
        </w:rPr>
        <w:t xml:space="preserve"> stessi rispetto alla società in un modo diverso, centrale, impegnato. Legato alla vita civile. </w:t>
      </w:r>
    </w:p>
    <w:p w14:paraId="6FD42218" w14:textId="5994F667" w:rsidR="00F40EAD" w:rsidRDefault="007D4063">
      <w:pPr>
        <w:rPr>
          <w:rFonts w:ascii="Times" w:hAnsi="Times"/>
        </w:rPr>
      </w:pPr>
      <w:r>
        <w:rPr>
          <w:rFonts w:ascii="Times" w:hAnsi="Times"/>
        </w:rPr>
        <w:t>In Francia</w:t>
      </w:r>
      <w:r w:rsidR="005C42B0">
        <w:rPr>
          <w:rFonts w:ascii="Times" w:hAnsi="Times"/>
        </w:rPr>
        <w:t>: i</w:t>
      </w:r>
      <w:r w:rsidR="00010CE7">
        <w:rPr>
          <w:rFonts w:ascii="Times" w:hAnsi="Times"/>
        </w:rPr>
        <w:t xml:space="preserve">l romanzo si era già attestato </w:t>
      </w:r>
      <w:r w:rsidR="005C42B0">
        <w:rPr>
          <w:rFonts w:ascii="Times" w:hAnsi="Times"/>
        </w:rPr>
        <w:t>come forma importante di divulgazione di alcuni prin</w:t>
      </w:r>
      <w:r w:rsidR="00010CE7">
        <w:rPr>
          <w:rFonts w:ascii="Times" w:hAnsi="Times"/>
        </w:rPr>
        <w:t>cipi etici sociali di riforma</w:t>
      </w:r>
      <w:r w:rsidR="00F40EAD">
        <w:rPr>
          <w:rFonts w:ascii="Times" w:hAnsi="Times"/>
        </w:rPr>
        <w:t xml:space="preserve">. Si leggeva </w:t>
      </w:r>
      <w:r w:rsidR="00010CE7">
        <w:rPr>
          <w:rFonts w:ascii="Times" w:hAnsi="Times"/>
        </w:rPr>
        <w:t xml:space="preserve">anche </w:t>
      </w:r>
      <w:r w:rsidR="00F40EAD">
        <w:rPr>
          <w:rFonts w:ascii="Times" w:hAnsi="Times"/>
        </w:rPr>
        <w:t>Rousseau, V</w:t>
      </w:r>
      <w:r w:rsidR="005C42B0">
        <w:rPr>
          <w:rFonts w:ascii="Times" w:hAnsi="Times"/>
        </w:rPr>
        <w:t>oltaire</w:t>
      </w:r>
      <w:r w:rsidR="00F40EAD">
        <w:rPr>
          <w:rFonts w:ascii="Times" w:hAnsi="Times"/>
        </w:rPr>
        <w:t>..</w:t>
      </w:r>
      <w:r w:rsidR="005C42B0">
        <w:rPr>
          <w:rFonts w:ascii="Times" w:hAnsi="Times"/>
        </w:rPr>
        <w:t xml:space="preserve">. </w:t>
      </w:r>
    </w:p>
    <w:p w14:paraId="42BDAF46" w14:textId="77777777" w:rsidR="008945D2" w:rsidRDefault="005C42B0">
      <w:pPr>
        <w:rPr>
          <w:rFonts w:ascii="Times" w:hAnsi="Times"/>
        </w:rPr>
      </w:pPr>
      <w:r>
        <w:rPr>
          <w:rFonts w:ascii="Times" w:hAnsi="Times"/>
        </w:rPr>
        <w:t xml:space="preserve">Il romanzo stava diventando una realtà commercialmente importante. </w:t>
      </w:r>
    </w:p>
    <w:p w14:paraId="2CE9E0B9" w14:textId="01F9F2D1" w:rsidR="005C42B0" w:rsidRDefault="005C42B0">
      <w:pPr>
        <w:rPr>
          <w:rFonts w:ascii="Times" w:hAnsi="Times"/>
        </w:rPr>
      </w:pPr>
      <w:r>
        <w:rPr>
          <w:rFonts w:ascii="Times" w:hAnsi="Times"/>
        </w:rPr>
        <w:t xml:space="preserve">La </w:t>
      </w:r>
      <w:r w:rsidR="00F40EAD">
        <w:rPr>
          <w:rFonts w:ascii="Times" w:hAnsi="Times"/>
        </w:rPr>
        <w:t xml:space="preserve">Francia ha una cosa che l’Italia </w:t>
      </w:r>
      <w:r>
        <w:rPr>
          <w:rFonts w:ascii="Times" w:hAnsi="Times"/>
        </w:rPr>
        <w:t>non ha: una capitale, uno Stato. Capitale c</w:t>
      </w:r>
      <w:r w:rsidR="00F40EAD">
        <w:rPr>
          <w:rFonts w:ascii="Times" w:hAnsi="Times"/>
        </w:rPr>
        <w:t>h</w:t>
      </w:r>
      <w:r>
        <w:rPr>
          <w:rFonts w:ascii="Times" w:hAnsi="Times"/>
        </w:rPr>
        <w:t>e è anche intellettuale e che ha una funzione di irradiazione del pensiero intellettuale. La mancanza di una ca</w:t>
      </w:r>
      <w:r w:rsidR="00F40EAD">
        <w:rPr>
          <w:rFonts w:ascii="Times" w:hAnsi="Times"/>
        </w:rPr>
        <w:t>pitale intellettuale, culturale</w:t>
      </w:r>
      <w:r w:rsidR="007C507B">
        <w:rPr>
          <w:rFonts w:ascii="Times" w:hAnsi="Times"/>
        </w:rPr>
        <w:t>:</w:t>
      </w:r>
      <w:r>
        <w:rPr>
          <w:rFonts w:ascii="Times" w:hAnsi="Times"/>
        </w:rPr>
        <w:t xml:space="preserve"> mancanza di cui gli intell</w:t>
      </w:r>
      <w:r w:rsidR="00F40EAD">
        <w:rPr>
          <w:rFonts w:ascii="Times" w:hAnsi="Times"/>
        </w:rPr>
        <w:t>ettuali</w:t>
      </w:r>
      <w:r>
        <w:rPr>
          <w:rFonts w:ascii="Times" w:hAnsi="Times"/>
        </w:rPr>
        <w:t xml:space="preserve"> i</w:t>
      </w:r>
      <w:r w:rsidR="00F40EAD">
        <w:rPr>
          <w:rFonts w:ascii="Times" w:hAnsi="Times"/>
        </w:rPr>
        <w:t>taliani risentirann</w:t>
      </w:r>
      <w:r>
        <w:rPr>
          <w:rFonts w:ascii="Times" w:hAnsi="Times"/>
        </w:rPr>
        <w:t xml:space="preserve">o per sempre, anche dopo l’unificazione e dopo </w:t>
      </w:r>
      <w:r w:rsidR="00F40EAD">
        <w:rPr>
          <w:rFonts w:ascii="Times" w:hAnsi="Times"/>
        </w:rPr>
        <w:t xml:space="preserve">che </w:t>
      </w:r>
      <w:r>
        <w:rPr>
          <w:rFonts w:ascii="Times" w:hAnsi="Times"/>
        </w:rPr>
        <w:t xml:space="preserve">Roma </w:t>
      </w:r>
      <w:r w:rsidR="00F40EAD">
        <w:rPr>
          <w:rFonts w:ascii="Times" w:hAnsi="Times"/>
        </w:rPr>
        <w:t>diventa</w:t>
      </w:r>
      <w:r>
        <w:rPr>
          <w:rFonts w:ascii="Times" w:hAnsi="Times"/>
        </w:rPr>
        <w:t xml:space="preserve"> capitale d’Italia. </w:t>
      </w:r>
    </w:p>
    <w:p w14:paraId="18151DFC" w14:textId="0F93210E" w:rsidR="005C42B0" w:rsidRDefault="005C42B0">
      <w:pPr>
        <w:rPr>
          <w:rFonts w:ascii="Times" w:hAnsi="Times"/>
        </w:rPr>
      </w:pPr>
      <w:r>
        <w:rPr>
          <w:rFonts w:ascii="Times" w:hAnsi="Times"/>
        </w:rPr>
        <w:t>Noi non abbiamo un rom</w:t>
      </w:r>
      <w:r w:rsidR="00F40EAD">
        <w:rPr>
          <w:rFonts w:ascii="Times" w:hAnsi="Times"/>
        </w:rPr>
        <w:t>anzo</w:t>
      </w:r>
      <w:r>
        <w:rPr>
          <w:rFonts w:ascii="Times" w:hAnsi="Times"/>
        </w:rPr>
        <w:t xml:space="preserve"> naz</w:t>
      </w:r>
      <w:r w:rsidR="00F40EAD">
        <w:rPr>
          <w:rFonts w:ascii="Times" w:hAnsi="Times"/>
        </w:rPr>
        <w:t>ionale</w:t>
      </w:r>
      <w:r>
        <w:rPr>
          <w:rFonts w:ascii="Times" w:hAnsi="Times"/>
        </w:rPr>
        <w:t xml:space="preserve"> perché non abbiamo una capitale intellett</w:t>
      </w:r>
      <w:r w:rsidR="00F40EAD">
        <w:rPr>
          <w:rFonts w:ascii="Times" w:hAnsi="Times"/>
        </w:rPr>
        <w:t>uale</w:t>
      </w:r>
      <w:r>
        <w:rPr>
          <w:rFonts w:ascii="Times" w:hAnsi="Times"/>
        </w:rPr>
        <w:t xml:space="preserve"> e culturale. </w:t>
      </w:r>
    </w:p>
    <w:p w14:paraId="66DE3DB4" w14:textId="6044BE16" w:rsidR="00F40EAD" w:rsidRDefault="005C42B0">
      <w:pPr>
        <w:rPr>
          <w:rFonts w:ascii="Times" w:hAnsi="Times"/>
        </w:rPr>
      </w:pPr>
      <w:r>
        <w:rPr>
          <w:rFonts w:ascii="Times" w:hAnsi="Times"/>
        </w:rPr>
        <w:t>La lingua de</w:t>
      </w:r>
      <w:r w:rsidR="00F40EAD">
        <w:rPr>
          <w:rFonts w:ascii="Times" w:hAnsi="Times"/>
        </w:rPr>
        <w:t>lla prosa, della corrispondenza e degli atti ufficiali in I</w:t>
      </w:r>
      <w:r>
        <w:rPr>
          <w:rFonts w:ascii="Times" w:hAnsi="Times"/>
        </w:rPr>
        <w:t>t</w:t>
      </w:r>
      <w:r w:rsidR="007C507B">
        <w:rPr>
          <w:rFonts w:ascii="Times" w:hAnsi="Times"/>
        </w:rPr>
        <w:t xml:space="preserve">alia: </w:t>
      </w:r>
      <w:r w:rsidR="00F40EAD">
        <w:rPr>
          <w:rFonts w:ascii="Times" w:hAnsi="Times"/>
        </w:rPr>
        <w:t>il francese.</w:t>
      </w:r>
    </w:p>
    <w:p w14:paraId="52CB1F4F" w14:textId="77777777" w:rsidR="00F40EAD" w:rsidRDefault="00F40EAD">
      <w:pPr>
        <w:rPr>
          <w:rFonts w:ascii="Times" w:hAnsi="Times"/>
        </w:rPr>
      </w:pPr>
      <w:r>
        <w:rPr>
          <w:rFonts w:ascii="Times" w:hAnsi="Times"/>
        </w:rPr>
        <w:t>La lingua italiana veniva utilizzata per la</w:t>
      </w:r>
      <w:r w:rsidR="005C42B0">
        <w:rPr>
          <w:rFonts w:ascii="Times" w:hAnsi="Times"/>
        </w:rPr>
        <w:t xml:space="preserve"> poesia o </w:t>
      </w:r>
      <w:r>
        <w:rPr>
          <w:rFonts w:ascii="Times" w:hAnsi="Times"/>
        </w:rPr>
        <w:t xml:space="preserve">per la </w:t>
      </w:r>
      <w:r w:rsidR="005C42B0">
        <w:rPr>
          <w:rFonts w:ascii="Times" w:hAnsi="Times"/>
        </w:rPr>
        <w:t>tr</w:t>
      </w:r>
      <w:r>
        <w:rPr>
          <w:rFonts w:ascii="Times" w:hAnsi="Times"/>
        </w:rPr>
        <w:t>agedia</w:t>
      </w:r>
      <w:r w:rsidR="005C42B0">
        <w:rPr>
          <w:rFonts w:ascii="Times" w:hAnsi="Times"/>
        </w:rPr>
        <w:t xml:space="preserve">. </w:t>
      </w:r>
    </w:p>
    <w:p w14:paraId="7C7CC545" w14:textId="5E027E1D" w:rsidR="005C42B0" w:rsidRDefault="005C42B0">
      <w:pPr>
        <w:rPr>
          <w:rFonts w:ascii="Times" w:hAnsi="Times"/>
        </w:rPr>
      </w:pPr>
      <w:r>
        <w:rPr>
          <w:rFonts w:ascii="Times" w:hAnsi="Times"/>
        </w:rPr>
        <w:t>In questi ann</w:t>
      </w:r>
      <w:r w:rsidR="00F40EAD">
        <w:rPr>
          <w:rFonts w:ascii="Times" w:hAnsi="Times"/>
        </w:rPr>
        <w:t>i, dopo la rivoluzione francese e</w:t>
      </w:r>
      <w:r>
        <w:rPr>
          <w:rFonts w:ascii="Times" w:hAnsi="Times"/>
        </w:rPr>
        <w:t xml:space="preserve"> dopo </w:t>
      </w:r>
      <w:r w:rsidR="00F40EAD">
        <w:rPr>
          <w:rFonts w:ascii="Times" w:hAnsi="Times"/>
        </w:rPr>
        <w:t xml:space="preserve">anche </w:t>
      </w:r>
      <w:r>
        <w:rPr>
          <w:rFonts w:ascii="Times" w:hAnsi="Times"/>
        </w:rPr>
        <w:t>la restaurazione: Milano è una delle città culturalmente e intellettualmente più avanzate, la nostra avanguardia. Il pensiero ill</w:t>
      </w:r>
      <w:r w:rsidR="00F40EAD">
        <w:rPr>
          <w:rFonts w:ascii="Times" w:hAnsi="Times"/>
        </w:rPr>
        <w:t>uminista</w:t>
      </w:r>
      <w:r>
        <w:rPr>
          <w:rFonts w:ascii="Times" w:hAnsi="Times"/>
        </w:rPr>
        <w:t xml:space="preserve"> it</w:t>
      </w:r>
      <w:r w:rsidR="00F40EAD">
        <w:rPr>
          <w:rFonts w:ascii="Times" w:hAnsi="Times"/>
        </w:rPr>
        <w:t>aliano</w:t>
      </w:r>
      <w:r>
        <w:rPr>
          <w:rFonts w:ascii="Times" w:hAnsi="Times"/>
        </w:rPr>
        <w:t xml:space="preserve">: </w:t>
      </w:r>
      <w:r w:rsidR="00F40EAD">
        <w:rPr>
          <w:rFonts w:ascii="Times" w:hAnsi="Times"/>
        </w:rPr>
        <w:t xml:space="preserve">si è </w:t>
      </w:r>
      <w:r>
        <w:rPr>
          <w:rFonts w:ascii="Times" w:hAnsi="Times"/>
        </w:rPr>
        <w:t>svilu</w:t>
      </w:r>
      <w:r w:rsidR="00F40EAD">
        <w:rPr>
          <w:rFonts w:ascii="Times" w:hAnsi="Times"/>
        </w:rPr>
        <w:t>ppato soprattutto in Lombardia.</w:t>
      </w:r>
    </w:p>
    <w:p w14:paraId="483D49BA" w14:textId="77777777" w:rsidR="007C507B" w:rsidRDefault="007C507B">
      <w:pPr>
        <w:rPr>
          <w:rFonts w:ascii="Times" w:hAnsi="Times"/>
        </w:rPr>
      </w:pPr>
    </w:p>
    <w:p w14:paraId="114CD022" w14:textId="00F70E17" w:rsidR="00F40EAD" w:rsidRDefault="007C507B">
      <w:pPr>
        <w:rPr>
          <w:rFonts w:ascii="Times" w:hAnsi="Times"/>
        </w:rPr>
      </w:pPr>
      <w:r>
        <w:rPr>
          <w:rFonts w:ascii="Times" w:hAnsi="Times"/>
        </w:rPr>
        <w:lastRenderedPageBreak/>
        <w:t xml:space="preserve">Prosa della saggistica: </w:t>
      </w:r>
      <w:r w:rsidR="005C42B0">
        <w:rPr>
          <w:rFonts w:ascii="Times" w:hAnsi="Times"/>
        </w:rPr>
        <w:t>M</w:t>
      </w:r>
      <w:r w:rsidR="00F40EAD">
        <w:rPr>
          <w:rFonts w:ascii="Times" w:hAnsi="Times"/>
        </w:rPr>
        <w:t>anzoni</w:t>
      </w:r>
      <w:r w:rsidR="005C42B0">
        <w:rPr>
          <w:rFonts w:ascii="Times" w:hAnsi="Times"/>
        </w:rPr>
        <w:t xml:space="preserve"> </w:t>
      </w:r>
      <w:r>
        <w:rPr>
          <w:rFonts w:ascii="Times" w:hAnsi="Times"/>
        </w:rPr>
        <w:t xml:space="preserve">la </w:t>
      </w:r>
      <w:r w:rsidR="005C42B0">
        <w:rPr>
          <w:rFonts w:ascii="Times" w:hAnsi="Times"/>
        </w:rPr>
        <w:t xml:space="preserve">esercita molto, soprattutto nella </w:t>
      </w:r>
      <w:r w:rsidR="00F40EAD">
        <w:rPr>
          <w:rFonts w:ascii="Times" w:hAnsi="Times"/>
        </w:rPr>
        <w:t>“S</w:t>
      </w:r>
      <w:r w:rsidR="005C42B0">
        <w:rPr>
          <w:rFonts w:ascii="Times" w:hAnsi="Times"/>
        </w:rPr>
        <w:t>toria della colonna in</w:t>
      </w:r>
      <w:r w:rsidR="00F40EAD">
        <w:rPr>
          <w:rFonts w:ascii="Times" w:hAnsi="Times"/>
        </w:rPr>
        <w:t>f</w:t>
      </w:r>
      <w:r w:rsidR="005C42B0">
        <w:rPr>
          <w:rFonts w:ascii="Times" w:hAnsi="Times"/>
        </w:rPr>
        <w:t>ame</w:t>
      </w:r>
      <w:r w:rsidR="00F40EAD">
        <w:rPr>
          <w:rFonts w:ascii="Times" w:hAnsi="Times"/>
        </w:rPr>
        <w:t>”</w:t>
      </w:r>
      <w:r w:rsidR="005C42B0">
        <w:rPr>
          <w:rFonts w:ascii="Times" w:hAnsi="Times"/>
        </w:rPr>
        <w:t xml:space="preserve">. </w:t>
      </w:r>
      <w:r w:rsidR="00F40EAD">
        <w:rPr>
          <w:rFonts w:ascii="Times" w:hAnsi="Times"/>
        </w:rPr>
        <w:t>Questo era un e</w:t>
      </w:r>
      <w:r w:rsidR="005C42B0">
        <w:rPr>
          <w:rFonts w:ascii="Times" w:hAnsi="Times"/>
        </w:rPr>
        <w:t>pi</w:t>
      </w:r>
      <w:r w:rsidR="00F40EAD">
        <w:rPr>
          <w:rFonts w:ascii="Times" w:hAnsi="Times"/>
        </w:rPr>
        <w:t>sodio c</w:t>
      </w:r>
      <w:r>
        <w:rPr>
          <w:rFonts w:ascii="Times" w:hAnsi="Times"/>
        </w:rPr>
        <w:t>h</w:t>
      </w:r>
      <w:r w:rsidR="00F40EAD">
        <w:rPr>
          <w:rFonts w:ascii="Times" w:hAnsi="Times"/>
        </w:rPr>
        <w:t>e do</w:t>
      </w:r>
      <w:r w:rsidR="005C42B0">
        <w:rPr>
          <w:rFonts w:ascii="Times" w:hAnsi="Times"/>
        </w:rPr>
        <w:t>veva entrare ne</w:t>
      </w:r>
      <w:r w:rsidR="00F40EAD">
        <w:rPr>
          <w:rFonts w:ascii="Times" w:hAnsi="Times"/>
        </w:rPr>
        <w:t xml:space="preserve"> “I</w:t>
      </w:r>
      <w:r w:rsidR="005C42B0">
        <w:rPr>
          <w:rFonts w:ascii="Times" w:hAnsi="Times"/>
        </w:rPr>
        <w:t xml:space="preserve"> promessi sposi</w:t>
      </w:r>
      <w:r w:rsidR="00F40EAD">
        <w:rPr>
          <w:rFonts w:ascii="Times" w:hAnsi="Times"/>
        </w:rPr>
        <w:t>”</w:t>
      </w:r>
      <w:r w:rsidR="005C42B0">
        <w:rPr>
          <w:rFonts w:ascii="Times" w:hAnsi="Times"/>
        </w:rPr>
        <w:t>, ma costituiva un excursus tale da rompere l’unità del romanzo</w:t>
      </w:r>
      <w:r w:rsidR="00F40EAD">
        <w:rPr>
          <w:rFonts w:ascii="Times" w:hAnsi="Times"/>
        </w:rPr>
        <w:t xml:space="preserve">. </w:t>
      </w:r>
      <w:r>
        <w:rPr>
          <w:rFonts w:ascii="Times" w:hAnsi="Times"/>
        </w:rPr>
        <w:t>P</w:t>
      </w:r>
      <w:r w:rsidR="005C42B0">
        <w:rPr>
          <w:rFonts w:ascii="Times" w:hAnsi="Times"/>
        </w:rPr>
        <w:t>rocesso agli untori. Ci serve per capire le motivazioni</w:t>
      </w:r>
      <w:r w:rsidR="00F40EAD">
        <w:rPr>
          <w:rFonts w:ascii="Times" w:hAnsi="Times"/>
        </w:rPr>
        <w:t xml:space="preserve"> ideologiche e la genesi de “I promessi sposi”</w:t>
      </w:r>
      <w:r w:rsidR="005C42B0">
        <w:rPr>
          <w:rFonts w:ascii="Times" w:hAnsi="Times"/>
        </w:rPr>
        <w:t xml:space="preserve">. </w:t>
      </w:r>
    </w:p>
    <w:p w14:paraId="458FBFCB" w14:textId="628B2D4F" w:rsidR="005C42B0" w:rsidRDefault="00F40EAD">
      <w:pPr>
        <w:rPr>
          <w:rFonts w:ascii="Times" w:hAnsi="Times"/>
        </w:rPr>
      </w:pPr>
      <w:r>
        <w:rPr>
          <w:rFonts w:ascii="Times" w:hAnsi="Times"/>
        </w:rPr>
        <w:t>I</w:t>
      </w:r>
      <w:r w:rsidR="005C42B0">
        <w:rPr>
          <w:rFonts w:ascii="Times" w:hAnsi="Times"/>
        </w:rPr>
        <w:t>ntell</w:t>
      </w:r>
      <w:r>
        <w:rPr>
          <w:rFonts w:ascii="Times" w:hAnsi="Times"/>
        </w:rPr>
        <w:t>ettuale</w:t>
      </w:r>
      <w:r w:rsidR="005C42B0">
        <w:rPr>
          <w:rFonts w:ascii="Times" w:hAnsi="Times"/>
        </w:rPr>
        <w:t xml:space="preserve"> implicato nella vita civile</w:t>
      </w:r>
      <w:r>
        <w:rPr>
          <w:rFonts w:ascii="Times" w:hAnsi="Times"/>
        </w:rPr>
        <w:t xml:space="preserve">. </w:t>
      </w:r>
      <w:r w:rsidR="007C507B">
        <w:rPr>
          <w:rFonts w:ascii="Times" w:hAnsi="Times"/>
        </w:rPr>
        <w:t>È evidente l</w:t>
      </w:r>
      <w:r>
        <w:rPr>
          <w:rFonts w:ascii="Times" w:hAnsi="Times"/>
        </w:rPr>
        <w:t>’a</w:t>
      </w:r>
      <w:r w:rsidR="005C42B0">
        <w:rPr>
          <w:rFonts w:ascii="Times" w:hAnsi="Times"/>
        </w:rPr>
        <w:t>ccusa di Manzoni alla magistratura e alle istituzioni che hann</w:t>
      </w:r>
      <w:r>
        <w:rPr>
          <w:rFonts w:ascii="Times" w:hAnsi="Times"/>
        </w:rPr>
        <w:t xml:space="preserve">o legittimato una </w:t>
      </w:r>
      <w:proofErr w:type="spellStart"/>
      <w:r w:rsidR="007C507B">
        <w:rPr>
          <w:rFonts w:ascii="Times" w:hAnsi="Times"/>
        </w:rPr>
        <w:t>barbaria</w:t>
      </w:r>
      <w:proofErr w:type="spellEnd"/>
      <w:r w:rsidR="007C507B">
        <w:rPr>
          <w:rFonts w:ascii="Times" w:hAnsi="Times"/>
        </w:rPr>
        <w:t xml:space="preserve"> tale</w:t>
      </w:r>
      <w:r>
        <w:rPr>
          <w:rFonts w:ascii="Times" w:hAnsi="Times"/>
        </w:rPr>
        <w:t>.</w:t>
      </w:r>
      <w:r w:rsidR="005C42B0">
        <w:rPr>
          <w:rFonts w:ascii="Times" w:hAnsi="Times"/>
        </w:rPr>
        <w:t xml:space="preserve"> </w:t>
      </w:r>
    </w:p>
    <w:p w14:paraId="2D2481E1" w14:textId="6C3386C0" w:rsidR="00F40EAD" w:rsidRDefault="004175D8">
      <w:pPr>
        <w:rPr>
          <w:rFonts w:ascii="Times" w:hAnsi="Times"/>
        </w:rPr>
      </w:pPr>
      <w:r>
        <w:rPr>
          <w:rFonts w:ascii="Times" w:hAnsi="Times"/>
        </w:rPr>
        <w:t xml:space="preserve">Perché si interessa a questo episodio? Fa un discorso sull’importanza delle istituzioni e di come esse abbiamo il dovere di regolare la vita civile, di garantire un ordine e una giustizia. </w:t>
      </w:r>
    </w:p>
    <w:p w14:paraId="10561B60" w14:textId="77777777" w:rsidR="007C507B" w:rsidRDefault="007C507B">
      <w:pPr>
        <w:rPr>
          <w:rFonts w:ascii="Times" w:hAnsi="Times"/>
        </w:rPr>
      </w:pPr>
    </w:p>
    <w:p w14:paraId="22761A8A" w14:textId="2878BA34" w:rsidR="00F40EAD" w:rsidRDefault="00584AD6">
      <w:pPr>
        <w:rPr>
          <w:rFonts w:ascii="Times" w:hAnsi="Times"/>
        </w:rPr>
      </w:pPr>
      <w:r>
        <w:rPr>
          <w:rFonts w:ascii="Times" w:hAnsi="Times"/>
        </w:rPr>
        <w:t>P</w:t>
      </w:r>
      <w:r w:rsidR="004175D8">
        <w:rPr>
          <w:rFonts w:ascii="Times" w:hAnsi="Times"/>
        </w:rPr>
        <w:t xml:space="preserve">assaggio da una società feudale ad una moderna: </w:t>
      </w:r>
    </w:p>
    <w:p w14:paraId="199E3B6D" w14:textId="2EEEA330" w:rsidR="00F40EAD" w:rsidRDefault="00F40EAD">
      <w:pPr>
        <w:rPr>
          <w:rFonts w:ascii="Times" w:hAnsi="Times"/>
        </w:rPr>
      </w:pPr>
      <w:r>
        <w:rPr>
          <w:rFonts w:ascii="Times" w:hAnsi="Times"/>
        </w:rPr>
        <w:t>-</w:t>
      </w:r>
      <w:r w:rsidR="004175D8">
        <w:rPr>
          <w:rFonts w:ascii="Times" w:hAnsi="Times"/>
        </w:rPr>
        <w:t>prima il diritto era discrezionale (a discrezione del feudatario o del principe)</w:t>
      </w:r>
      <w:r>
        <w:rPr>
          <w:rFonts w:ascii="Times" w:hAnsi="Times"/>
        </w:rPr>
        <w:t>. C</w:t>
      </w:r>
      <w:r w:rsidR="004175D8">
        <w:rPr>
          <w:rFonts w:ascii="Times" w:hAnsi="Times"/>
        </w:rPr>
        <w:t>’era un’autorità</w:t>
      </w:r>
      <w:r w:rsidR="00584AD6">
        <w:rPr>
          <w:rFonts w:ascii="Times" w:hAnsi="Times"/>
        </w:rPr>
        <w:t xml:space="preserve"> riconosciuta anche fisicamente</w:t>
      </w:r>
    </w:p>
    <w:p w14:paraId="11014BE0" w14:textId="589126D7" w:rsidR="004175D8" w:rsidRDefault="00F40EAD">
      <w:pPr>
        <w:rPr>
          <w:rFonts w:ascii="Times" w:hAnsi="Times"/>
        </w:rPr>
      </w:pPr>
      <w:r>
        <w:rPr>
          <w:rFonts w:ascii="Times" w:hAnsi="Times"/>
        </w:rPr>
        <w:t xml:space="preserve">-poi si passa ad un’autorità </w:t>
      </w:r>
      <w:r w:rsidR="004175D8">
        <w:rPr>
          <w:rFonts w:ascii="Times" w:hAnsi="Times"/>
        </w:rPr>
        <w:t>maggiormente regolata dalle leggi, non autoreferenziale, non discrezionale</w:t>
      </w:r>
      <w:r>
        <w:rPr>
          <w:rFonts w:ascii="Times" w:hAnsi="Times"/>
        </w:rPr>
        <w:t>.</w:t>
      </w:r>
      <w:r w:rsidR="004175D8">
        <w:rPr>
          <w:rFonts w:ascii="Times" w:hAnsi="Times"/>
        </w:rPr>
        <w:t xml:space="preserve"> </w:t>
      </w:r>
    </w:p>
    <w:p w14:paraId="0CBC253F" w14:textId="5E34580E" w:rsidR="004175D8" w:rsidRDefault="004175D8">
      <w:pPr>
        <w:rPr>
          <w:rFonts w:ascii="Times" w:hAnsi="Times"/>
        </w:rPr>
      </w:pPr>
      <w:r>
        <w:rPr>
          <w:rFonts w:ascii="Times" w:hAnsi="Times"/>
        </w:rPr>
        <w:t>C’è da rifare</w:t>
      </w:r>
      <w:r w:rsidR="00584AD6">
        <w:rPr>
          <w:rFonts w:ascii="Times" w:hAnsi="Times"/>
        </w:rPr>
        <w:t xml:space="preserve"> il diritto di famiglia,</w:t>
      </w:r>
      <w:r>
        <w:rPr>
          <w:rFonts w:ascii="Times" w:hAnsi="Times"/>
        </w:rPr>
        <w:t xml:space="preserve"> l’istitu</w:t>
      </w:r>
      <w:r w:rsidR="00F40EAD">
        <w:rPr>
          <w:rFonts w:ascii="Times" w:hAnsi="Times"/>
        </w:rPr>
        <w:t>zione</w:t>
      </w:r>
      <w:r>
        <w:rPr>
          <w:rFonts w:ascii="Times" w:hAnsi="Times"/>
        </w:rPr>
        <w:t xml:space="preserve"> della scuola, politiche</w:t>
      </w:r>
      <w:r w:rsidR="00F40EAD">
        <w:rPr>
          <w:rFonts w:ascii="Times" w:hAnsi="Times"/>
        </w:rPr>
        <w:t>…</w:t>
      </w:r>
    </w:p>
    <w:p w14:paraId="2EDFCB4D" w14:textId="70EF1E79" w:rsidR="004175D8" w:rsidRDefault="004175D8">
      <w:pPr>
        <w:rPr>
          <w:rFonts w:ascii="Times" w:hAnsi="Times"/>
        </w:rPr>
      </w:pPr>
      <w:r>
        <w:rPr>
          <w:rFonts w:ascii="Times" w:hAnsi="Times"/>
        </w:rPr>
        <w:t>Chi esercita</w:t>
      </w:r>
      <w:r w:rsidR="00584AD6">
        <w:rPr>
          <w:rFonts w:ascii="Times" w:hAnsi="Times"/>
        </w:rPr>
        <w:t xml:space="preserve"> l’autorità</w:t>
      </w:r>
      <w:r>
        <w:rPr>
          <w:rFonts w:ascii="Times" w:hAnsi="Times"/>
        </w:rPr>
        <w:t>, chi si assume la responsabilità</w:t>
      </w:r>
      <w:r w:rsidR="00584AD6">
        <w:rPr>
          <w:rFonts w:ascii="Times" w:hAnsi="Times"/>
        </w:rPr>
        <w:t xml:space="preserve"> di esercitarla</w:t>
      </w:r>
      <w:r>
        <w:rPr>
          <w:rFonts w:ascii="Times" w:hAnsi="Times"/>
        </w:rPr>
        <w:t xml:space="preserve">, in quali strumenti </w:t>
      </w:r>
      <w:r w:rsidR="00584AD6">
        <w:rPr>
          <w:rFonts w:ascii="Times" w:hAnsi="Times"/>
        </w:rPr>
        <w:t xml:space="preserve">e in quali persone </w:t>
      </w:r>
      <w:r>
        <w:rPr>
          <w:rFonts w:ascii="Times" w:hAnsi="Times"/>
        </w:rPr>
        <w:t>la riconosciamo</w:t>
      </w:r>
      <w:r w:rsidR="00584AD6">
        <w:rPr>
          <w:rFonts w:ascii="Times" w:hAnsi="Times"/>
        </w:rPr>
        <w:t>? Questo è il discorso che si ritrova anche in autori dell’</w:t>
      </w:r>
      <w:r>
        <w:rPr>
          <w:rFonts w:ascii="Times" w:hAnsi="Times"/>
        </w:rPr>
        <w:t>800/900</w:t>
      </w:r>
      <w:r w:rsidR="00584AD6">
        <w:rPr>
          <w:rFonts w:ascii="Times" w:hAnsi="Times"/>
        </w:rPr>
        <w:t>.</w:t>
      </w:r>
    </w:p>
    <w:p w14:paraId="59BC11A9" w14:textId="22D89597" w:rsidR="004175D8" w:rsidRDefault="00041770">
      <w:pPr>
        <w:rPr>
          <w:rFonts w:ascii="Times" w:hAnsi="Times"/>
        </w:rPr>
      </w:pPr>
      <w:r w:rsidRPr="00041770">
        <w:rPr>
          <w:rFonts w:ascii="Times" w:hAnsi="Times"/>
        </w:rPr>
        <w:sym w:font="Wingdings" w:char="F0E0"/>
      </w:r>
      <w:r>
        <w:rPr>
          <w:rFonts w:ascii="Times" w:hAnsi="Times"/>
        </w:rPr>
        <w:t xml:space="preserve"> P</w:t>
      </w:r>
      <w:r w:rsidR="004175D8">
        <w:rPr>
          <w:rFonts w:ascii="Times" w:hAnsi="Times"/>
        </w:rPr>
        <w:t>assaggio</w:t>
      </w:r>
      <w:r w:rsidR="008945D2">
        <w:rPr>
          <w:rFonts w:ascii="Times" w:hAnsi="Times"/>
        </w:rPr>
        <w:t xml:space="preserve"> del potere da</w:t>
      </w:r>
      <w:r w:rsidR="00584AD6">
        <w:rPr>
          <w:rFonts w:ascii="Times" w:hAnsi="Times"/>
        </w:rPr>
        <w:t xml:space="preserve">ll’espressione della sua forma discrezionale all’espressione della sua forma </w:t>
      </w:r>
      <w:r w:rsidR="004175D8">
        <w:rPr>
          <w:rFonts w:ascii="Times" w:hAnsi="Times"/>
        </w:rPr>
        <w:t>garantita dalle istituzioni</w:t>
      </w:r>
      <w:r>
        <w:rPr>
          <w:rFonts w:ascii="Times" w:hAnsi="Times"/>
        </w:rPr>
        <w:t>,</w:t>
      </w:r>
      <w:r w:rsidR="004175D8">
        <w:rPr>
          <w:rFonts w:ascii="Times" w:hAnsi="Times"/>
        </w:rPr>
        <w:t xml:space="preserve"> che </w:t>
      </w:r>
      <w:r w:rsidR="00584AD6">
        <w:rPr>
          <w:rFonts w:ascii="Times" w:hAnsi="Times"/>
        </w:rPr>
        <w:t xml:space="preserve">a loro volta </w:t>
      </w:r>
      <w:r w:rsidR="004175D8">
        <w:rPr>
          <w:rFonts w:ascii="Times" w:hAnsi="Times"/>
        </w:rPr>
        <w:t xml:space="preserve">devono tutelare i diritti dei cittadini. </w:t>
      </w:r>
    </w:p>
    <w:p w14:paraId="66A8B977" w14:textId="28CF6E32" w:rsidR="007F002A" w:rsidRDefault="00041770">
      <w:pPr>
        <w:rPr>
          <w:rFonts w:ascii="Times" w:hAnsi="Times"/>
        </w:rPr>
      </w:pPr>
      <w:r>
        <w:rPr>
          <w:rFonts w:ascii="Times" w:hAnsi="Times"/>
        </w:rPr>
        <w:t>-Padron N’toni cerca</w:t>
      </w:r>
      <w:r w:rsidR="007F002A">
        <w:rPr>
          <w:rFonts w:ascii="Times" w:hAnsi="Times"/>
        </w:rPr>
        <w:t xml:space="preserve"> un’autorità a cui fare riferimento</w:t>
      </w:r>
      <w:r w:rsidR="00F40EAD">
        <w:rPr>
          <w:rFonts w:ascii="Times" w:hAnsi="Times"/>
        </w:rPr>
        <w:t>.</w:t>
      </w:r>
    </w:p>
    <w:p w14:paraId="52504D9A" w14:textId="3C4E2838" w:rsidR="00041770" w:rsidRDefault="00041770">
      <w:pPr>
        <w:rPr>
          <w:rFonts w:ascii="Times" w:hAnsi="Times"/>
        </w:rPr>
      </w:pPr>
      <w:r>
        <w:rPr>
          <w:rFonts w:ascii="Times" w:hAnsi="Times"/>
        </w:rPr>
        <w:t>-</w:t>
      </w:r>
      <w:r w:rsidR="005F742E">
        <w:rPr>
          <w:rFonts w:ascii="Times" w:hAnsi="Times"/>
        </w:rPr>
        <w:t xml:space="preserve">Don Ciccio </w:t>
      </w:r>
      <w:proofErr w:type="spellStart"/>
      <w:r w:rsidR="005F742E">
        <w:rPr>
          <w:rFonts w:ascii="Times" w:hAnsi="Times"/>
        </w:rPr>
        <w:t>T</w:t>
      </w:r>
      <w:r w:rsidR="00F40EAD">
        <w:rPr>
          <w:rFonts w:ascii="Times" w:hAnsi="Times"/>
        </w:rPr>
        <w:t>umeo</w:t>
      </w:r>
      <w:proofErr w:type="spellEnd"/>
      <w:r w:rsidR="00F40EAD">
        <w:rPr>
          <w:rFonts w:ascii="Times" w:hAnsi="Times"/>
        </w:rPr>
        <w:t xml:space="preserve"> nel</w:t>
      </w:r>
      <w:r w:rsidR="007F002A">
        <w:rPr>
          <w:rFonts w:ascii="Times" w:hAnsi="Times"/>
        </w:rPr>
        <w:t xml:space="preserve"> “Gattopardo”: </w:t>
      </w:r>
      <w:r>
        <w:rPr>
          <w:rFonts w:ascii="Times" w:hAnsi="Times"/>
        </w:rPr>
        <w:t>dice che</w:t>
      </w:r>
      <w:r w:rsidR="005F742E">
        <w:rPr>
          <w:rFonts w:ascii="Times" w:hAnsi="Times"/>
        </w:rPr>
        <w:t xml:space="preserve"> scriveva</w:t>
      </w:r>
      <w:r w:rsidR="007F002A">
        <w:rPr>
          <w:rFonts w:ascii="Times" w:hAnsi="Times"/>
        </w:rPr>
        <w:t xml:space="preserve"> al re </w:t>
      </w:r>
      <w:r>
        <w:rPr>
          <w:rFonts w:ascii="Times" w:hAnsi="Times"/>
        </w:rPr>
        <w:t>e alla regina (r</w:t>
      </w:r>
      <w:r w:rsidR="007F002A">
        <w:rPr>
          <w:rFonts w:ascii="Times" w:hAnsi="Times"/>
        </w:rPr>
        <w:t>apporto referenziale</w:t>
      </w:r>
      <w:r>
        <w:rPr>
          <w:rFonts w:ascii="Times" w:hAnsi="Times"/>
        </w:rPr>
        <w:t>)</w:t>
      </w:r>
      <w:r w:rsidR="007F002A">
        <w:rPr>
          <w:rFonts w:ascii="Times" w:hAnsi="Times"/>
        </w:rPr>
        <w:t xml:space="preserve">. </w:t>
      </w:r>
    </w:p>
    <w:p w14:paraId="4D989A0F" w14:textId="3351F85E" w:rsidR="007F002A" w:rsidRDefault="005F742E">
      <w:pPr>
        <w:rPr>
          <w:rFonts w:ascii="Times" w:hAnsi="Times"/>
        </w:rPr>
      </w:pPr>
      <w:r>
        <w:rPr>
          <w:rFonts w:ascii="Times" w:hAnsi="Times"/>
        </w:rPr>
        <w:t>Ora invece i</w:t>
      </w:r>
      <w:r w:rsidR="007F002A">
        <w:rPr>
          <w:rFonts w:ascii="Times" w:hAnsi="Times"/>
        </w:rPr>
        <w:t xml:space="preserve"> Savoia</w:t>
      </w:r>
      <w:r w:rsidR="00041770">
        <w:rPr>
          <w:rFonts w:ascii="Times" w:hAnsi="Times"/>
        </w:rPr>
        <w:t xml:space="preserve"> non li conosce. N</w:t>
      </w:r>
      <w:r>
        <w:rPr>
          <w:rFonts w:ascii="Times" w:hAnsi="Times"/>
        </w:rPr>
        <w:t>on si sa nemmeno a chi si scrive.</w:t>
      </w:r>
    </w:p>
    <w:p w14:paraId="259D92C4" w14:textId="612DB8D7" w:rsidR="007F002A" w:rsidRDefault="007F002A">
      <w:pPr>
        <w:rPr>
          <w:rFonts w:ascii="Times" w:hAnsi="Times"/>
        </w:rPr>
      </w:pPr>
      <w:r>
        <w:rPr>
          <w:rFonts w:ascii="Times" w:hAnsi="Times"/>
        </w:rPr>
        <w:t>Intellettuali: dovrebbero mettere in rapporto i</w:t>
      </w:r>
      <w:r w:rsidR="008945D2">
        <w:rPr>
          <w:rFonts w:ascii="Times" w:hAnsi="Times"/>
        </w:rPr>
        <w:t>l cittadino con le istituzioni, c</w:t>
      </w:r>
      <w:r>
        <w:rPr>
          <w:rFonts w:ascii="Times" w:hAnsi="Times"/>
        </w:rPr>
        <w:t xml:space="preserve">reare un dialogo. </w:t>
      </w:r>
    </w:p>
    <w:p w14:paraId="5341E39C" w14:textId="7CD0D728" w:rsidR="007F002A" w:rsidRDefault="007F002A">
      <w:pPr>
        <w:rPr>
          <w:rFonts w:ascii="Times" w:hAnsi="Times"/>
        </w:rPr>
      </w:pPr>
      <w:r>
        <w:rPr>
          <w:rFonts w:ascii="Times" w:hAnsi="Times"/>
        </w:rPr>
        <w:t>Da una parte: per rendere più consapevole il cittadino</w:t>
      </w:r>
    </w:p>
    <w:p w14:paraId="7FEA324F" w14:textId="276BD8A1" w:rsidR="007F002A" w:rsidRDefault="007F002A">
      <w:pPr>
        <w:rPr>
          <w:rFonts w:ascii="Times" w:hAnsi="Times"/>
        </w:rPr>
      </w:pPr>
      <w:r>
        <w:rPr>
          <w:rFonts w:ascii="Times" w:hAnsi="Times"/>
        </w:rPr>
        <w:t xml:space="preserve">Dall’altro: </w:t>
      </w:r>
      <w:r w:rsidR="005F742E">
        <w:rPr>
          <w:rFonts w:ascii="Times" w:hAnsi="Times"/>
        </w:rPr>
        <w:t xml:space="preserve">è per essere </w:t>
      </w:r>
      <w:r>
        <w:rPr>
          <w:rFonts w:ascii="Times" w:hAnsi="Times"/>
        </w:rPr>
        <w:t>molto critico nei confronti delle istituzioni. Da sole non bastano.</w:t>
      </w:r>
    </w:p>
    <w:p w14:paraId="0D50ADB5" w14:textId="0908AAFC" w:rsidR="007F002A" w:rsidRDefault="005F742E">
      <w:pPr>
        <w:rPr>
          <w:rFonts w:ascii="Times" w:hAnsi="Times"/>
        </w:rPr>
      </w:pPr>
      <w:r>
        <w:rPr>
          <w:rFonts w:ascii="Times" w:hAnsi="Times"/>
        </w:rPr>
        <w:t>“</w:t>
      </w:r>
      <w:r w:rsidR="007F002A">
        <w:rPr>
          <w:rFonts w:ascii="Times" w:hAnsi="Times"/>
        </w:rPr>
        <w:t>Storia della colonna infame</w:t>
      </w:r>
      <w:r>
        <w:rPr>
          <w:rFonts w:ascii="Times" w:hAnsi="Times"/>
        </w:rPr>
        <w:t>”</w:t>
      </w:r>
      <w:r w:rsidR="007F002A">
        <w:rPr>
          <w:rFonts w:ascii="Times" w:hAnsi="Times"/>
        </w:rPr>
        <w:t>: la mag</w:t>
      </w:r>
      <w:r>
        <w:rPr>
          <w:rFonts w:ascii="Times" w:hAnsi="Times"/>
        </w:rPr>
        <w:t>gioranza avrebbe dovuto garanti</w:t>
      </w:r>
      <w:r w:rsidR="007F002A">
        <w:rPr>
          <w:rFonts w:ascii="Times" w:hAnsi="Times"/>
        </w:rPr>
        <w:t>re un processo equo</w:t>
      </w:r>
      <w:r>
        <w:rPr>
          <w:rFonts w:ascii="Times" w:hAnsi="Times"/>
        </w:rPr>
        <w:t>. Essa</w:t>
      </w:r>
      <w:r w:rsidR="007F002A">
        <w:rPr>
          <w:rFonts w:ascii="Times" w:hAnsi="Times"/>
        </w:rPr>
        <w:t xml:space="preserve"> si fa strumento di un giud</w:t>
      </w:r>
      <w:r>
        <w:rPr>
          <w:rFonts w:ascii="Times" w:hAnsi="Times"/>
        </w:rPr>
        <w:t>izio</w:t>
      </w:r>
      <w:r w:rsidR="007F002A">
        <w:rPr>
          <w:rFonts w:ascii="Times" w:hAnsi="Times"/>
        </w:rPr>
        <w:t xml:space="preserve"> discrezionale di una collettività. </w:t>
      </w:r>
    </w:p>
    <w:p w14:paraId="14383295" w14:textId="78577DE6" w:rsidR="007F002A" w:rsidRDefault="007F002A">
      <w:pPr>
        <w:rPr>
          <w:rFonts w:ascii="Times" w:hAnsi="Times"/>
        </w:rPr>
      </w:pPr>
      <w:r>
        <w:rPr>
          <w:rFonts w:ascii="Times" w:hAnsi="Times"/>
        </w:rPr>
        <w:t>Discorso sulla responsabilità delle istituzioni e di coloro che le rappresentano.</w:t>
      </w:r>
    </w:p>
    <w:p w14:paraId="5FB2D149" w14:textId="77777777" w:rsidR="007F002A" w:rsidRDefault="007F002A">
      <w:pPr>
        <w:rPr>
          <w:rFonts w:ascii="Times" w:hAnsi="Times"/>
        </w:rPr>
      </w:pPr>
    </w:p>
    <w:p w14:paraId="21C94E53" w14:textId="21017959" w:rsidR="00010A9A" w:rsidRDefault="00010A9A">
      <w:pPr>
        <w:rPr>
          <w:rFonts w:ascii="Times" w:hAnsi="Times"/>
        </w:rPr>
      </w:pPr>
      <w:r>
        <w:rPr>
          <w:rFonts w:ascii="Times" w:hAnsi="Times"/>
        </w:rPr>
        <w:t>Dialetto milanese: no</w:t>
      </w:r>
      <w:r w:rsidR="008945D2">
        <w:rPr>
          <w:rFonts w:ascii="Times" w:hAnsi="Times"/>
        </w:rPr>
        <w:t>n è un’</w:t>
      </w:r>
      <w:r>
        <w:rPr>
          <w:rFonts w:ascii="Times" w:hAnsi="Times"/>
        </w:rPr>
        <w:t>alternativa al francese,</w:t>
      </w:r>
      <w:r w:rsidR="005F742E">
        <w:rPr>
          <w:rFonts w:ascii="Times" w:hAnsi="Times"/>
        </w:rPr>
        <w:t xml:space="preserve"> è</w:t>
      </w:r>
      <w:r>
        <w:rPr>
          <w:rFonts w:ascii="Times" w:hAnsi="Times"/>
        </w:rPr>
        <w:t xml:space="preserve"> troppo local</w:t>
      </w:r>
      <w:r w:rsidR="005F742E">
        <w:rPr>
          <w:rFonts w:ascii="Times" w:hAnsi="Times"/>
        </w:rPr>
        <w:t>i</w:t>
      </w:r>
      <w:r w:rsidR="00AA4027">
        <w:rPr>
          <w:rFonts w:ascii="Times" w:hAnsi="Times"/>
        </w:rPr>
        <w:t>s</w:t>
      </w:r>
      <w:r>
        <w:rPr>
          <w:rFonts w:ascii="Times" w:hAnsi="Times"/>
        </w:rPr>
        <w:t>tico</w:t>
      </w:r>
      <w:r w:rsidR="005F742E">
        <w:rPr>
          <w:rFonts w:ascii="Times" w:hAnsi="Times"/>
        </w:rPr>
        <w:t>.</w:t>
      </w:r>
    </w:p>
    <w:p w14:paraId="1342FA6A" w14:textId="50BE82A3" w:rsidR="005F742E" w:rsidRDefault="00010A9A">
      <w:pPr>
        <w:rPr>
          <w:rFonts w:ascii="Times" w:hAnsi="Times"/>
        </w:rPr>
      </w:pPr>
      <w:r>
        <w:rPr>
          <w:rFonts w:ascii="Times" w:hAnsi="Times"/>
        </w:rPr>
        <w:t>Romanzo: strumento (di idee)</w:t>
      </w:r>
      <w:r w:rsidR="007D30B4">
        <w:rPr>
          <w:rFonts w:ascii="Times" w:hAnsi="Times"/>
        </w:rPr>
        <w:t xml:space="preserve">. </w:t>
      </w:r>
      <w:r w:rsidR="008945D2">
        <w:rPr>
          <w:rFonts w:ascii="Times" w:hAnsi="Times"/>
        </w:rPr>
        <w:t>Serve</w:t>
      </w:r>
      <w:r>
        <w:rPr>
          <w:rFonts w:ascii="Times" w:hAnsi="Times"/>
        </w:rPr>
        <w:t xml:space="preserve"> per ragionare sulle cose, sui costumi e per parlare alla coscienza delle persone. Esse sono il nuovo soggetto politico e sociale. </w:t>
      </w:r>
    </w:p>
    <w:p w14:paraId="34D4558E" w14:textId="1C254603" w:rsidR="005F742E" w:rsidRDefault="00010A9A">
      <w:pPr>
        <w:rPr>
          <w:rFonts w:ascii="Times" w:hAnsi="Times"/>
        </w:rPr>
      </w:pPr>
      <w:r>
        <w:rPr>
          <w:rFonts w:ascii="Times" w:hAnsi="Times"/>
        </w:rPr>
        <w:t>Romanzo di idee, psicologico</w:t>
      </w:r>
      <w:r w:rsidR="005F742E">
        <w:rPr>
          <w:rFonts w:ascii="Times" w:hAnsi="Times"/>
        </w:rPr>
        <w:t>. È una sotto</w:t>
      </w:r>
      <w:r>
        <w:rPr>
          <w:rFonts w:ascii="Times" w:hAnsi="Times"/>
        </w:rPr>
        <w:t xml:space="preserve">specie di romanzo storico. </w:t>
      </w:r>
      <w:r w:rsidR="005F742E">
        <w:rPr>
          <w:rFonts w:ascii="Times" w:hAnsi="Times"/>
        </w:rPr>
        <w:t xml:space="preserve">Esso era </w:t>
      </w:r>
      <w:r>
        <w:rPr>
          <w:rFonts w:ascii="Times" w:hAnsi="Times"/>
        </w:rPr>
        <w:t>già stato canonizzato, era i</w:t>
      </w:r>
      <w:r w:rsidR="005F742E">
        <w:rPr>
          <w:rFonts w:ascii="Times" w:hAnsi="Times"/>
        </w:rPr>
        <w:t>mmediatamente disponibile</w:t>
      </w:r>
      <w:r w:rsidR="00041770">
        <w:rPr>
          <w:rFonts w:ascii="Times" w:hAnsi="Times"/>
        </w:rPr>
        <w:t>,</w:t>
      </w:r>
      <w:r w:rsidR="005F742E">
        <w:rPr>
          <w:rFonts w:ascii="Times" w:hAnsi="Times"/>
        </w:rPr>
        <w:t xml:space="preserve"> ma Manzoni</w:t>
      </w:r>
      <w:r>
        <w:rPr>
          <w:rFonts w:ascii="Times" w:hAnsi="Times"/>
        </w:rPr>
        <w:t xml:space="preserve"> lo rinnova. </w:t>
      </w:r>
    </w:p>
    <w:p w14:paraId="2EDFBCB0" w14:textId="77777777" w:rsidR="005F742E" w:rsidRDefault="005F742E">
      <w:pPr>
        <w:rPr>
          <w:rFonts w:ascii="Times" w:hAnsi="Times"/>
        </w:rPr>
      </w:pPr>
      <w:r>
        <w:rPr>
          <w:rFonts w:ascii="Times" w:hAnsi="Times"/>
        </w:rPr>
        <w:t xml:space="preserve">Bisogna </w:t>
      </w:r>
      <w:r w:rsidR="00010A9A">
        <w:rPr>
          <w:rFonts w:ascii="Times" w:hAnsi="Times"/>
        </w:rPr>
        <w:t xml:space="preserve">pensare ad un’espressività, ad un linguaggio dei personaggi. </w:t>
      </w:r>
    </w:p>
    <w:p w14:paraId="2D47659D" w14:textId="704FFDAA" w:rsidR="00010A9A" w:rsidRDefault="005F742E">
      <w:pPr>
        <w:rPr>
          <w:rFonts w:ascii="Times" w:hAnsi="Times"/>
        </w:rPr>
      </w:pPr>
      <w:r>
        <w:rPr>
          <w:rFonts w:ascii="Times" w:hAnsi="Times"/>
        </w:rPr>
        <w:t>Né Da</w:t>
      </w:r>
      <w:r w:rsidR="00010A9A">
        <w:rPr>
          <w:rFonts w:ascii="Times" w:hAnsi="Times"/>
        </w:rPr>
        <w:t xml:space="preserve">nte </w:t>
      </w:r>
      <w:r>
        <w:rPr>
          <w:rFonts w:ascii="Times" w:hAnsi="Times"/>
        </w:rPr>
        <w:t>né il milanese di P</w:t>
      </w:r>
      <w:r w:rsidR="00010A9A">
        <w:rPr>
          <w:rFonts w:ascii="Times" w:hAnsi="Times"/>
        </w:rPr>
        <w:t>orta</w:t>
      </w:r>
      <w:r>
        <w:rPr>
          <w:rFonts w:ascii="Times" w:hAnsi="Times"/>
        </w:rPr>
        <w:t xml:space="preserve"> vanno bene</w:t>
      </w:r>
      <w:r w:rsidR="00010A9A">
        <w:rPr>
          <w:rFonts w:ascii="Times" w:hAnsi="Times"/>
        </w:rPr>
        <w:t xml:space="preserve">. </w:t>
      </w:r>
      <w:r>
        <w:rPr>
          <w:rFonts w:ascii="Times" w:hAnsi="Times"/>
        </w:rPr>
        <w:t>Bisogna creare una l</w:t>
      </w:r>
      <w:r w:rsidR="00010A9A">
        <w:rPr>
          <w:rFonts w:ascii="Times" w:hAnsi="Times"/>
        </w:rPr>
        <w:t xml:space="preserve">ingua italiana quando ancora l’Italia non esiste. </w:t>
      </w:r>
      <w:r>
        <w:rPr>
          <w:rFonts w:ascii="Times" w:hAnsi="Times"/>
        </w:rPr>
        <w:t>Manzoni l</w:t>
      </w:r>
      <w:r w:rsidR="00010A9A">
        <w:rPr>
          <w:rFonts w:ascii="Times" w:hAnsi="Times"/>
        </w:rPr>
        <w:t xml:space="preserve">o ha imparato in Francia. </w:t>
      </w:r>
    </w:p>
    <w:p w14:paraId="5D8D1B65" w14:textId="6EAA8A2A" w:rsidR="005F742E" w:rsidRDefault="00010A9A">
      <w:pPr>
        <w:rPr>
          <w:rFonts w:ascii="Times" w:hAnsi="Times"/>
          <w:color w:val="FF0000"/>
        </w:rPr>
      </w:pPr>
      <w:r>
        <w:rPr>
          <w:rFonts w:ascii="Times" w:hAnsi="Times"/>
        </w:rPr>
        <w:t>Capisce</w:t>
      </w:r>
      <w:r w:rsidR="007D30B4">
        <w:rPr>
          <w:rFonts w:ascii="Times" w:hAnsi="Times"/>
          <w:color w:val="FF0000"/>
        </w:rPr>
        <w:t xml:space="preserve"> </w:t>
      </w:r>
      <w:r>
        <w:rPr>
          <w:rFonts w:ascii="Times" w:hAnsi="Times"/>
        </w:rPr>
        <w:t>che i francesi si identificano in una nazionalità, in virtù di una lingua comune.</w:t>
      </w:r>
    </w:p>
    <w:p w14:paraId="47BAFD81" w14:textId="2204D4DA" w:rsidR="007B445C" w:rsidRPr="00041770" w:rsidRDefault="008945D2">
      <w:pPr>
        <w:rPr>
          <w:rFonts w:ascii="Times" w:hAnsi="Times"/>
          <w:color w:val="FF0000"/>
        </w:rPr>
      </w:pPr>
      <w:r w:rsidRPr="008945D2">
        <w:rPr>
          <w:rFonts w:ascii="Times" w:hAnsi="Times"/>
        </w:rPr>
        <w:sym w:font="Wingdings" w:char="F0E0"/>
      </w:r>
      <w:r>
        <w:rPr>
          <w:rFonts w:ascii="Times" w:hAnsi="Times"/>
        </w:rPr>
        <w:t xml:space="preserve"> </w:t>
      </w:r>
      <w:r w:rsidR="005F742E">
        <w:rPr>
          <w:rFonts w:ascii="Times" w:hAnsi="Times"/>
        </w:rPr>
        <w:t>Lo s</w:t>
      </w:r>
      <w:r w:rsidR="00041770">
        <w:rPr>
          <w:rFonts w:ascii="Times" w:hAnsi="Times"/>
        </w:rPr>
        <w:t xml:space="preserve">tatuto della lingua </w:t>
      </w:r>
      <w:r w:rsidR="00010A9A">
        <w:rPr>
          <w:rFonts w:ascii="Times" w:hAnsi="Times"/>
        </w:rPr>
        <w:t>come base del ric</w:t>
      </w:r>
      <w:r w:rsidR="005F742E">
        <w:rPr>
          <w:rFonts w:ascii="Times" w:hAnsi="Times"/>
        </w:rPr>
        <w:t>onoscimento</w:t>
      </w:r>
      <w:r w:rsidR="00010A9A">
        <w:rPr>
          <w:rFonts w:ascii="Times" w:hAnsi="Times"/>
        </w:rPr>
        <w:t xml:space="preserve"> nazionale</w:t>
      </w:r>
      <w:r w:rsidR="005F742E">
        <w:rPr>
          <w:rFonts w:ascii="Times" w:hAnsi="Times"/>
        </w:rPr>
        <w:t>.</w:t>
      </w:r>
    </w:p>
    <w:p w14:paraId="495C7279" w14:textId="00707354" w:rsidR="00010A9A" w:rsidRDefault="00010A9A">
      <w:pPr>
        <w:rPr>
          <w:rFonts w:ascii="Times" w:hAnsi="Times"/>
        </w:rPr>
      </w:pPr>
      <w:r>
        <w:rPr>
          <w:rFonts w:ascii="Times" w:hAnsi="Times"/>
        </w:rPr>
        <w:t>Cosa fa di un cittadino un cittadino? In quel momento: la lingua. È l’unica co</w:t>
      </w:r>
      <w:r w:rsidR="005F742E">
        <w:rPr>
          <w:rFonts w:ascii="Times" w:hAnsi="Times"/>
        </w:rPr>
        <w:t>sa in comune. Poetica. Manzoni capisce che c</w:t>
      </w:r>
      <w:r>
        <w:rPr>
          <w:rFonts w:ascii="Times" w:hAnsi="Times"/>
        </w:rPr>
        <w:t>’è bisogno di una lingua che sia uno strumento di riconoscimento, ma</w:t>
      </w:r>
      <w:r w:rsidR="005F742E">
        <w:rPr>
          <w:rFonts w:ascii="Times" w:hAnsi="Times"/>
        </w:rPr>
        <w:t xml:space="preserve"> essa</w:t>
      </w:r>
      <w:r w:rsidR="007B445C">
        <w:rPr>
          <w:rFonts w:ascii="Times" w:hAnsi="Times"/>
        </w:rPr>
        <w:t xml:space="preserve"> deve esprimere i</w:t>
      </w:r>
      <w:r>
        <w:rPr>
          <w:rFonts w:ascii="Times" w:hAnsi="Times"/>
        </w:rPr>
        <w:t xml:space="preserve"> pensieri e le azioni di quelli che lui definisce gli uomini di </w:t>
      </w:r>
      <w:r w:rsidR="005F742E">
        <w:rPr>
          <w:rFonts w:ascii="Times" w:hAnsi="Times"/>
        </w:rPr>
        <w:t>“</w:t>
      </w:r>
      <w:proofErr w:type="spellStart"/>
      <w:r>
        <w:rPr>
          <w:rFonts w:ascii="Times" w:hAnsi="Times"/>
        </w:rPr>
        <w:t>picciol</w:t>
      </w:r>
      <w:proofErr w:type="spellEnd"/>
      <w:r>
        <w:rPr>
          <w:rFonts w:ascii="Times" w:hAnsi="Times"/>
        </w:rPr>
        <w:t xml:space="preserve"> affare</w:t>
      </w:r>
      <w:r w:rsidR="005F742E">
        <w:rPr>
          <w:rFonts w:ascii="Times" w:hAnsi="Times"/>
        </w:rPr>
        <w:t>”</w:t>
      </w:r>
      <w:r>
        <w:rPr>
          <w:rFonts w:ascii="Times" w:hAnsi="Times"/>
        </w:rPr>
        <w:t xml:space="preserve"> (No</w:t>
      </w:r>
      <w:r w:rsidR="008945D2">
        <w:rPr>
          <w:rFonts w:ascii="Times" w:hAnsi="Times"/>
        </w:rPr>
        <w:t>n gli</w:t>
      </w:r>
      <w:r>
        <w:rPr>
          <w:rFonts w:ascii="Times" w:hAnsi="Times"/>
        </w:rPr>
        <w:t xml:space="preserve"> altolocati, </w:t>
      </w:r>
      <w:r w:rsidR="008945D2">
        <w:rPr>
          <w:rFonts w:ascii="Times" w:hAnsi="Times"/>
        </w:rPr>
        <w:t xml:space="preserve">gli intellettuali </w:t>
      </w:r>
      <w:r>
        <w:rPr>
          <w:rFonts w:ascii="Times" w:hAnsi="Times"/>
        </w:rPr>
        <w:t xml:space="preserve">o </w:t>
      </w:r>
      <w:r w:rsidR="008945D2">
        <w:rPr>
          <w:rFonts w:ascii="Times" w:hAnsi="Times"/>
        </w:rPr>
        <w:t xml:space="preserve">i </w:t>
      </w:r>
      <w:r>
        <w:rPr>
          <w:rFonts w:ascii="Times" w:hAnsi="Times"/>
        </w:rPr>
        <w:t>politici)</w:t>
      </w:r>
      <w:r w:rsidR="007B445C">
        <w:rPr>
          <w:rFonts w:ascii="Times" w:hAnsi="Times"/>
        </w:rPr>
        <w:t>. N</w:t>
      </w:r>
      <w:r>
        <w:rPr>
          <w:rFonts w:ascii="Times" w:hAnsi="Times"/>
        </w:rPr>
        <w:t xml:space="preserve">on può essere prosa. </w:t>
      </w:r>
    </w:p>
    <w:p w14:paraId="1EE1E3D6" w14:textId="77777777" w:rsidR="00041770" w:rsidRDefault="00041770">
      <w:pPr>
        <w:rPr>
          <w:rFonts w:ascii="Times" w:hAnsi="Times"/>
        </w:rPr>
      </w:pPr>
    </w:p>
    <w:p w14:paraId="62C83ACD" w14:textId="0DDD77C7" w:rsidR="00010A9A" w:rsidRDefault="00010A9A">
      <w:pPr>
        <w:rPr>
          <w:rFonts w:ascii="Times" w:hAnsi="Times"/>
        </w:rPr>
      </w:pPr>
      <w:r>
        <w:rPr>
          <w:rFonts w:ascii="Times" w:hAnsi="Times"/>
        </w:rPr>
        <w:t>Politicamente: unità auspicabile dall’alto</w:t>
      </w:r>
    </w:p>
    <w:p w14:paraId="6C1C1EFB" w14:textId="551EF5F3" w:rsidR="00010A9A" w:rsidRDefault="00010A9A">
      <w:pPr>
        <w:rPr>
          <w:rFonts w:ascii="Times" w:hAnsi="Times"/>
        </w:rPr>
      </w:pPr>
      <w:r>
        <w:rPr>
          <w:rFonts w:ascii="Times" w:hAnsi="Times"/>
        </w:rPr>
        <w:t>Socialmente</w:t>
      </w:r>
      <w:r w:rsidR="007B445C">
        <w:rPr>
          <w:rFonts w:ascii="Times" w:hAnsi="Times"/>
        </w:rPr>
        <w:t xml:space="preserve">: quello che vuole fare Manzoni è </w:t>
      </w:r>
      <w:r>
        <w:rPr>
          <w:rFonts w:ascii="Times" w:hAnsi="Times"/>
        </w:rPr>
        <w:t>creare unità dal basso.</w:t>
      </w:r>
    </w:p>
    <w:p w14:paraId="105A5EDE" w14:textId="77777777" w:rsidR="00010A9A" w:rsidRDefault="00010A9A">
      <w:pPr>
        <w:rPr>
          <w:rFonts w:ascii="Times" w:hAnsi="Times"/>
        </w:rPr>
      </w:pPr>
    </w:p>
    <w:p w14:paraId="171F7102" w14:textId="338CB36F" w:rsidR="00CE619F" w:rsidRDefault="00CE619F">
      <w:pPr>
        <w:rPr>
          <w:rFonts w:ascii="Times" w:hAnsi="Times"/>
        </w:rPr>
      </w:pPr>
      <w:r>
        <w:rPr>
          <w:rFonts w:ascii="Times" w:hAnsi="Times"/>
        </w:rPr>
        <w:t>Si può parlare di m</w:t>
      </w:r>
      <w:r w:rsidR="00010A9A">
        <w:rPr>
          <w:rFonts w:ascii="Times" w:hAnsi="Times"/>
        </w:rPr>
        <w:t xml:space="preserve">eccanismo di proiezione. </w:t>
      </w:r>
      <w:r>
        <w:rPr>
          <w:rFonts w:ascii="Times" w:hAnsi="Times"/>
        </w:rPr>
        <w:t>Esso è un m</w:t>
      </w:r>
      <w:r w:rsidR="00010A9A">
        <w:rPr>
          <w:rFonts w:ascii="Times" w:hAnsi="Times"/>
        </w:rPr>
        <w:t>odo che ha l’intellettuale</w:t>
      </w:r>
      <w:r>
        <w:rPr>
          <w:rFonts w:ascii="Times" w:hAnsi="Times"/>
        </w:rPr>
        <w:t xml:space="preserve"> per essere vicino al cittadino. Egli </w:t>
      </w:r>
      <w:r w:rsidR="00010A9A">
        <w:rPr>
          <w:rFonts w:ascii="Times" w:hAnsi="Times"/>
        </w:rPr>
        <w:t>si fa caric</w:t>
      </w:r>
      <w:r>
        <w:rPr>
          <w:rFonts w:ascii="Times" w:hAnsi="Times"/>
        </w:rPr>
        <w:t>o di raccontare le sue storie. È però</w:t>
      </w:r>
      <w:r w:rsidR="00010A9A">
        <w:rPr>
          <w:rFonts w:ascii="Times" w:hAnsi="Times"/>
        </w:rPr>
        <w:t xml:space="preserve"> una coscienza critica nei confronti delle istituzioni. </w:t>
      </w:r>
    </w:p>
    <w:p w14:paraId="75F61EB8" w14:textId="4AC4CED0" w:rsidR="00010A9A" w:rsidRDefault="00010A9A">
      <w:pPr>
        <w:rPr>
          <w:rFonts w:ascii="Times" w:hAnsi="Times"/>
        </w:rPr>
      </w:pPr>
      <w:r>
        <w:rPr>
          <w:rFonts w:ascii="Times" w:hAnsi="Times"/>
        </w:rPr>
        <w:t>Tutte le persone devono poter vedere rappresentate le proprie sventure</w:t>
      </w:r>
      <w:r w:rsidR="00CE619F">
        <w:rPr>
          <w:rFonts w:ascii="Times" w:hAnsi="Times"/>
        </w:rPr>
        <w:t>.</w:t>
      </w:r>
    </w:p>
    <w:p w14:paraId="43EFE2E2" w14:textId="18BEE1B0" w:rsidR="00CE619F" w:rsidRDefault="00010A9A">
      <w:pPr>
        <w:rPr>
          <w:rFonts w:ascii="Times" w:hAnsi="Times"/>
        </w:rPr>
      </w:pPr>
      <w:r>
        <w:rPr>
          <w:rFonts w:ascii="Times" w:hAnsi="Times"/>
        </w:rPr>
        <w:t>Da una parte:</w:t>
      </w:r>
      <w:r w:rsidR="00CE619F">
        <w:rPr>
          <w:rFonts w:ascii="Times" w:hAnsi="Times"/>
        </w:rPr>
        <w:t xml:space="preserve"> c’è l’</w:t>
      </w:r>
      <w:r>
        <w:rPr>
          <w:rFonts w:ascii="Times" w:hAnsi="Times"/>
        </w:rPr>
        <w:t>autorità che agisce discreziona</w:t>
      </w:r>
      <w:r w:rsidR="00CE619F">
        <w:rPr>
          <w:rFonts w:ascii="Times" w:hAnsi="Times"/>
        </w:rPr>
        <w:t>lmente e fa quello che gli pare</w:t>
      </w:r>
    </w:p>
    <w:p w14:paraId="55924687" w14:textId="76016BD2" w:rsidR="00010A9A" w:rsidRDefault="00CE619F">
      <w:pPr>
        <w:rPr>
          <w:rFonts w:ascii="Times" w:hAnsi="Times"/>
        </w:rPr>
      </w:pPr>
      <w:r>
        <w:rPr>
          <w:rFonts w:ascii="Times" w:hAnsi="Times"/>
        </w:rPr>
        <w:t>D</w:t>
      </w:r>
      <w:r w:rsidR="00010A9A">
        <w:rPr>
          <w:rFonts w:ascii="Times" w:hAnsi="Times"/>
        </w:rPr>
        <w:t xml:space="preserve">all’altra parte: individuo offeso e </w:t>
      </w:r>
      <w:r>
        <w:rPr>
          <w:rFonts w:ascii="Times" w:hAnsi="Times"/>
        </w:rPr>
        <w:t xml:space="preserve">c’è </w:t>
      </w:r>
      <w:r w:rsidR="00010A9A">
        <w:rPr>
          <w:rFonts w:ascii="Times" w:hAnsi="Times"/>
        </w:rPr>
        <w:t xml:space="preserve">l’istituzione che dovrebbe garantire la giustizia. </w:t>
      </w:r>
    </w:p>
    <w:p w14:paraId="1868B1D3" w14:textId="336307B4" w:rsidR="006E4F8A" w:rsidRDefault="00010A9A">
      <w:pPr>
        <w:rPr>
          <w:rFonts w:ascii="Times" w:hAnsi="Times"/>
        </w:rPr>
      </w:pPr>
      <w:r>
        <w:rPr>
          <w:rFonts w:ascii="Times" w:hAnsi="Times"/>
        </w:rPr>
        <w:t>La genialità de</w:t>
      </w:r>
      <w:r w:rsidR="00CE619F">
        <w:rPr>
          <w:rFonts w:ascii="Times" w:hAnsi="Times"/>
        </w:rPr>
        <w:t xml:space="preserve"> “I</w:t>
      </w:r>
      <w:r>
        <w:rPr>
          <w:rFonts w:ascii="Times" w:hAnsi="Times"/>
        </w:rPr>
        <w:t xml:space="preserve"> promessi sposi</w:t>
      </w:r>
      <w:r w:rsidR="00CE619F">
        <w:rPr>
          <w:rFonts w:ascii="Times" w:hAnsi="Times"/>
        </w:rPr>
        <w:t>”</w:t>
      </w:r>
      <w:r>
        <w:rPr>
          <w:rFonts w:ascii="Times" w:hAnsi="Times"/>
        </w:rPr>
        <w:t>: leggi</w:t>
      </w:r>
      <w:r w:rsidR="00041770">
        <w:rPr>
          <w:rFonts w:ascii="Times" w:hAnsi="Times"/>
        </w:rPr>
        <w:t xml:space="preserve">bile a diversi livelli. </w:t>
      </w:r>
      <w:r w:rsidR="006E4F8A">
        <w:rPr>
          <w:rFonts w:ascii="Times" w:hAnsi="Times"/>
        </w:rPr>
        <w:t xml:space="preserve">Lettori molteplici. </w:t>
      </w:r>
    </w:p>
    <w:p w14:paraId="54293291" w14:textId="77777777" w:rsidR="00CE619F" w:rsidRDefault="00CE619F">
      <w:pPr>
        <w:rPr>
          <w:rFonts w:ascii="Times" w:hAnsi="Times"/>
        </w:rPr>
      </w:pPr>
      <w:r>
        <w:rPr>
          <w:rFonts w:ascii="Times" w:hAnsi="Times"/>
        </w:rPr>
        <w:t>Rappresenta le classi sociali: il g</w:t>
      </w:r>
      <w:r w:rsidR="006E4F8A">
        <w:rPr>
          <w:rFonts w:ascii="Times" w:hAnsi="Times"/>
        </w:rPr>
        <w:t xml:space="preserve">iudice, </w:t>
      </w:r>
      <w:r>
        <w:rPr>
          <w:rFonts w:ascii="Times" w:hAnsi="Times"/>
        </w:rPr>
        <w:t>l’</w:t>
      </w:r>
      <w:r w:rsidR="006E4F8A">
        <w:rPr>
          <w:rFonts w:ascii="Times" w:hAnsi="Times"/>
        </w:rPr>
        <w:t xml:space="preserve">intellettuale, </w:t>
      </w:r>
      <w:r>
        <w:rPr>
          <w:rFonts w:ascii="Times" w:hAnsi="Times"/>
        </w:rPr>
        <w:t>l’</w:t>
      </w:r>
      <w:r w:rsidR="006E4F8A">
        <w:rPr>
          <w:rFonts w:ascii="Times" w:hAnsi="Times"/>
        </w:rPr>
        <w:t xml:space="preserve">aristotelico, </w:t>
      </w:r>
      <w:r>
        <w:rPr>
          <w:rFonts w:ascii="Times" w:hAnsi="Times"/>
        </w:rPr>
        <w:t xml:space="preserve">il </w:t>
      </w:r>
      <w:r w:rsidR="006E4F8A">
        <w:rPr>
          <w:rFonts w:ascii="Times" w:hAnsi="Times"/>
        </w:rPr>
        <w:t xml:space="preserve">frate… </w:t>
      </w:r>
    </w:p>
    <w:p w14:paraId="5CF1BED2" w14:textId="7B3ED75A" w:rsidR="006E4F8A" w:rsidRDefault="00CE619F">
      <w:pPr>
        <w:rPr>
          <w:rFonts w:ascii="Times" w:hAnsi="Times"/>
        </w:rPr>
      </w:pPr>
      <w:r>
        <w:rPr>
          <w:rFonts w:ascii="Times" w:hAnsi="Times"/>
        </w:rPr>
        <w:t>N</w:t>
      </w:r>
      <w:r w:rsidR="006E4F8A">
        <w:rPr>
          <w:rFonts w:ascii="Times" w:hAnsi="Times"/>
        </w:rPr>
        <w:t>ei confronti di</w:t>
      </w:r>
      <w:r>
        <w:rPr>
          <w:rFonts w:ascii="Times" w:hAnsi="Times"/>
        </w:rPr>
        <w:t xml:space="preserve"> ognuno di essi</w:t>
      </w:r>
      <w:r w:rsidR="006E4F8A">
        <w:rPr>
          <w:rFonts w:ascii="Times" w:hAnsi="Times"/>
        </w:rPr>
        <w:t xml:space="preserve"> si pone in</w:t>
      </w:r>
      <w:r>
        <w:rPr>
          <w:rFonts w:ascii="Times" w:hAnsi="Times"/>
        </w:rPr>
        <w:t xml:space="preserve"> maniera critica;</w:t>
      </w:r>
      <w:r w:rsidR="006E4F8A">
        <w:rPr>
          <w:rFonts w:ascii="Times" w:hAnsi="Times"/>
        </w:rPr>
        <w:t xml:space="preserve"> questa è </w:t>
      </w:r>
      <w:r>
        <w:rPr>
          <w:rFonts w:ascii="Times" w:hAnsi="Times"/>
        </w:rPr>
        <w:t xml:space="preserve">la responsabilità che si assume. </w:t>
      </w:r>
      <w:r w:rsidR="006E4F8A">
        <w:rPr>
          <w:rFonts w:ascii="Times" w:hAnsi="Times"/>
        </w:rPr>
        <w:t xml:space="preserve"> </w:t>
      </w:r>
      <w:r>
        <w:rPr>
          <w:rFonts w:ascii="Times" w:hAnsi="Times"/>
        </w:rPr>
        <w:t xml:space="preserve">Egli </w:t>
      </w:r>
      <w:r w:rsidR="006E4F8A">
        <w:rPr>
          <w:rFonts w:ascii="Times" w:hAnsi="Times"/>
        </w:rPr>
        <w:t>racconta una sto</w:t>
      </w:r>
      <w:r>
        <w:rPr>
          <w:rFonts w:ascii="Times" w:hAnsi="Times"/>
        </w:rPr>
        <w:t>ria</w:t>
      </w:r>
      <w:r w:rsidR="006E4F8A">
        <w:rPr>
          <w:rFonts w:ascii="Times" w:hAnsi="Times"/>
        </w:rPr>
        <w:t xml:space="preserve"> che sia un romanzo di idee</w:t>
      </w:r>
      <w:r w:rsidR="00041770">
        <w:rPr>
          <w:rFonts w:ascii="Times" w:hAnsi="Times"/>
        </w:rPr>
        <w:t>.</w:t>
      </w:r>
      <w:r w:rsidR="00E200DA">
        <w:rPr>
          <w:rFonts w:ascii="Times" w:hAnsi="Times"/>
        </w:rPr>
        <w:t xml:space="preserve"> </w:t>
      </w:r>
      <w:r w:rsidR="00041770">
        <w:rPr>
          <w:rFonts w:ascii="Times" w:hAnsi="Times"/>
        </w:rPr>
        <w:t>I</w:t>
      </w:r>
      <w:r w:rsidR="006E4F8A">
        <w:rPr>
          <w:rFonts w:ascii="Times" w:hAnsi="Times"/>
        </w:rPr>
        <w:t>nterrog</w:t>
      </w:r>
      <w:r>
        <w:rPr>
          <w:rFonts w:ascii="Times" w:hAnsi="Times"/>
        </w:rPr>
        <w:t>azione</w:t>
      </w:r>
      <w:r w:rsidR="006E4F8A">
        <w:rPr>
          <w:rFonts w:ascii="Times" w:hAnsi="Times"/>
        </w:rPr>
        <w:t xml:space="preserve"> della coscienza delle persone. </w:t>
      </w:r>
    </w:p>
    <w:p w14:paraId="00D023BF" w14:textId="77777777" w:rsidR="00E200DA" w:rsidRDefault="00E200DA">
      <w:pPr>
        <w:rPr>
          <w:rFonts w:ascii="Times" w:hAnsi="Times"/>
        </w:rPr>
      </w:pPr>
    </w:p>
    <w:p w14:paraId="4BF7FBA0" w14:textId="428615E2" w:rsidR="00E200DA" w:rsidRPr="00E200DA" w:rsidRDefault="00E200DA">
      <w:pPr>
        <w:rPr>
          <w:rFonts w:ascii="Times" w:hAnsi="Times"/>
          <w:color w:val="FF0000"/>
        </w:rPr>
      </w:pPr>
      <w:r>
        <w:rPr>
          <w:rFonts w:ascii="Times" w:hAnsi="Times"/>
        </w:rPr>
        <w:t xml:space="preserve">Un intellettuale che ha quest’intuizione: rivoluzionario. Fino a quel momento le persone di </w:t>
      </w:r>
      <w:r w:rsidR="008945D2">
        <w:rPr>
          <w:rFonts w:ascii="Times" w:hAnsi="Times"/>
        </w:rPr>
        <w:t>“</w:t>
      </w:r>
      <w:proofErr w:type="spellStart"/>
      <w:r>
        <w:rPr>
          <w:rFonts w:ascii="Times" w:hAnsi="Times"/>
        </w:rPr>
        <w:t>picciol</w:t>
      </w:r>
      <w:proofErr w:type="spellEnd"/>
      <w:r>
        <w:rPr>
          <w:rFonts w:ascii="Times" w:hAnsi="Times"/>
        </w:rPr>
        <w:t xml:space="preserve"> affare</w:t>
      </w:r>
      <w:r w:rsidR="008945D2">
        <w:rPr>
          <w:rFonts w:ascii="Times" w:hAnsi="Times"/>
        </w:rPr>
        <w:t>”</w:t>
      </w:r>
      <w:r>
        <w:rPr>
          <w:rFonts w:ascii="Times" w:hAnsi="Times"/>
        </w:rPr>
        <w:t xml:space="preserve"> non erano considerate possibili interlocutori di un intellettuale.</w:t>
      </w:r>
    </w:p>
    <w:p w14:paraId="04B4DD8C" w14:textId="77777777" w:rsidR="00071BCC" w:rsidRDefault="00071BCC">
      <w:pPr>
        <w:rPr>
          <w:rFonts w:ascii="Times" w:hAnsi="Times"/>
        </w:rPr>
      </w:pPr>
    </w:p>
    <w:p w14:paraId="29A3FE15" w14:textId="10A914C9" w:rsidR="00071BCC" w:rsidRDefault="00E200DA">
      <w:pPr>
        <w:rPr>
          <w:rFonts w:ascii="Times" w:hAnsi="Times"/>
        </w:rPr>
      </w:pPr>
      <w:r>
        <w:rPr>
          <w:rFonts w:ascii="Times" w:hAnsi="Times"/>
        </w:rPr>
        <w:t xml:space="preserve">Perché non scrive un saggio come “La storia della colonna infame”? Perché non adotta lo stile della saggistica? </w:t>
      </w:r>
      <w:r w:rsidR="00071BCC">
        <w:rPr>
          <w:rFonts w:ascii="Times" w:hAnsi="Times"/>
        </w:rPr>
        <w:t>Ha bisogno del coinvolgimento cor</w:t>
      </w:r>
      <w:r w:rsidR="007C0467">
        <w:rPr>
          <w:rFonts w:ascii="Times" w:hAnsi="Times"/>
        </w:rPr>
        <w:t>diale e non solo intellettuale (bisogna f</w:t>
      </w:r>
      <w:r w:rsidR="00071BCC">
        <w:rPr>
          <w:rFonts w:ascii="Times" w:hAnsi="Times"/>
        </w:rPr>
        <w:t>ar piangere</w:t>
      </w:r>
      <w:r w:rsidR="007C0467">
        <w:rPr>
          <w:rFonts w:ascii="Times" w:hAnsi="Times"/>
        </w:rPr>
        <w:t xml:space="preserve"> le persone</w:t>
      </w:r>
      <w:r w:rsidR="00071BCC">
        <w:rPr>
          <w:rFonts w:ascii="Times" w:hAnsi="Times"/>
        </w:rPr>
        <w:t>, far</w:t>
      </w:r>
      <w:r w:rsidR="007C0467">
        <w:rPr>
          <w:rFonts w:ascii="Times" w:hAnsi="Times"/>
        </w:rPr>
        <w:t>le</w:t>
      </w:r>
      <w:r w:rsidR="00071BCC">
        <w:rPr>
          <w:rFonts w:ascii="Times" w:hAnsi="Times"/>
        </w:rPr>
        <w:t xml:space="preserve"> ridere, attraversare i loro sentimenti, far leva sul loro vissuto</w:t>
      </w:r>
      <w:r w:rsidR="007C0467">
        <w:rPr>
          <w:rFonts w:ascii="Times" w:hAnsi="Times"/>
        </w:rPr>
        <w:t>)</w:t>
      </w:r>
      <w:r w:rsidR="00071BCC">
        <w:rPr>
          <w:rFonts w:ascii="Times" w:hAnsi="Times"/>
        </w:rPr>
        <w:t xml:space="preserve">. </w:t>
      </w:r>
    </w:p>
    <w:p w14:paraId="0B8FC429" w14:textId="5264E606" w:rsidR="009518B2" w:rsidRDefault="009518B2">
      <w:pPr>
        <w:rPr>
          <w:rFonts w:ascii="Times" w:hAnsi="Times"/>
        </w:rPr>
      </w:pPr>
      <w:r>
        <w:rPr>
          <w:rFonts w:ascii="Times" w:hAnsi="Times"/>
        </w:rPr>
        <w:t>Ne “I promessi sposi”: d</w:t>
      </w:r>
      <w:r w:rsidR="007C0467">
        <w:rPr>
          <w:rFonts w:ascii="Times" w:hAnsi="Times"/>
        </w:rPr>
        <w:t xml:space="preserve">iversi </w:t>
      </w:r>
      <w:r>
        <w:rPr>
          <w:rFonts w:ascii="Times" w:hAnsi="Times"/>
        </w:rPr>
        <w:t>livelli perché</w:t>
      </w:r>
      <w:r w:rsidR="007C507B">
        <w:rPr>
          <w:rFonts w:ascii="Times" w:hAnsi="Times"/>
        </w:rPr>
        <w:t xml:space="preserve"> è</w:t>
      </w:r>
      <w:r>
        <w:rPr>
          <w:rFonts w:ascii="Times" w:hAnsi="Times"/>
        </w:rPr>
        <w:t xml:space="preserve"> </w:t>
      </w:r>
      <w:r w:rsidR="007C0467">
        <w:rPr>
          <w:rFonts w:ascii="Times" w:hAnsi="Times"/>
        </w:rPr>
        <w:t>u</w:t>
      </w:r>
      <w:r w:rsidR="00071BCC">
        <w:rPr>
          <w:rFonts w:ascii="Times" w:hAnsi="Times"/>
        </w:rPr>
        <w:t>no dei canali privilegiati per arrivare ai suoi interlocutori</w:t>
      </w:r>
      <w:r w:rsidR="007C0467">
        <w:rPr>
          <w:rFonts w:ascii="Times" w:hAnsi="Times"/>
        </w:rPr>
        <w:t xml:space="preserve"> a seconda della categoria alla quale </w:t>
      </w:r>
      <w:r>
        <w:rPr>
          <w:rFonts w:ascii="Times" w:hAnsi="Times"/>
        </w:rPr>
        <w:t xml:space="preserve">essi </w:t>
      </w:r>
      <w:r w:rsidR="007C0467">
        <w:rPr>
          <w:rFonts w:ascii="Times" w:hAnsi="Times"/>
        </w:rPr>
        <w:t xml:space="preserve">appartengono. </w:t>
      </w:r>
    </w:p>
    <w:p w14:paraId="2D02459C" w14:textId="77777777" w:rsidR="008945D2" w:rsidRDefault="008945D2">
      <w:pPr>
        <w:rPr>
          <w:rFonts w:ascii="Times" w:hAnsi="Times"/>
        </w:rPr>
      </w:pPr>
    </w:p>
    <w:p w14:paraId="3DB67548" w14:textId="79606860" w:rsidR="00071BCC" w:rsidRDefault="00F024AA">
      <w:pPr>
        <w:rPr>
          <w:rFonts w:ascii="Times" w:hAnsi="Times"/>
        </w:rPr>
      </w:pPr>
      <w:r w:rsidRPr="00F024AA">
        <w:rPr>
          <w:rFonts w:ascii="Times" w:hAnsi="Times"/>
        </w:rPr>
        <w:sym w:font="Wingdings" w:char="F0E0"/>
      </w:r>
      <w:r>
        <w:rPr>
          <w:rFonts w:ascii="Times" w:hAnsi="Times"/>
        </w:rPr>
        <w:t xml:space="preserve"> </w:t>
      </w:r>
      <w:r w:rsidR="007C507B">
        <w:rPr>
          <w:rFonts w:ascii="Times" w:hAnsi="Times"/>
        </w:rPr>
        <w:t xml:space="preserve">Il marito di </w:t>
      </w:r>
      <w:r w:rsidR="009518B2">
        <w:rPr>
          <w:rFonts w:ascii="Times" w:hAnsi="Times"/>
        </w:rPr>
        <w:t>Donna Pras</w:t>
      </w:r>
      <w:r w:rsidR="007C507B">
        <w:rPr>
          <w:rFonts w:ascii="Times" w:hAnsi="Times"/>
        </w:rPr>
        <w:t>sede: intellettuale ar</w:t>
      </w:r>
      <w:r w:rsidR="009518B2">
        <w:rPr>
          <w:rFonts w:ascii="Times" w:hAnsi="Times"/>
        </w:rPr>
        <w:t>istotelico</w:t>
      </w:r>
      <w:r w:rsidR="007C507B">
        <w:rPr>
          <w:rFonts w:ascii="Times" w:hAnsi="Times"/>
        </w:rPr>
        <w:t>. Egli e sua moglie e</w:t>
      </w:r>
      <w:r w:rsidR="00071BCC">
        <w:rPr>
          <w:rFonts w:ascii="Times" w:hAnsi="Times"/>
        </w:rPr>
        <w:t xml:space="preserve">ntrano in funzione del colore della narrazione, della dinamica </w:t>
      </w:r>
      <w:r w:rsidR="009518B2">
        <w:rPr>
          <w:rFonts w:ascii="Times" w:hAnsi="Times"/>
        </w:rPr>
        <w:t>della narrazione.</w:t>
      </w:r>
      <w:r w:rsidR="008945D2">
        <w:rPr>
          <w:rFonts w:ascii="Times" w:hAnsi="Times"/>
        </w:rPr>
        <w:t xml:space="preserve"> </w:t>
      </w:r>
      <w:r w:rsidR="009518B2">
        <w:rPr>
          <w:rFonts w:ascii="Times" w:hAnsi="Times"/>
        </w:rPr>
        <w:t>Manzoni f</w:t>
      </w:r>
      <w:r w:rsidR="00071BCC">
        <w:rPr>
          <w:rFonts w:ascii="Times" w:hAnsi="Times"/>
        </w:rPr>
        <w:t xml:space="preserve">a di questo personaggio: un filosofo aristotelico. </w:t>
      </w:r>
      <w:r w:rsidR="008945D2">
        <w:rPr>
          <w:rFonts w:ascii="Times" w:hAnsi="Times"/>
        </w:rPr>
        <w:t>Egli pe</w:t>
      </w:r>
      <w:r w:rsidR="00071BCC">
        <w:rPr>
          <w:rFonts w:ascii="Times" w:hAnsi="Times"/>
        </w:rPr>
        <w:t>nsa di essere un</w:t>
      </w:r>
      <w:r w:rsidR="009518B2">
        <w:rPr>
          <w:rFonts w:ascii="Times" w:hAnsi="Times"/>
        </w:rPr>
        <w:t xml:space="preserve"> intellettuale perché ha letto A</w:t>
      </w:r>
      <w:r w:rsidR="00071BCC">
        <w:rPr>
          <w:rFonts w:ascii="Times" w:hAnsi="Times"/>
        </w:rPr>
        <w:t>ristotele. Fa l’erudito. Polemica sull’erud</w:t>
      </w:r>
      <w:r w:rsidR="009518B2">
        <w:rPr>
          <w:rFonts w:ascii="Times" w:hAnsi="Times"/>
        </w:rPr>
        <w:t>i</w:t>
      </w:r>
      <w:r w:rsidR="00071BCC">
        <w:rPr>
          <w:rFonts w:ascii="Times" w:hAnsi="Times"/>
        </w:rPr>
        <w:t xml:space="preserve">zione fine a </w:t>
      </w:r>
      <w:proofErr w:type="gramStart"/>
      <w:r w:rsidR="00071BCC">
        <w:rPr>
          <w:rFonts w:ascii="Times" w:hAnsi="Times"/>
        </w:rPr>
        <w:t>se</w:t>
      </w:r>
      <w:proofErr w:type="gramEnd"/>
      <w:r w:rsidR="00071BCC">
        <w:rPr>
          <w:rFonts w:ascii="Times" w:hAnsi="Times"/>
        </w:rPr>
        <w:t xml:space="preserve"> stessa. </w:t>
      </w:r>
      <w:r w:rsidR="009518B2">
        <w:rPr>
          <w:rFonts w:ascii="Times" w:hAnsi="Times"/>
        </w:rPr>
        <w:t xml:space="preserve">Sta parlando agli intellettuali. Quello che sanno </w:t>
      </w:r>
      <w:r w:rsidR="00071BCC">
        <w:rPr>
          <w:rFonts w:ascii="Times" w:hAnsi="Times"/>
        </w:rPr>
        <w:t>non serve a niente se poi non diventa strumento di intell</w:t>
      </w:r>
      <w:r w:rsidR="009518B2">
        <w:rPr>
          <w:rFonts w:ascii="Times" w:hAnsi="Times"/>
        </w:rPr>
        <w:t>igenza</w:t>
      </w:r>
      <w:r w:rsidR="00071BCC">
        <w:rPr>
          <w:rFonts w:ascii="Times" w:hAnsi="Times"/>
        </w:rPr>
        <w:t xml:space="preserve"> del mondo che gli sta attorno. </w:t>
      </w:r>
    </w:p>
    <w:p w14:paraId="616C60D2" w14:textId="21225A28" w:rsidR="00071BCC" w:rsidRDefault="009518B2">
      <w:pPr>
        <w:rPr>
          <w:rFonts w:ascii="Times" w:hAnsi="Times"/>
        </w:rPr>
      </w:pPr>
      <w:r>
        <w:rPr>
          <w:rFonts w:ascii="Times" w:hAnsi="Times"/>
        </w:rPr>
        <w:t>Digressione su tutte le s</w:t>
      </w:r>
      <w:r w:rsidR="00071BCC">
        <w:rPr>
          <w:rFonts w:ascii="Times" w:hAnsi="Times"/>
        </w:rPr>
        <w:t>peculazioni mentali</w:t>
      </w:r>
      <w:r>
        <w:rPr>
          <w:rFonts w:ascii="Times" w:hAnsi="Times"/>
        </w:rPr>
        <w:t xml:space="preserve"> di questo signore, di stampo aristotelico, a</w:t>
      </w:r>
      <w:r w:rsidR="00071BCC">
        <w:rPr>
          <w:rFonts w:ascii="Times" w:hAnsi="Times"/>
        </w:rPr>
        <w:t xml:space="preserve"> proposito della peste</w:t>
      </w:r>
      <w:r>
        <w:rPr>
          <w:rFonts w:ascii="Times" w:hAnsi="Times"/>
        </w:rPr>
        <w:t>. Egli è c</w:t>
      </w:r>
      <w:r w:rsidR="00071BCC">
        <w:rPr>
          <w:rFonts w:ascii="Times" w:hAnsi="Times"/>
        </w:rPr>
        <w:t>onvinto di avere gli strumenti di indagine della realtà</w:t>
      </w:r>
      <w:r>
        <w:rPr>
          <w:rFonts w:ascii="Times" w:hAnsi="Times"/>
        </w:rPr>
        <w:t>. È una</w:t>
      </w:r>
      <w:r w:rsidR="00071BCC">
        <w:rPr>
          <w:rFonts w:ascii="Times" w:hAnsi="Times"/>
        </w:rPr>
        <w:t xml:space="preserve"> figura grottesca. Manzoni mette in ridicolo la figura dell</w:t>
      </w:r>
      <w:r w:rsidR="00010CE7">
        <w:rPr>
          <w:rFonts w:ascii="Times" w:hAnsi="Times"/>
        </w:rPr>
        <w:t xml:space="preserve">’erudito. Erudizione sterile. </w:t>
      </w:r>
      <w:r w:rsidR="00071BCC">
        <w:rPr>
          <w:rFonts w:ascii="Times" w:hAnsi="Times"/>
        </w:rPr>
        <w:t xml:space="preserve">Monito all’intellettuale. </w:t>
      </w:r>
    </w:p>
    <w:p w14:paraId="6977E239" w14:textId="4D357D3A" w:rsidR="00071BCC" w:rsidRDefault="00F024AA">
      <w:pPr>
        <w:rPr>
          <w:rFonts w:ascii="Times" w:hAnsi="Times"/>
        </w:rPr>
      </w:pPr>
      <w:r w:rsidRPr="00F024AA">
        <w:rPr>
          <w:rFonts w:ascii="Times" w:hAnsi="Times"/>
        </w:rPr>
        <w:sym w:font="Wingdings" w:char="F0E0"/>
      </w:r>
      <w:r>
        <w:rPr>
          <w:rFonts w:ascii="Times" w:hAnsi="Times"/>
        </w:rPr>
        <w:t xml:space="preserve"> </w:t>
      </w:r>
      <w:r w:rsidR="00071BCC">
        <w:rPr>
          <w:rFonts w:ascii="Times" w:hAnsi="Times"/>
        </w:rPr>
        <w:t>Donna P</w:t>
      </w:r>
      <w:r w:rsidR="00010CE7">
        <w:rPr>
          <w:rFonts w:ascii="Times" w:hAnsi="Times"/>
        </w:rPr>
        <w:t>rassede</w:t>
      </w:r>
      <w:r w:rsidR="00071BCC">
        <w:rPr>
          <w:rFonts w:ascii="Times" w:hAnsi="Times"/>
        </w:rPr>
        <w:t xml:space="preserve">: </w:t>
      </w:r>
      <w:r w:rsidR="00010CE7">
        <w:rPr>
          <w:rFonts w:ascii="Times" w:hAnsi="Times"/>
        </w:rPr>
        <w:t>ottusa quanto il marito. E</w:t>
      </w:r>
      <w:r w:rsidR="00071BCC">
        <w:rPr>
          <w:rFonts w:ascii="Times" w:hAnsi="Times"/>
        </w:rPr>
        <w:t xml:space="preserve">mblema di quel moralismo bigotto e sterile. </w:t>
      </w:r>
    </w:p>
    <w:p w14:paraId="7F496567" w14:textId="6C36FF45" w:rsidR="00071BCC" w:rsidRDefault="00010CE7">
      <w:pPr>
        <w:rPr>
          <w:rFonts w:ascii="Times" w:hAnsi="Times"/>
        </w:rPr>
      </w:pPr>
      <w:r>
        <w:rPr>
          <w:rFonts w:ascii="Times" w:hAnsi="Times"/>
        </w:rPr>
        <w:t>La</w:t>
      </w:r>
      <w:r w:rsidR="00071BCC">
        <w:rPr>
          <w:rFonts w:ascii="Times" w:hAnsi="Times"/>
        </w:rPr>
        <w:t xml:space="preserve"> morte: bilancio della vita.</w:t>
      </w:r>
      <w:r>
        <w:rPr>
          <w:rFonts w:ascii="Times" w:hAnsi="Times"/>
        </w:rPr>
        <w:t xml:space="preserve"> La sua mo</w:t>
      </w:r>
      <w:r w:rsidR="00071BCC">
        <w:rPr>
          <w:rFonts w:ascii="Times" w:hAnsi="Times"/>
        </w:rPr>
        <w:t>rte</w:t>
      </w:r>
      <w:r>
        <w:rPr>
          <w:rFonts w:ascii="Times" w:hAnsi="Times"/>
        </w:rPr>
        <w:t>:</w:t>
      </w:r>
      <w:r w:rsidR="00071BCC">
        <w:rPr>
          <w:rFonts w:ascii="Times" w:hAnsi="Times"/>
        </w:rPr>
        <w:t xml:space="preserve"> priva di</w:t>
      </w:r>
      <w:r>
        <w:rPr>
          <w:rFonts w:ascii="Times" w:hAnsi="Times"/>
        </w:rPr>
        <w:t xml:space="preserve"> </w:t>
      </w:r>
      <w:r w:rsidR="00071BCC">
        <w:rPr>
          <w:rFonts w:ascii="Times" w:hAnsi="Times"/>
        </w:rPr>
        <w:t>sign</w:t>
      </w:r>
      <w:r>
        <w:rPr>
          <w:rFonts w:ascii="Times" w:hAnsi="Times"/>
        </w:rPr>
        <w:t>i</w:t>
      </w:r>
      <w:r w:rsidR="00071BCC">
        <w:rPr>
          <w:rFonts w:ascii="Times" w:hAnsi="Times"/>
        </w:rPr>
        <w:t>fi</w:t>
      </w:r>
      <w:r w:rsidR="007C507B">
        <w:rPr>
          <w:rFonts w:ascii="Times" w:hAnsi="Times"/>
        </w:rPr>
        <w:t xml:space="preserve">cati </w:t>
      </w:r>
      <w:r w:rsidR="007C507B" w:rsidRPr="007C507B">
        <w:rPr>
          <w:rFonts w:ascii="Times" w:hAnsi="Times"/>
        </w:rPr>
        <w:sym w:font="Wingdings" w:char="F0E0"/>
      </w:r>
      <w:r w:rsidR="007C507B">
        <w:rPr>
          <w:rFonts w:ascii="Times" w:hAnsi="Times"/>
        </w:rPr>
        <w:t xml:space="preserve"> q</w:t>
      </w:r>
      <w:r>
        <w:rPr>
          <w:rFonts w:ascii="Times" w:hAnsi="Times"/>
        </w:rPr>
        <w:t>uesto s</w:t>
      </w:r>
      <w:r w:rsidR="007C507B">
        <w:rPr>
          <w:rFonts w:ascii="Times" w:hAnsi="Times"/>
        </w:rPr>
        <w:t>ignifica che la su</w:t>
      </w:r>
      <w:r>
        <w:rPr>
          <w:rFonts w:ascii="Times" w:hAnsi="Times"/>
        </w:rPr>
        <w:t>a vita</w:t>
      </w:r>
      <w:r w:rsidR="00071BCC">
        <w:rPr>
          <w:rFonts w:ascii="Times" w:hAnsi="Times"/>
        </w:rPr>
        <w:t xml:space="preserve">: priva di significato. </w:t>
      </w:r>
    </w:p>
    <w:p w14:paraId="601EABC6" w14:textId="04A669F1" w:rsidR="00071BCC" w:rsidRDefault="007C507B">
      <w:pPr>
        <w:rPr>
          <w:rFonts w:ascii="Times" w:hAnsi="Times"/>
        </w:rPr>
      </w:pPr>
      <w:r>
        <w:rPr>
          <w:rFonts w:ascii="Times" w:hAnsi="Times"/>
        </w:rPr>
        <w:t>I due r</w:t>
      </w:r>
      <w:r w:rsidR="00010CE7">
        <w:rPr>
          <w:rFonts w:ascii="Times" w:hAnsi="Times"/>
        </w:rPr>
        <w:t>appresentano l’alta borghesia, gli i</w:t>
      </w:r>
      <w:r w:rsidR="00071BCC">
        <w:rPr>
          <w:rFonts w:ascii="Times" w:hAnsi="Times"/>
        </w:rPr>
        <w:t xml:space="preserve">ntelligenti, </w:t>
      </w:r>
      <w:r w:rsidR="00010CE7">
        <w:rPr>
          <w:rFonts w:ascii="Times" w:hAnsi="Times"/>
        </w:rPr>
        <w:t xml:space="preserve">gli </w:t>
      </w:r>
      <w:r w:rsidR="00071BCC">
        <w:rPr>
          <w:rFonts w:ascii="Times" w:hAnsi="Times"/>
        </w:rPr>
        <w:t>eruditi</w:t>
      </w:r>
      <w:r>
        <w:rPr>
          <w:rFonts w:ascii="Times" w:hAnsi="Times"/>
        </w:rPr>
        <w:t xml:space="preserve"> ma v</w:t>
      </w:r>
      <w:r w:rsidR="00010CE7">
        <w:rPr>
          <w:rFonts w:ascii="Times" w:hAnsi="Times"/>
        </w:rPr>
        <w:t>engono d</w:t>
      </w:r>
      <w:r w:rsidR="00071BCC">
        <w:rPr>
          <w:rFonts w:ascii="Times" w:hAnsi="Times"/>
        </w:rPr>
        <w:t>iminu</w:t>
      </w:r>
      <w:r w:rsidR="00010CE7">
        <w:rPr>
          <w:rFonts w:ascii="Times" w:hAnsi="Times"/>
        </w:rPr>
        <w:t>iti. È come se Manzoni dicesse che con una c</w:t>
      </w:r>
      <w:r w:rsidR="00071BCC">
        <w:rPr>
          <w:rFonts w:ascii="Times" w:hAnsi="Times"/>
        </w:rPr>
        <w:t>lasse dirig</w:t>
      </w:r>
      <w:r w:rsidR="00010CE7">
        <w:rPr>
          <w:rFonts w:ascii="Times" w:hAnsi="Times"/>
        </w:rPr>
        <w:t>ente fatta di queste persone: non si va</w:t>
      </w:r>
      <w:r w:rsidR="00071BCC">
        <w:rPr>
          <w:rFonts w:ascii="Times" w:hAnsi="Times"/>
        </w:rPr>
        <w:t xml:space="preserve"> da nessuna parte</w:t>
      </w:r>
      <w:r w:rsidR="00010CE7">
        <w:rPr>
          <w:rFonts w:ascii="Times" w:hAnsi="Times"/>
        </w:rPr>
        <w:t>.</w:t>
      </w:r>
    </w:p>
    <w:p w14:paraId="6A00BE85" w14:textId="1AD3F7F5" w:rsidR="00071BCC" w:rsidRDefault="00F024AA">
      <w:pPr>
        <w:rPr>
          <w:rFonts w:ascii="Times" w:hAnsi="Times"/>
        </w:rPr>
      </w:pPr>
      <w:r>
        <w:rPr>
          <w:rFonts w:ascii="Times" w:hAnsi="Times"/>
        </w:rPr>
        <w:t xml:space="preserve">È </w:t>
      </w:r>
      <w:r w:rsidR="00010CE7">
        <w:rPr>
          <w:rFonts w:ascii="Times" w:hAnsi="Times"/>
        </w:rPr>
        <w:t>come se M</w:t>
      </w:r>
      <w:r w:rsidR="00071BCC">
        <w:rPr>
          <w:rFonts w:ascii="Times" w:hAnsi="Times"/>
        </w:rPr>
        <w:t xml:space="preserve">anzoni costruisse </w:t>
      </w:r>
      <w:r w:rsidR="00010CE7">
        <w:rPr>
          <w:rFonts w:ascii="Times" w:hAnsi="Times"/>
        </w:rPr>
        <w:t xml:space="preserve">in un solo romanzo </w:t>
      </w:r>
      <w:r w:rsidR="00071BCC">
        <w:rPr>
          <w:rFonts w:ascii="Times" w:hAnsi="Times"/>
        </w:rPr>
        <w:t xml:space="preserve">tanti romanzi diversi quante sono le categorie delle persone che lo leggeranno, senza togliere niente a nessuno. </w:t>
      </w:r>
    </w:p>
    <w:p w14:paraId="6C374DA3" w14:textId="313783BF" w:rsidR="00071BCC" w:rsidRDefault="00010CE7">
      <w:pPr>
        <w:rPr>
          <w:rFonts w:ascii="Times" w:hAnsi="Times"/>
        </w:rPr>
      </w:pPr>
      <w:r>
        <w:rPr>
          <w:rFonts w:ascii="Times" w:hAnsi="Times"/>
        </w:rPr>
        <w:t>“</w:t>
      </w:r>
      <w:r w:rsidR="00071BCC">
        <w:rPr>
          <w:rFonts w:ascii="Times" w:hAnsi="Times"/>
        </w:rPr>
        <w:t>S</w:t>
      </w:r>
      <w:r>
        <w:rPr>
          <w:rFonts w:ascii="Times" w:hAnsi="Times"/>
        </w:rPr>
        <w:t>t</w:t>
      </w:r>
      <w:r w:rsidR="00071BCC">
        <w:rPr>
          <w:rFonts w:ascii="Times" w:hAnsi="Times"/>
        </w:rPr>
        <w:t>o</w:t>
      </w:r>
      <w:r>
        <w:rPr>
          <w:rFonts w:ascii="Times" w:hAnsi="Times"/>
        </w:rPr>
        <w:t>ria</w:t>
      </w:r>
      <w:r w:rsidR="00071BCC">
        <w:rPr>
          <w:rFonts w:ascii="Times" w:hAnsi="Times"/>
        </w:rPr>
        <w:t xml:space="preserve"> della colonna infame</w:t>
      </w:r>
      <w:r>
        <w:rPr>
          <w:rFonts w:ascii="Times" w:hAnsi="Times"/>
        </w:rPr>
        <w:t>”</w:t>
      </w:r>
      <w:r w:rsidR="00071BCC">
        <w:rPr>
          <w:rFonts w:ascii="Times" w:hAnsi="Times"/>
        </w:rPr>
        <w:t>: come nucleo de</w:t>
      </w:r>
      <w:r>
        <w:rPr>
          <w:rFonts w:ascii="Times" w:hAnsi="Times"/>
        </w:rPr>
        <w:t xml:space="preserve"> “I</w:t>
      </w:r>
      <w:r w:rsidR="00071BCC">
        <w:rPr>
          <w:rFonts w:ascii="Times" w:hAnsi="Times"/>
        </w:rPr>
        <w:t xml:space="preserve"> promessi sposi</w:t>
      </w:r>
      <w:r>
        <w:rPr>
          <w:rFonts w:ascii="Times" w:hAnsi="Times"/>
        </w:rPr>
        <w:t>”</w:t>
      </w:r>
      <w:r w:rsidR="00071BCC">
        <w:rPr>
          <w:rFonts w:ascii="Times" w:hAnsi="Times"/>
        </w:rPr>
        <w:t xml:space="preserve">. </w:t>
      </w:r>
    </w:p>
    <w:p w14:paraId="2DE958B8" w14:textId="3CD52F16" w:rsidR="00071BCC" w:rsidRDefault="00071BCC">
      <w:pPr>
        <w:rPr>
          <w:rFonts w:ascii="Times" w:hAnsi="Times"/>
        </w:rPr>
      </w:pPr>
      <w:r>
        <w:rPr>
          <w:rFonts w:ascii="Times" w:hAnsi="Times"/>
        </w:rPr>
        <w:t>Perché la peste, il colera? Come la guerra: espediente euristico</w:t>
      </w:r>
      <w:r w:rsidR="00010CE7">
        <w:rPr>
          <w:rFonts w:ascii="Times" w:hAnsi="Times"/>
        </w:rPr>
        <w:t>.</w:t>
      </w:r>
    </w:p>
    <w:p w14:paraId="3A60989C" w14:textId="6BD7EB6F" w:rsidR="00071BCC" w:rsidRDefault="007C507B">
      <w:pPr>
        <w:rPr>
          <w:rFonts w:ascii="Times" w:hAnsi="Times"/>
        </w:rPr>
      </w:pPr>
      <w:r>
        <w:rPr>
          <w:rFonts w:ascii="Times" w:hAnsi="Times"/>
        </w:rPr>
        <w:t>I momenti di emergenza</w:t>
      </w:r>
      <w:r w:rsidR="00010CE7">
        <w:rPr>
          <w:rFonts w:ascii="Times" w:hAnsi="Times"/>
        </w:rPr>
        <w:t xml:space="preserve"> m</w:t>
      </w:r>
      <w:r w:rsidR="00D55508">
        <w:rPr>
          <w:rFonts w:ascii="Times" w:hAnsi="Times"/>
        </w:rPr>
        <w:t>ettono a prova le persone,</w:t>
      </w:r>
      <w:r w:rsidR="00010CE7">
        <w:rPr>
          <w:rFonts w:ascii="Times" w:hAnsi="Times"/>
        </w:rPr>
        <w:t xml:space="preserve"> nel bene e nel male e</w:t>
      </w:r>
      <w:r w:rsidR="00D55508">
        <w:rPr>
          <w:rFonts w:ascii="Times" w:hAnsi="Times"/>
        </w:rPr>
        <w:t xml:space="preserve"> </w:t>
      </w:r>
      <w:r>
        <w:rPr>
          <w:rFonts w:ascii="Times" w:hAnsi="Times"/>
        </w:rPr>
        <w:t xml:space="preserve">le scoprono </w:t>
      </w:r>
      <w:r w:rsidR="00D55508">
        <w:rPr>
          <w:rFonts w:ascii="Times" w:hAnsi="Times"/>
        </w:rPr>
        <w:t>per quello che sono.</w:t>
      </w:r>
    </w:p>
    <w:p w14:paraId="0822541D" w14:textId="77777777" w:rsidR="00010A9A" w:rsidRDefault="00010A9A">
      <w:pPr>
        <w:rPr>
          <w:rFonts w:ascii="Times" w:hAnsi="Times"/>
        </w:rPr>
      </w:pPr>
    </w:p>
    <w:p w14:paraId="69994BB3" w14:textId="77777777" w:rsidR="001E3EF1" w:rsidRDefault="001E3EF1">
      <w:pPr>
        <w:rPr>
          <w:rFonts w:ascii="Times" w:hAnsi="Times"/>
        </w:rPr>
      </w:pPr>
    </w:p>
    <w:p w14:paraId="6FF5362B" w14:textId="3DE970E5" w:rsidR="00860BF2" w:rsidRDefault="007D30B4">
      <w:pPr>
        <w:rPr>
          <w:rFonts w:ascii="Times" w:hAnsi="Times"/>
        </w:rPr>
      </w:pPr>
      <w:r>
        <w:rPr>
          <w:rFonts w:ascii="Times" w:hAnsi="Times"/>
        </w:rPr>
        <w:t>Jessica Santarossa</w:t>
      </w:r>
    </w:p>
    <w:p w14:paraId="2D2C1239" w14:textId="77777777" w:rsidR="00860BF2" w:rsidRDefault="00860BF2">
      <w:pPr>
        <w:rPr>
          <w:rFonts w:ascii="Times" w:hAnsi="Times"/>
        </w:rPr>
      </w:pPr>
    </w:p>
    <w:p w14:paraId="49CAA0E5" w14:textId="77777777" w:rsidR="00666428" w:rsidRDefault="00666428">
      <w:pPr>
        <w:rPr>
          <w:rFonts w:ascii="Times" w:hAnsi="Times"/>
        </w:rPr>
      </w:pPr>
    </w:p>
    <w:p w14:paraId="7D8B3C1E" w14:textId="77777777" w:rsidR="00666428" w:rsidRPr="00666428" w:rsidRDefault="00666428">
      <w:pPr>
        <w:rPr>
          <w:rFonts w:ascii="Times" w:hAnsi="Times"/>
        </w:rPr>
      </w:pPr>
      <w:bookmarkStart w:id="0" w:name="_GoBack"/>
      <w:bookmarkEnd w:id="0"/>
    </w:p>
    <w:sectPr w:rsidR="00666428" w:rsidRPr="00666428" w:rsidSect="00A77CA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9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428"/>
    <w:rsid w:val="00010A9A"/>
    <w:rsid w:val="00010CE7"/>
    <w:rsid w:val="00041770"/>
    <w:rsid w:val="000717A4"/>
    <w:rsid w:val="00071BCC"/>
    <w:rsid w:val="000A5DBA"/>
    <w:rsid w:val="000E54A7"/>
    <w:rsid w:val="0011755C"/>
    <w:rsid w:val="00117C67"/>
    <w:rsid w:val="001215F1"/>
    <w:rsid w:val="001B47E2"/>
    <w:rsid w:val="001E3EF1"/>
    <w:rsid w:val="001E56C7"/>
    <w:rsid w:val="001F5A73"/>
    <w:rsid w:val="00247339"/>
    <w:rsid w:val="00285507"/>
    <w:rsid w:val="00296661"/>
    <w:rsid w:val="002A0942"/>
    <w:rsid w:val="002F15AD"/>
    <w:rsid w:val="002F3BA4"/>
    <w:rsid w:val="003A2EB4"/>
    <w:rsid w:val="003E5FDA"/>
    <w:rsid w:val="004175D8"/>
    <w:rsid w:val="00427FAE"/>
    <w:rsid w:val="004B5254"/>
    <w:rsid w:val="004C7C0F"/>
    <w:rsid w:val="004E58E3"/>
    <w:rsid w:val="004F0361"/>
    <w:rsid w:val="00524ED6"/>
    <w:rsid w:val="00584AD6"/>
    <w:rsid w:val="005A78CC"/>
    <w:rsid w:val="005C42B0"/>
    <w:rsid w:val="005F742E"/>
    <w:rsid w:val="00610DE8"/>
    <w:rsid w:val="0064389F"/>
    <w:rsid w:val="00666428"/>
    <w:rsid w:val="006741B8"/>
    <w:rsid w:val="00674852"/>
    <w:rsid w:val="006761FB"/>
    <w:rsid w:val="00694635"/>
    <w:rsid w:val="006C6DE3"/>
    <w:rsid w:val="006D43D1"/>
    <w:rsid w:val="006E4B45"/>
    <w:rsid w:val="006E4F8A"/>
    <w:rsid w:val="00702D5D"/>
    <w:rsid w:val="00726F79"/>
    <w:rsid w:val="007A0283"/>
    <w:rsid w:val="007B445C"/>
    <w:rsid w:val="007C0467"/>
    <w:rsid w:val="007C1AA9"/>
    <w:rsid w:val="007C507B"/>
    <w:rsid w:val="007D30B4"/>
    <w:rsid w:val="007D4063"/>
    <w:rsid w:val="007E122D"/>
    <w:rsid w:val="007F002A"/>
    <w:rsid w:val="00860BF2"/>
    <w:rsid w:val="008677B0"/>
    <w:rsid w:val="008945D2"/>
    <w:rsid w:val="008D594F"/>
    <w:rsid w:val="008F235C"/>
    <w:rsid w:val="00920D6F"/>
    <w:rsid w:val="009518B2"/>
    <w:rsid w:val="009B65B8"/>
    <w:rsid w:val="009F133F"/>
    <w:rsid w:val="009F4D27"/>
    <w:rsid w:val="00A40245"/>
    <w:rsid w:val="00A40CA6"/>
    <w:rsid w:val="00A77CAB"/>
    <w:rsid w:val="00A96EE2"/>
    <w:rsid w:val="00AA4027"/>
    <w:rsid w:val="00AA54DC"/>
    <w:rsid w:val="00B24864"/>
    <w:rsid w:val="00B30529"/>
    <w:rsid w:val="00B36A62"/>
    <w:rsid w:val="00B51148"/>
    <w:rsid w:val="00BA01E2"/>
    <w:rsid w:val="00BB6400"/>
    <w:rsid w:val="00C851BA"/>
    <w:rsid w:val="00C9386C"/>
    <w:rsid w:val="00CA451B"/>
    <w:rsid w:val="00CC5001"/>
    <w:rsid w:val="00CE619F"/>
    <w:rsid w:val="00D031B7"/>
    <w:rsid w:val="00D05EED"/>
    <w:rsid w:val="00D4040C"/>
    <w:rsid w:val="00D44703"/>
    <w:rsid w:val="00D55508"/>
    <w:rsid w:val="00D7203D"/>
    <w:rsid w:val="00D97CB2"/>
    <w:rsid w:val="00DD2969"/>
    <w:rsid w:val="00DD3947"/>
    <w:rsid w:val="00DF5788"/>
    <w:rsid w:val="00E200DA"/>
    <w:rsid w:val="00E809E1"/>
    <w:rsid w:val="00E86341"/>
    <w:rsid w:val="00EC7F72"/>
    <w:rsid w:val="00EE1853"/>
    <w:rsid w:val="00EE46E6"/>
    <w:rsid w:val="00F024AA"/>
    <w:rsid w:val="00F23AEF"/>
    <w:rsid w:val="00F40EAD"/>
    <w:rsid w:val="00F41C46"/>
    <w:rsid w:val="00F86575"/>
    <w:rsid w:val="00FC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A8993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3</Pages>
  <Words>1447</Words>
  <Characters>8251</Characters>
  <Application>Microsoft Macintosh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Santarossa</dc:creator>
  <cp:keywords/>
  <dc:description/>
  <cp:lastModifiedBy>Jessica Santarossa</cp:lastModifiedBy>
  <cp:revision>11</cp:revision>
  <dcterms:created xsi:type="dcterms:W3CDTF">2018-03-28T11:00:00Z</dcterms:created>
  <dcterms:modified xsi:type="dcterms:W3CDTF">2018-04-09T20:04:00Z</dcterms:modified>
</cp:coreProperties>
</file>