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A6" w:rsidRDefault="007133FD" w:rsidP="00F96ECE">
      <w:pPr>
        <w:pStyle w:val="Paragrafoelenco"/>
        <w:numPr>
          <w:ilvl w:val="0"/>
          <w:numId w:val="1"/>
        </w:numPr>
      </w:pPr>
      <w:r w:rsidRPr="007441BD">
        <w:rPr>
          <w:sz w:val="20"/>
        </w:rPr>
        <w:t>“</w:t>
      </w:r>
      <w:r w:rsidRPr="007441BD">
        <w:rPr>
          <w:b/>
          <w:i/>
          <w:sz w:val="20"/>
        </w:rPr>
        <w:t>P</w:t>
      </w:r>
      <w:r w:rsidR="00F6297B" w:rsidRPr="007441BD">
        <w:rPr>
          <w:b/>
          <w:i/>
          <w:sz w:val="20"/>
        </w:rPr>
        <w:t>rima che il gallo canti</w:t>
      </w:r>
      <w:r w:rsidR="00F6297B" w:rsidRPr="007441BD">
        <w:rPr>
          <w:sz w:val="20"/>
        </w:rPr>
        <w:t xml:space="preserve">”: titolo: </w:t>
      </w:r>
      <w:r w:rsidRPr="007441BD">
        <w:rPr>
          <w:sz w:val="20"/>
        </w:rPr>
        <w:t>non si configura come un’</w:t>
      </w:r>
      <w:r w:rsidR="00F6297B" w:rsidRPr="007441BD">
        <w:rPr>
          <w:sz w:val="20"/>
        </w:rPr>
        <w:t xml:space="preserve">operazione editoriale. </w:t>
      </w:r>
      <w:r w:rsidRPr="007441BD">
        <w:rPr>
          <w:sz w:val="20"/>
        </w:rPr>
        <w:br/>
        <w:t>È un titolo scelto allo stesso Pavese c</w:t>
      </w:r>
      <w:r w:rsidR="00F6297B" w:rsidRPr="007441BD">
        <w:rPr>
          <w:sz w:val="20"/>
        </w:rPr>
        <w:t>he fa la scelta</w:t>
      </w:r>
      <w:r w:rsidRPr="007441BD">
        <w:rPr>
          <w:sz w:val="20"/>
        </w:rPr>
        <w:t xml:space="preserve"> editoriale</w:t>
      </w:r>
      <w:r w:rsidR="00F6297B" w:rsidRPr="007441BD">
        <w:rPr>
          <w:sz w:val="20"/>
        </w:rPr>
        <w:t xml:space="preserve"> di pubblicare i due </w:t>
      </w:r>
      <w:r w:rsidRPr="007441BD">
        <w:rPr>
          <w:sz w:val="20"/>
        </w:rPr>
        <w:t xml:space="preserve">romanzi insieme </w:t>
      </w:r>
      <w:r w:rsidRPr="007441BD">
        <w:rPr>
          <w:sz w:val="20"/>
        </w:rPr>
        <w:br/>
        <w:t xml:space="preserve">(“La casa in collina” e “Il carcere”). </w:t>
      </w:r>
      <w:r w:rsidRPr="007441BD">
        <w:rPr>
          <w:sz w:val="20"/>
        </w:rPr>
        <w:br/>
        <w:t>-Si tratta di una citazione del V</w:t>
      </w:r>
      <w:r w:rsidR="007441BD" w:rsidRPr="007441BD">
        <w:rPr>
          <w:sz w:val="20"/>
        </w:rPr>
        <w:t>angelo; è una pr</w:t>
      </w:r>
      <w:r w:rsidR="00F6297B" w:rsidRPr="007441BD">
        <w:rPr>
          <w:sz w:val="20"/>
        </w:rPr>
        <w:t xml:space="preserve">ofezia. </w:t>
      </w:r>
      <w:r w:rsidR="007441BD" w:rsidRPr="007441BD">
        <w:rPr>
          <w:sz w:val="20"/>
        </w:rPr>
        <w:br/>
        <w:t>Veniamo</w:t>
      </w:r>
      <w:r w:rsidRPr="007441BD">
        <w:rPr>
          <w:sz w:val="20"/>
        </w:rPr>
        <w:t xml:space="preserve"> così </w:t>
      </w:r>
      <w:r w:rsidR="007441BD" w:rsidRPr="007441BD">
        <w:rPr>
          <w:sz w:val="20"/>
        </w:rPr>
        <w:t>a conoscenza di un tradimento: il tradimento da parte di Pietro nei confronti di Gesù.</w:t>
      </w:r>
      <w:r w:rsidR="00F6297B" w:rsidRPr="007441BD">
        <w:rPr>
          <w:sz w:val="20"/>
        </w:rPr>
        <w:t xml:space="preserve"> </w:t>
      </w:r>
      <w:r w:rsidR="00F6297B" w:rsidRPr="007441BD">
        <w:rPr>
          <w:sz w:val="20"/>
        </w:rPr>
        <w:br/>
      </w:r>
      <w:r w:rsidR="007441BD" w:rsidRPr="007441BD">
        <w:rPr>
          <w:sz w:val="20"/>
        </w:rPr>
        <w:t xml:space="preserve">-La scelta di Pavese di utilizzare </w:t>
      </w:r>
      <w:r w:rsidR="00F6297B" w:rsidRPr="007441BD">
        <w:rPr>
          <w:sz w:val="20"/>
        </w:rPr>
        <w:t>un vers</w:t>
      </w:r>
      <w:r w:rsidR="007441BD" w:rsidRPr="007441BD">
        <w:rPr>
          <w:sz w:val="20"/>
        </w:rPr>
        <w:t>o così forte si spiega col fatto che</w:t>
      </w:r>
      <w:r w:rsidRPr="007441BD">
        <w:rPr>
          <w:sz w:val="20"/>
        </w:rPr>
        <w:t xml:space="preserve"> il tradimento di P</w:t>
      </w:r>
      <w:r w:rsidR="00F6297B" w:rsidRPr="007441BD">
        <w:rPr>
          <w:sz w:val="20"/>
        </w:rPr>
        <w:t xml:space="preserve">ietro </w:t>
      </w:r>
      <w:r w:rsidR="007441BD" w:rsidRPr="007441BD">
        <w:rPr>
          <w:sz w:val="20"/>
        </w:rPr>
        <w:t xml:space="preserve">indica </w:t>
      </w:r>
      <w:r w:rsidR="00F6297B" w:rsidRPr="007441BD">
        <w:rPr>
          <w:sz w:val="20"/>
        </w:rPr>
        <w:t xml:space="preserve">che </w:t>
      </w:r>
      <w:r w:rsidRPr="007441BD">
        <w:rPr>
          <w:sz w:val="20"/>
        </w:rPr>
        <w:t>Gesù</w:t>
      </w:r>
      <w:r w:rsidR="007441BD" w:rsidRPr="007441BD">
        <w:rPr>
          <w:sz w:val="20"/>
        </w:rPr>
        <w:t xml:space="preserve"> conosce</w:t>
      </w:r>
      <w:r w:rsidR="00F6297B" w:rsidRPr="007441BD">
        <w:rPr>
          <w:sz w:val="20"/>
        </w:rPr>
        <w:t xml:space="preserve"> il proprio destino. </w:t>
      </w:r>
      <w:r w:rsidR="00F6297B" w:rsidRPr="007441BD">
        <w:rPr>
          <w:sz w:val="20"/>
        </w:rPr>
        <w:br/>
      </w:r>
      <w:r w:rsidR="007441BD" w:rsidRPr="007441BD">
        <w:rPr>
          <w:sz w:val="20"/>
        </w:rPr>
        <w:t>-Figura di G</w:t>
      </w:r>
      <w:r w:rsidR="00F6297B" w:rsidRPr="007441BD">
        <w:rPr>
          <w:sz w:val="20"/>
        </w:rPr>
        <w:t xml:space="preserve">iuda e </w:t>
      </w:r>
      <w:r w:rsidR="007441BD" w:rsidRPr="007441BD">
        <w:rPr>
          <w:sz w:val="20"/>
        </w:rPr>
        <w:t>figura dell’intellettuale: chi è G</w:t>
      </w:r>
      <w:r w:rsidR="00F6297B" w:rsidRPr="007441BD">
        <w:rPr>
          <w:sz w:val="20"/>
        </w:rPr>
        <w:t xml:space="preserve">iuda </w:t>
      </w:r>
      <w:r w:rsidR="00A70C40" w:rsidRPr="007441BD">
        <w:rPr>
          <w:sz w:val="20"/>
        </w:rPr>
        <w:t xml:space="preserve">tra i seguaci di </w:t>
      </w:r>
      <w:r w:rsidRPr="007441BD">
        <w:rPr>
          <w:sz w:val="20"/>
        </w:rPr>
        <w:t>Gesù</w:t>
      </w:r>
      <w:r w:rsidR="00A70C40" w:rsidRPr="007441BD">
        <w:rPr>
          <w:sz w:val="20"/>
        </w:rPr>
        <w:t xml:space="preserve">? </w:t>
      </w:r>
      <w:r w:rsidR="007441BD" w:rsidRPr="007441BD">
        <w:rPr>
          <w:sz w:val="20"/>
        </w:rPr>
        <w:br/>
      </w:r>
      <w:r w:rsidR="00A70C40" w:rsidRPr="007441BD">
        <w:rPr>
          <w:sz w:val="20"/>
        </w:rPr>
        <w:t xml:space="preserve">È l’intellettuale, </w:t>
      </w:r>
      <w:r w:rsidR="007441BD" w:rsidRPr="007441BD">
        <w:rPr>
          <w:sz w:val="20"/>
        </w:rPr>
        <w:t>colui</w:t>
      </w:r>
      <w:r w:rsidR="00A70C40" w:rsidRPr="007441BD">
        <w:rPr>
          <w:sz w:val="20"/>
        </w:rPr>
        <w:t xml:space="preserve"> che sa leggere e </w:t>
      </w:r>
      <w:r w:rsidRPr="007441BD">
        <w:rPr>
          <w:sz w:val="20"/>
        </w:rPr>
        <w:t>scrivere</w:t>
      </w:r>
      <w:r w:rsidR="007441BD" w:rsidRPr="007441BD">
        <w:rPr>
          <w:sz w:val="20"/>
        </w:rPr>
        <w:t>; mentre g</w:t>
      </w:r>
      <w:r w:rsidR="00A70C40" w:rsidRPr="007441BD">
        <w:rPr>
          <w:sz w:val="20"/>
        </w:rPr>
        <w:t xml:space="preserve">li altri sono </w:t>
      </w:r>
      <w:r w:rsidR="007441BD" w:rsidRPr="007441BD">
        <w:rPr>
          <w:sz w:val="20"/>
        </w:rPr>
        <w:t xml:space="preserve">pescatori, </w:t>
      </w:r>
      <w:r w:rsidR="00A70C40" w:rsidRPr="007441BD">
        <w:rPr>
          <w:sz w:val="20"/>
        </w:rPr>
        <w:t xml:space="preserve">analfabeti. </w:t>
      </w:r>
      <w:r w:rsidR="007441BD" w:rsidRPr="007441BD">
        <w:rPr>
          <w:sz w:val="20"/>
        </w:rPr>
        <w:br/>
      </w:r>
      <w:r w:rsidR="00A70C40" w:rsidRPr="007441BD">
        <w:rPr>
          <w:sz w:val="20"/>
        </w:rPr>
        <w:t xml:space="preserve">Giuda è </w:t>
      </w:r>
      <w:r w:rsidR="007441BD" w:rsidRPr="007441BD">
        <w:rPr>
          <w:sz w:val="20"/>
        </w:rPr>
        <w:t xml:space="preserve">invece </w:t>
      </w:r>
      <w:r w:rsidR="00A70C40" w:rsidRPr="007441BD">
        <w:rPr>
          <w:sz w:val="20"/>
        </w:rPr>
        <w:t>un personaggio che è l’emblema di una coscienza</w:t>
      </w:r>
      <w:r w:rsidR="007441BD" w:rsidRPr="007441BD">
        <w:rPr>
          <w:sz w:val="20"/>
        </w:rPr>
        <w:t xml:space="preserve"> critica</w:t>
      </w:r>
      <w:r w:rsidR="00A70C40" w:rsidRPr="007441BD">
        <w:rPr>
          <w:sz w:val="20"/>
        </w:rPr>
        <w:t xml:space="preserve">, </w:t>
      </w:r>
      <w:r w:rsidR="007441BD" w:rsidRPr="007441BD">
        <w:rPr>
          <w:sz w:val="20"/>
        </w:rPr>
        <w:t xml:space="preserve">di una </w:t>
      </w:r>
      <w:r w:rsidR="00A70C40" w:rsidRPr="007441BD">
        <w:rPr>
          <w:sz w:val="20"/>
        </w:rPr>
        <w:t>media</w:t>
      </w:r>
      <w:r w:rsidR="007441BD" w:rsidRPr="007441BD">
        <w:rPr>
          <w:sz w:val="20"/>
        </w:rPr>
        <w:t>zione critica e filosofica del V</w:t>
      </w:r>
      <w:r w:rsidR="00A70C40" w:rsidRPr="007441BD">
        <w:rPr>
          <w:sz w:val="20"/>
        </w:rPr>
        <w:t>angelo.</w:t>
      </w:r>
      <w:r w:rsidR="00A70C40" w:rsidRPr="007441BD">
        <w:rPr>
          <w:sz w:val="20"/>
        </w:rPr>
        <w:br/>
      </w:r>
      <w:r w:rsidR="007441BD" w:rsidRPr="0051496E">
        <w:rPr>
          <w:sz w:val="20"/>
        </w:rPr>
        <w:t>-</w:t>
      </w:r>
      <w:r w:rsidR="00A70C40" w:rsidRPr="0051496E">
        <w:rPr>
          <w:sz w:val="20"/>
        </w:rPr>
        <w:t xml:space="preserve">Gesù per essere tale deve </w:t>
      </w:r>
      <w:r w:rsidR="0051496E" w:rsidRPr="0051496E">
        <w:rPr>
          <w:sz w:val="20"/>
        </w:rPr>
        <w:t xml:space="preserve">andare </w:t>
      </w:r>
      <w:r w:rsidR="00A70C40" w:rsidRPr="0051496E">
        <w:rPr>
          <w:sz w:val="20"/>
        </w:rPr>
        <w:t xml:space="preserve">incontro al proprio </w:t>
      </w:r>
      <w:r w:rsidRPr="0051496E">
        <w:rPr>
          <w:sz w:val="20"/>
        </w:rPr>
        <w:t>destino</w:t>
      </w:r>
      <w:r w:rsidR="0051496E" w:rsidRPr="0051496E">
        <w:rPr>
          <w:sz w:val="20"/>
        </w:rPr>
        <w:t xml:space="preserve"> e c</w:t>
      </w:r>
      <w:r w:rsidR="00A70C40" w:rsidRPr="0051496E">
        <w:rPr>
          <w:sz w:val="20"/>
        </w:rPr>
        <w:t>iò</w:t>
      </w:r>
      <w:r w:rsidR="0051496E" w:rsidRPr="0051496E">
        <w:rPr>
          <w:sz w:val="20"/>
        </w:rPr>
        <w:t xml:space="preserve"> è reso possibile,</w:t>
      </w:r>
      <w:r w:rsidR="00A70C40" w:rsidRPr="0051496E">
        <w:rPr>
          <w:sz w:val="20"/>
        </w:rPr>
        <w:t xml:space="preserve"> accade attraverso</w:t>
      </w:r>
      <w:r w:rsidR="0051496E" w:rsidRPr="0051496E">
        <w:rPr>
          <w:sz w:val="20"/>
        </w:rPr>
        <w:t xml:space="preserve"> la figura di G</w:t>
      </w:r>
      <w:r w:rsidR="00A70C40" w:rsidRPr="0051496E">
        <w:rPr>
          <w:sz w:val="20"/>
        </w:rPr>
        <w:t>iuda.</w:t>
      </w:r>
      <w:r w:rsidR="00A70C40" w:rsidRPr="0051496E">
        <w:rPr>
          <w:sz w:val="18"/>
        </w:rPr>
        <w:br/>
      </w:r>
      <w:r w:rsidR="0051496E" w:rsidRPr="0051496E">
        <w:rPr>
          <w:sz w:val="20"/>
        </w:rPr>
        <w:t>-</w:t>
      </w:r>
      <w:r w:rsidR="00A70C40" w:rsidRPr="0051496E">
        <w:rPr>
          <w:sz w:val="20"/>
        </w:rPr>
        <w:t>Giuda diventa</w:t>
      </w:r>
      <w:r w:rsidR="0051496E" w:rsidRPr="0051496E">
        <w:rPr>
          <w:sz w:val="20"/>
        </w:rPr>
        <w:t xml:space="preserve"> dunque la</w:t>
      </w:r>
      <w:r w:rsidR="0051496E">
        <w:rPr>
          <w:sz w:val="20"/>
        </w:rPr>
        <w:t xml:space="preserve"> figura del capro espiatorio ed è una f</w:t>
      </w:r>
      <w:r w:rsidR="00A70C40" w:rsidRPr="0051496E">
        <w:rPr>
          <w:sz w:val="20"/>
        </w:rPr>
        <w:t>igura necessaria.</w:t>
      </w:r>
      <w:r w:rsidR="00A70C40" w:rsidRPr="0051496E">
        <w:rPr>
          <w:sz w:val="20"/>
        </w:rPr>
        <w:br/>
      </w:r>
      <w:r w:rsidR="0051496E" w:rsidRPr="0051496E">
        <w:rPr>
          <w:sz w:val="20"/>
        </w:rPr>
        <w:t>-G</w:t>
      </w:r>
      <w:r w:rsidR="00A70C40" w:rsidRPr="0051496E">
        <w:rPr>
          <w:sz w:val="20"/>
        </w:rPr>
        <w:t xml:space="preserve">iuda è </w:t>
      </w:r>
      <w:r w:rsidR="0051496E" w:rsidRPr="0051496E">
        <w:rPr>
          <w:sz w:val="20"/>
        </w:rPr>
        <w:t xml:space="preserve">la </w:t>
      </w:r>
      <w:r w:rsidR="00A70C40" w:rsidRPr="0051496E">
        <w:rPr>
          <w:sz w:val="20"/>
        </w:rPr>
        <w:t xml:space="preserve">figura dell’intellettuale che a suo modo si sacrifica e che è consapevole a sua volta di essere il capro espiatorio di quel sacrificio. </w:t>
      </w:r>
      <w:r w:rsidR="0051496E">
        <w:br/>
      </w:r>
      <w:r w:rsidR="0051496E" w:rsidRPr="0051496E">
        <w:rPr>
          <w:sz w:val="20"/>
        </w:rPr>
        <w:t>-Cesare P</w:t>
      </w:r>
      <w:r w:rsidR="00A70C40" w:rsidRPr="0051496E">
        <w:rPr>
          <w:sz w:val="20"/>
        </w:rPr>
        <w:t xml:space="preserve">avese dà </w:t>
      </w:r>
      <w:r w:rsidR="0051496E" w:rsidRPr="0051496E">
        <w:rPr>
          <w:sz w:val="20"/>
        </w:rPr>
        <w:t>il tema del sacrificio di s: ha</w:t>
      </w:r>
      <w:r w:rsidR="00A70C40" w:rsidRPr="0051496E">
        <w:rPr>
          <w:sz w:val="20"/>
        </w:rPr>
        <w:t xml:space="preserve"> </w:t>
      </w:r>
      <w:r w:rsidRPr="0051496E">
        <w:rPr>
          <w:sz w:val="20"/>
        </w:rPr>
        <w:t>molto</w:t>
      </w:r>
      <w:r w:rsidR="00A70C40" w:rsidRPr="0051496E">
        <w:rPr>
          <w:sz w:val="20"/>
        </w:rPr>
        <w:t xml:space="preserve"> a che fare con il tradimento che </w:t>
      </w:r>
      <w:r w:rsidR="0051496E" w:rsidRPr="0051496E">
        <w:rPr>
          <w:sz w:val="20"/>
        </w:rPr>
        <w:t xml:space="preserve">però </w:t>
      </w:r>
      <w:r w:rsidR="00A70C40" w:rsidRPr="0051496E">
        <w:rPr>
          <w:sz w:val="20"/>
        </w:rPr>
        <w:t>si confi</w:t>
      </w:r>
      <w:r w:rsidR="0051496E">
        <w:rPr>
          <w:sz w:val="20"/>
        </w:rPr>
        <w:t>gura come tradimento necessario</w:t>
      </w:r>
      <w:r w:rsidR="0051496E">
        <w:t xml:space="preserve"> </w:t>
      </w:r>
      <w:r w:rsidR="00A70C40" w:rsidRPr="0051496E">
        <w:rPr>
          <w:sz w:val="20"/>
        </w:rPr>
        <w:t>con il quale la coscienza dell’intellettuale deve fare i conti.</w:t>
      </w:r>
      <w:r w:rsidR="00A70C40" w:rsidRPr="0051496E">
        <w:rPr>
          <w:sz w:val="20"/>
        </w:rPr>
        <w:br/>
      </w:r>
      <w:r w:rsidR="0051496E" w:rsidRPr="0051496E">
        <w:rPr>
          <w:sz w:val="20"/>
        </w:rPr>
        <w:t>-</w:t>
      </w:r>
      <w:r w:rsidR="00A70C40" w:rsidRPr="0051496E">
        <w:rPr>
          <w:sz w:val="20"/>
        </w:rPr>
        <w:t>Questo senso di colpa</w:t>
      </w:r>
      <w:r w:rsidR="0051496E" w:rsidRPr="0051496E">
        <w:rPr>
          <w:sz w:val="20"/>
        </w:rPr>
        <w:t xml:space="preserve"> occupa molte</w:t>
      </w:r>
      <w:r w:rsidR="00A70C40" w:rsidRPr="0051496E">
        <w:rPr>
          <w:sz w:val="20"/>
        </w:rPr>
        <w:t xml:space="preserve"> pagine dei narratori legati alla </w:t>
      </w:r>
      <w:r w:rsidR="0051496E" w:rsidRPr="0051496E">
        <w:rPr>
          <w:sz w:val="20"/>
        </w:rPr>
        <w:t xml:space="preserve">Resistenza. </w:t>
      </w:r>
      <w:r w:rsidR="0051496E" w:rsidRPr="0051496E">
        <w:rPr>
          <w:sz w:val="20"/>
        </w:rPr>
        <w:br/>
        <w:t>Si pensi a “S</w:t>
      </w:r>
      <w:r w:rsidR="00A70C40" w:rsidRPr="0051496E">
        <w:rPr>
          <w:sz w:val="20"/>
        </w:rPr>
        <w:t>e questo è un uomo</w:t>
      </w:r>
      <w:r w:rsidR="0051496E" w:rsidRPr="0051496E">
        <w:rPr>
          <w:sz w:val="20"/>
        </w:rPr>
        <w:t>”</w:t>
      </w:r>
      <w:r w:rsidR="0051496E">
        <w:rPr>
          <w:sz w:val="20"/>
        </w:rPr>
        <w:t xml:space="preserve"> e </w:t>
      </w:r>
      <w:r w:rsidR="0051496E" w:rsidRPr="0051496E">
        <w:rPr>
          <w:sz w:val="20"/>
        </w:rPr>
        <w:t>s</w:t>
      </w:r>
      <w:r w:rsidR="00A70C40" w:rsidRPr="0051496E">
        <w:rPr>
          <w:sz w:val="20"/>
        </w:rPr>
        <w:t>oprattutto ai salvati.</w:t>
      </w:r>
      <w:r w:rsidR="00A70C40" w:rsidRPr="0051496E">
        <w:rPr>
          <w:sz w:val="20"/>
        </w:rPr>
        <w:br/>
      </w:r>
      <w:r w:rsidR="0051496E" w:rsidRPr="0051496E">
        <w:rPr>
          <w:sz w:val="20"/>
        </w:rPr>
        <w:t>-I</w:t>
      </w:r>
      <w:r w:rsidR="00A70C40" w:rsidRPr="0051496E">
        <w:rPr>
          <w:sz w:val="20"/>
        </w:rPr>
        <w:t xml:space="preserve"> salvati sono salvati vedendo sommergere gli altri. </w:t>
      </w:r>
      <w:r w:rsidR="0051496E" w:rsidRPr="0051496E">
        <w:rPr>
          <w:sz w:val="20"/>
        </w:rPr>
        <w:t>In realtà quindi s</w:t>
      </w:r>
      <w:r w:rsidR="00A70C40" w:rsidRPr="0051496E">
        <w:rPr>
          <w:sz w:val="20"/>
        </w:rPr>
        <w:t xml:space="preserve">i salvano con l’oscura sensazione di </w:t>
      </w:r>
      <w:r w:rsidR="0051496E" w:rsidRPr="0051496E">
        <w:rPr>
          <w:sz w:val="20"/>
        </w:rPr>
        <w:t xml:space="preserve">non aver pagato, di </w:t>
      </w:r>
      <w:r w:rsidR="00A70C40" w:rsidRPr="0051496E">
        <w:rPr>
          <w:sz w:val="20"/>
        </w:rPr>
        <w:t xml:space="preserve">essere vivi grazie </w:t>
      </w:r>
      <w:r w:rsidR="0051496E" w:rsidRPr="0051496E">
        <w:rPr>
          <w:sz w:val="20"/>
        </w:rPr>
        <w:t>all’olocausto degli</w:t>
      </w:r>
      <w:r w:rsidRPr="0051496E">
        <w:rPr>
          <w:sz w:val="20"/>
        </w:rPr>
        <w:t xml:space="preserve"> altri.</w:t>
      </w:r>
      <w:r w:rsidRPr="0051496E">
        <w:rPr>
          <w:sz w:val="20"/>
        </w:rPr>
        <w:br/>
      </w:r>
      <w:r w:rsidR="0051496E" w:rsidRPr="0051496E">
        <w:rPr>
          <w:sz w:val="20"/>
        </w:rPr>
        <w:t>-</w:t>
      </w:r>
      <w:r w:rsidRPr="0051496E">
        <w:rPr>
          <w:sz w:val="20"/>
        </w:rPr>
        <w:t>Quando Primo L</w:t>
      </w:r>
      <w:r w:rsidR="00A70C40" w:rsidRPr="0051496E">
        <w:rPr>
          <w:sz w:val="20"/>
        </w:rPr>
        <w:t xml:space="preserve">evi </w:t>
      </w:r>
      <w:r w:rsidRPr="0051496E">
        <w:rPr>
          <w:sz w:val="20"/>
        </w:rPr>
        <w:t>scrive</w:t>
      </w:r>
      <w:r w:rsidR="00A70C40" w:rsidRPr="0051496E">
        <w:rPr>
          <w:sz w:val="20"/>
        </w:rPr>
        <w:t xml:space="preserve"> è una forma di autoconfessione e di elaborazione di questo senso di colpa.</w:t>
      </w:r>
      <w:r w:rsidR="00A70C40">
        <w:br/>
      </w:r>
      <w:r w:rsidR="0051496E" w:rsidRPr="001B1AAE">
        <w:rPr>
          <w:sz w:val="20"/>
        </w:rPr>
        <w:t>-Q</w:t>
      </w:r>
      <w:r w:rsidR="00A70C40" w:rsidRPr="001B1AAE">
        <w:rPr>
          <w:sz w:val="20"/>
        </w:rPr>
        <w:t>uesto è legato ad una visione all’interno della quale evangelicamente i buoni muoiono e i cattivi si salvano.</w:t>
      </w:r>
      <w:r w:rsidR="00A70C40">
        <w:br/>
      </w:r>
      <w:r w:rsidR="001B1AAE" w:rsidRPr="001B1AAE">
        <w:rPr>
          <w:sz w:val="20"/>
        </w:rPr>
        <w:t>-Il sillogismo è: se i buoni muo</w:t>
      </w:r>
      <w:r w:rsidR="00A70C40" w:rsidRPr="001B1AAE">
        <w:rPr>
          <w:sz w:val="20"/>
        </w:rPr>
        <w:t>io</w:t>
      </w:r>
      <w:r w:rsidR="001B1AAE" w:rsidRPr="001B1AAE">
        <w:rPr>
          <w:sz w:val="20"/>
        </w:rPr>
        <w:t>no e i cattivi si salvano, io se mi sono salvato devo essere cattivo.</w:t>
      </w:r>
      <w:r w:rsidR="001B1AAE" w:rsidRPr="001B1AAE">
        <w:rPr>
          <w:sz w:val="20"/>
        </w:rPr>
        <w:br/>
        <w:t>-</w:t>
      </w:r>
      <w:r w:rsidR="001B1AAE">
        <w:rPr>
          <w:sz w:val="20"/>
        </w:rPr>
        <w:t>Questo</w:t>
      </w:r>
      <w:r w:rsidR="001B1AAE" w:rsidRPr="001B1AAE">
        <w:rPr>
          <w:sz w:val="20"/>
        </w:rPr>
        <w:t xml:space="preserve"> porta con sé </w:t>
      </w:r>
      <w:r w:rsidR="00A70C40" w:rsidRPr="001B1AAE">
        <w:rPr>
          <w:sz w:val="20"/>
        </w:rPr>
        <w:t>un implicito senso di colpa.</w:t>
      </w:r>
      <w:r w:rsidR="00A70C40" w:rsidRPr="001B1AAE">
        <w:rPr>
          <w:sz w:val="20"/>
        </w:rPr>
        <w:br/>
      </w:r>
      <w:r w:rsidR="001B1AAE" w:rsidRPr="001B1AAE">
        <w:rPr>
          <w:sz w:val="20"/>
        </w:rPr>
        <w:t>-I</w:t>
      </w:r>
      <w:r w:rsidR="00A70C40" w:rsidRPr="001B1AAE">
        <w:rPr>
          <w:sz w:val="20"/>
        </w:rPr>
        <w:t>l senso di colpa è tem</w:t>
      </w:r>
      <w:r w:rsidR="001B1AAE" w:rsidRPr="001B1AAE">
        <w:rPr>
          <w:sz w:val="20"/>
        </w:rPr>
        <w:t>atizzato da alcuni autori come Pavese, Primo L</w:t>
      </w:r>
      <w:r w:rsidR="00A70C40" w:rsidRPr="001B1AAE">
        <w:rPr>
          <w:sz w:val="20"/>
        </w:rPr>
        <w:t xml:space="preserve">evi e </w:t>
      </w:r>
      <w:r w:rsidRPr="001B1AAE">
        <w:rPr>
          <w:sz w:val="20"/>
        </w:rPr>
        <w:t>Giuseppe</w:t>
      </w:r>
      <w:r w:rsidR="00A70C40" w:rsidRPr="001B1AAE">
        <w:rPr>
          <w:sz w:val="20"/>
        </w:rPr>
        <w:t xml:space="preserve"> </w:t>
      </w:r>
      <w:r w:rsidRPr="001B1AAE">
        <w:rPr>
          <w:sz w:val="20"/>
        </w:rPr>
        <w:t>Berto</w:t>
      </w:r>
      <w:r w:rsidR="001B1AAE" w:rsidRPr="001B1AAE">
        <w:rPr>
          <w:sz w:val="20"/>
        </w:rPr>
        <w:t>.</w:t>
      </w:r>
      <w:r w:rsidR="00A70C40" w:rsidRPr="001B1AAE">
        <w:rPr>
          <w:sz w:val="20"/>
        </w:rPr>
        <w:t xml:space="preserve"> </w:t>
      </w:r>
      <w:r w:rsidR="001B1AAE" w:rsidRPr="001B1AAE">
        <w:rPr>
          <w:sz w:val="20"/>
        </w:rPr>
        <w:br/>
        <w:t>-Berto nella prefazione de “</w:t>
      </w:r>
      <w:r w:rsidR="001B1AAE" w:rsidRPr="001B1AAE">
        <w:rPr>
          <w:i/>
          <w:sz w:val="20"/>
        </w:rPr>
        <w:t>Il cielo è rosso</w:t>
      </w:r>
      <w:r w:rsidR="001B1AAE" w:rsidRPr="001B1AAE">
        <w:rPr>
          <w:sz w:val="20"/>
        </w:rPr>
        <w:t xml:space="preserve">” (il romanzo del suo esordio) </w:t>
      </w:r>
      <w:r w:rsidR="00A70C40" w:rsidRPr="001B1AAE">
        <w:rPr>
          <w:sz w:val="20"/>
        </w:rPr>
        <w:t xml:space="preserve">dice che ha bisogno di scrivere quel romanzo per espiare il proprio senso di colpa. </w:t>
      </w:r>
      <w:r w:rsidR="001B1AAE" w:rsidRPr="001B1AAE">
        <w:rPr>
          <w:sz w:val="20"/>
        </w:rPr>
        <w:br/>
        <w:t xml:space="preserve">È </w:t>
      </w:r>
      <w:r w:rsidR="00A70C40" w:rsidRPr="001B1AAE">
        <w:rPr>
          <w:sz w:val="20"/>
        </w:rPr>
        <w:t xml:space="preserve">significativo che inizi e finisca </w:t>
      </w:r>
      <w:r w:rsidR="001B1AAE" w:rsidRPr="001B1AAE">
        <w:rPr>
          <w:sz w:val="20"/>
        </w:rPr>
        <w:t xml:space="preserve">il proprio </w:t>
      </w:r>
      <w:r w:rsidR="00A70C40" w:rsidRPr="001B1AAE">
        <w:rPr>
          <w:sz w:val="20"/>
        </w:rPr>
        <w:t xml:space="preserve">ciclo poetico con </w:t>
      </w:r>
      <w:r w:rsidR="001B1AAE" w:rsidRPr="001B1AAE">
        <w:rPr>
          <w:sz w:val="20"/>
        </w:rPr>
        <w:t>“</w:t>
      </w:r>
      <w:r w:rsidR="001B1AAE" w:rsidRPr="001B1AAE">
        <w:rPr>
          <w:i/>
          <w:sz w:val="20"/>
        </w:rPr>
        <w:t>Il cielo è</w:t>
      </w:r>
      <w:r w:rsidR="00A70C40" w:rsidRPr="001B1AAE">
        <w:rPr>
          <w:i/>
          <w:sz w:val="20"/>
        </w:rPr>
        <w:t xml:space="preserve"> rosso</w:t>
      </w:r>
      <w:r w:rsidR="001B1AAE" w:rsidRPr="001B1AAE">
        <w:rPr>
          <w:sz w:val="20"/>
        </w:rPr>
        <w:t>”</w:t>
      </w:r>
      <w:r w:rsidR="00A70C40" w:rsidRPr="001B1AAE">
        <w:rPr>
          <w:sz w:val="20"/>
        </w:rPr>
        <w:t xml:space="preserve"> e </w:t>
      </w:r>
      <w:r w:rsidR="001B1AAE" w:rsidRPr="001B1AAE">
        <w:rPr>
          <w:sz w:val="20"/>
        </w:rPr>
        <w:t>“</w:t>
      </w:r>
      <w:r w:rsidR="001B1AAE" w:rsidRPr="001B1AAE">
        <w:rPr>
          <w:i/>
          <w:sz w:val="20"/>
        </w:rPr>
        <w:t xml:space="preserve">La </w:t>
      </w:r>
      <w:r w:rsidR="00A70C40" w:rsidRPr="001B1AAE">
        <w:rPr>
          <w:i/>
          <w:sz w:val="20"/>
        </w:rPr>
        <w:t>gloria</w:t>
      </w:r>
      <w:r w:rsidR="001B1AAE" w:rsidRPr="001B1AAE">
        <w:rPr>
          <w:sz w:val="20"/>
        </w:rPr>
        <w:t>”</w:t>
      </w:r>
      <w:r w:rsidR="00A70C40" w:rsidRPr="001B1AAE">
        <w:rPr>
          <w:sz w:val="20"/>
        </w:rPr>
        <w:t xml:space="preserve">. </w:t>
      </w:r>
      <w:r w:rsidR="001B1AAE" w:rsidRPr="001B1AAE">
        <w:rPr>
          <w:sz w:val="20"/>
        </w:rPr>
        <w:br/>
      </w:r>
      <w:r w:rsidR="00DD70AB" w:rsidRPr="00DD70AB">
        <w:rPr>
          <w:sz w:val="20"/>
        </w:rPr>
        <w:t xml:space="preserve">Si tratta del </w:t>
      </w:r>
      <w:r w:rsidR="00A70C40" w:rsidRPr="00DD70AB">
        <w:rPr>
          <w:sz w:val="20"/>
        </w:rPr>
        <w:t xml:space="preserve">Vangelo </w:t>
      </w:r>
      <w:r w:rsidR="00DD70AB" w:rsidRPr="00DD70AB">
        <w:rPr>
          <w:sz w:val="20"/>
        </w:rPr>
        <w:t>ri</w:t>
      </w:r>
      <w:r w:rsidR="00A70C40" w:rsidRPr="00DD70AB">
        <w:rPr>
          <w:sz w:val="20"/>
        </w:rPr>
        <w:t xml:space="preserve">scritto dalla </w:t>
      </w:r>
      <w:r w:rsidRPr="00DD70AB">
        <w:rPr>
          <w:sz w:val="20"/>
        </w:rPr>
        <w:t>prospettiva di Giud</w:t>
      </w:r>
      <w:r w:rsidR="00A70C40" w:rsidRPr="00DD70AB">
        <w:rPr>
          <w:sz w:val="20"/>
        </w:rPr>
        <w:t xml:space="preserve">a. </w:t>
      </w:r>
      <w:r w:rsidR="00DD70AB" w:rsidRPr="00DD70AB">
        <w:rPr>
          <w:sz w:val="20"/>
        </w:rPr>
        <w:t>È un ro</w:t>
      </w:r>
      <w:r w:rsidR="00A70C40" w:rsidRPr="00DD70AB">
        <w:rPr>
          <w:sz w:val="20"/>
        </w:rPr>
        <w:t>manzo filo</w:t>
      </w:r>
      <w:r w:rsidR="00DD70AB" w:rsidRPr="00DD70AB">
        <w:rPr>
          <w:sz w:val="20"/>
        </w:rPr>
        <w:t xml:space="preserve">sofico. </w:t>
      </w:r>
      <w:r w:rsidR="00DD70AB">
        <w:rPr>
          <w:sz w:val="20"/>
        </w:rPr>
        <w:br/>
      </w:r>
      <w:r w:rsidR="00DD70AB" w:rsidRPr="00DD70AB">
        <w:rPr>
          <w:sz w:val="20"/>
        </w:rPr>
        <w:t>È un lungo dialogo tra G</w:t>
      </w:r>
      <w:r w:rsidR="00A70C40" w:rsidRPr="00DD70AB">
        <w:rPr>
          <w:sz w:val="20"/>
        </w:rPr>
        <w:t xml:space="preserve">iuda e </w:t>
      </w:r>
      <w:r w:rsidRPr="00DD70AB">
        <w:rPr>
          <w:sz w:val="20"/>
        </w:rPr>
        <w:t>Gesù</w:t>
      </w:r>
      <w:r w:rsidR="00A70C40" w:rsidRPr="00DD70AB">
        <w:rPr>
          <w:sz w:val="20"/>
        </w:rPr>
        <w:t xml:space="preserve">. </w:t>
      </w:r>
      <w:r w:rsidR="00DD70AB" w:rsidRPr="00DD70AB">
        <w:rPr>
          <w:sz w:val="20"/>
        </w:rPr>
        <w:br/>
      </w:r>
      <w:r w:rsidR="00A70C40" w:rsidRPr="00DD70AB">
        <w:rPr>
          <w:sz w:val="20"/>
        </w:rPr>
        <w:t>Giuda si chiede</w:t>
      </w:r>
      <w:r w:rsidR="00DD70AB" w:rsidRPr="00DD70AB">
        <w:rPr>
          <w:sz w:val="20"/>
        </w:rPr>
        <w:t xml:space="preserve"> del</w:t>
      </w:r>
      <w:r w:rsidR="00A70C40" w:rsidRPr="00DD70AB">
        <w:rPr>
          <w:sz w:val="20"/>
        </w:rPr>
        <w:t xml:space="preserve"> perché debba essere lui il capro</w:t>
      </w:r>
      <w:r w:rsidR="00DD70AB" w:rsidRPr="00DD70AB">
        <w:rPr>
          <w:sz w:val="20"/>
        </w:rPr>
        <w:t xml:space="preserve"> espiatorio, del p</w:t>
      </w:r>
      <w:r w:rsidR="00A70C40" w:rsidRPr="00DD70AB">
        <w:rPr>
          <w:sz w:val="20"/>
        </w:rPr>
        <w:t xml:space="preserve">erché </w:t>
      </w:r>
      <w:r w:rsidR="00DD70AB" w:rsidRPr="00DD70AB">
        <w:rPr>
          <w:sz w:val="20"/>
        </w:rPr>
        <w:t xml:space="preserve">Gesù abbia </w:t>
      </w:r>
      <w:r w:rsidR="00A70C40" w:rsidRPr="00DD70AB">
        <w:rPr>
          <w:sz w:val="20"/>
        </w:rPr>
        <w:t>scelto</w:t>
      </w:r>
      <w:r w:rsidR="00DD70AB" w:rsidRPr="00DD70AB">
        <w:rPr>
          <w:sz w:val="20"/>
        </w:rPr>
        <w:t xml:space="preserve"> proprio lui</w:t>
      </w:r>
      <w:r w:rsidR="00DD70AB">
        <w:rPr>
          <w:sz w:val="20"/>
        </w:rPr>
        <w:t xml:space="preserve"> per compiere il suo destino</w:t>
      </w:r>
      <w:r w:rsidR="00DD70AB" w:rsidRPr="00DD70AB">
        <w:rPr>
          <w:sz w:val="20"/>
        </w:rPr>
        <w:t>.</w:t>
      </w:r>
      <w:r w:rsidR="00A70C40" w:rsidRPr="00DD70AB">
        <w:rPr>
          <w:sz w:val="20"/>
        </w:rPr>
        <w:br/>
      </w:r>
      <w:r w:rsidR="00DD70AB" w:rsidRPr="00DD70AB">
        <w:rPr>
          <w:sz w:val="20"/>
        </w:rPr>
        <w:t>-L</w:t>
      </w:r>
      <w:r w:rsidR="00A70C40" w:rsidRPr="00DD70AB">
        <w:rPr>
          <w:sz w:val="20"/>
        </w:rPr>
        <w:t xml:space="preserve">a figura dell’intellettuale destinato al tradimento è comunque una figura forte, legata all’esperienza della guerra. Perché </w:t>
      </w:r>
      <w:r w:rsidR="00DD70AB" w:rsidRPr="00DD70AB">
        <w:rPr>
          <w:sz w:val="20"/>
        </w:rPr>
        <w:t xml:space="preserve">la guerra </w:t>
      </w:r>
      <w:r w:rsidR="00A70C40" w:rsidRPr="00DD70AB">
        <w:rPr>
          <w:sz w:val="20"/>
        </w:rPr>
        <w:t xml:space="preserve">è un’esperienza di morte punitiva. </w:t>
      </w:r>
      <w:r w:rsidR="00DD70AB" w:rsidRPr="00DD70AB">
        <w:rPr>
          <w:sz w:val="20"/>
        </w:rPr>
        <w:br/>
        <w:t>-L’esperienza della guerra è l’</w:t>
      </w:r>
      <w:r w:rsidR="00A70C40" w:rsidRPr="00DD70AB">
        <w:rPr>
          <w:sz w:val="20"/>
        </w:rPr>
        <w:t xml:space="preserve">esperienza </w:t>
      </w:r>
      <w:r w:rsidR="00DD70AB" w:rsidRPr="00DD70AB">
        <w:rPr>
          <w:sz w:val="20"/>
        </w:rPr>
        <w:t>di</w:t>
      </w:r>
      <w:r w:rsidR="00A70C40" w:rsidRPr="00DD70AB">
        <w:rPr>
          <w:sz w:val="20"/>
        </w:rPr>
        <w:t xml:space="preserve"> un paesaggio di mort</w:t>
      </w:r>
      <w:r w:rsidR="00DD70AB" w:rsidRPr="00DD70AB">
        <w:rPr>
          <w:sz w:val="20"/>
        </w:rPr>
        <w:t>e; cioè di</w:t>
      </w:r>
      <w:r w:rsidR="00A70C40" w:rsidRPr="00DD70AB">
        <w:rPr>
          <w:sz w:val="20"/>
        </w:rPr>
        <w:t xml:space="preserve"> un paesaggio in cui la morte assume significati biblici.</w:t>
      </w:r>
      <w:r w:rsidR="00A70C40" w:rsidRPr="00DD70AB">
        <w:rPr>
          <w:sz w:val="20"/>
        </w:rPr>
        <w:br/>
      </w:r>
      <w:r w:rsidR="00DD70AB" w:rsidRPr="00DD70AB">
        <w:rPr>
          <w:sz w:val="20"/>
        </w:rPr>
        <w:t>-G</w:t>
      </w:r>
      <w:r w:rsidR="00A70C40" w:rsidRPr="00DD70AB">
        <w:rPr>
          <w:sz w:val="20"/>
        </w:rPr>
        <w:t xml:space="preserve">iuda sopravvive alla morte di </w:t>
      </w:r>
      <w:r w:rsidRPr="00DD70AB">
        <w:rPr>
          <w:sz w:val="20"/>
        </w:rPr>
        <w:t>Gesù</w:t>
      </w:r>
      <w:r w:rsidR="00A70C40" w:rsidRPr="00DD70AB">
        <w:rPr>
          <w:sz w:val="20"/>
        </w:rPr>
        <w:t xml:space="preserve"> e sarà costretto a c</w:t>
      </w:r>
      <w:r w:rsidR="000D6B81">
        <w:rPr>
          <w:sz w:val="20"/>
        </w:rPr>
        <w:t>onvivere con la propria vicenda; vicenda</w:t>
      </w:r>
      <w:r w:rsidR="00A70C40" w:rsidRPr="00DD70AB">
        <w:rPr>
          <w:sz w:val="20"/>
        </w:rPr>
        <w:t xml:space="preserve"> terribi</w:t>
      </w:r>
      <w:r w:rsidR="000D6B81">
        <w:rPr>
          <w:sz w:val="20"/>
        </w:rPr>
        <w:t xml:space="preserve">le che diventa poi emblematica </w:t>
      </w:r>
      <w:r w:rsidR="000D6B81" w:rsidRPr="000D6B81">
        <w:rPr>
          <w:sz w:val="20"/>
        </w:rPr>
        <w:t>d</w:t>
      </w:r>
      <w:r w:rsidR="00DD70AB" w:rsidRPr="000D6B81">
        <w:rPr>
          <w:sz w:val="20"/>
        </w:rPr>
        <w:t>ato</w:t>
      </w:r>
      <w:r w:rsidR="00A70C40" w:rsidRPr="000D6B81">
        <w:rPr>
          <w:sz w:val="20"/>
        </w:rPr>
        <w:t xml:space="preserve"> che</w:t>
      </w:r>
      <w:r w:rsidR="00DD70AB" w:rsidRPr="000D6B81">
        <w:rPr>
          <w:sz w:val="20"/>
        </w:rPr>
        <w:t xml:space="preserve"> la</w:t>
      </w:r>
      <w:r w:rsidR="00A70C40" w:rsidRPr="000D6B81">
        <w:rPr>
          <w:sz w:val="20"/>
        </w:rPr>
        <w:t xml:space="preserve"> </w:t>
      </w:r>
      <w:r w:rsidR="000D6B81">
        <w:rPr>
          <w:sz w:val="20"/>
        </w:rPr>
        <w:t>storia</w:t>
      </w:r>
      <w:r w:rsidR="00A70C40" w:rsidRPr="000D6B81">
        <w:rPr>
          <w:sz w:val="20"/>
        </w:rPr>
        <w:t xml:space="preserve"> di </w:t>
      </w:r>
      <w:r w:rsidRPr="000D6B81">
        <w:rPr>
          <w:sz w:val="20"/>
        </w:rPr>
        <w:t>Gesù</w:t>
      </w:r>
      <w:r w:rsidR="00A70C40" w:rsidRPr="000D6B81">
        <w:rPr>
          <w:sz w:val="20"/>
        </w:rPr>
        <w:t xml:space="preserve"> ha </w:t>
      </w:r>
      <w:r w:rsidR="00DD70AB" w:rsidRPr="000D6B81">
        <w:rPr>
          <w:sz w:val="20"/>
        </w:rPr>
        <w:t xml:space="preserve">un </w:t>
      </w:r>
      <w:r w:rsidR="00A70C40" w:rsidRPr="000D6B81">
        <w:rPr>
          <w:sz w:val="20"/>
        </w:rPr>
        <w:t>impatto profondo</w:t>
      </w:r>
      <w:r w:rsidR="000D6B81" w:rsidRPr="000D6B81">
        <w:rPr>
          <w:sz w:val="20"/>
        </w:rPr>
        <w:t xml:space="preserve"> nella cultura occidentale.</w:t>
      </w:r>
      <w:r w:rsidR="000D6B81" w:rsidRPr="000D6B81">
        <w:rPr>
          <w:sz w:val="20"/>
        </w:rPr>
        <w:br/>
        <w:t>-Per estensione</w:t>
      </w:r>
      <w:r w:rsidR="000D6B81">
        <w:rPr>
          <w:sz w:val="20"/>
        </w:rPr>
        <w:t xml:space="preserve"> nel contesto della cultura occidentale</w:t>
      </w:r>
      <w:r w:rsidR="000D6B81" w:rsidRPr="000D6B81">
        <w:rPr>
          <w:sz w:val="20"/>
        </w:rPr>
        <w:t xml:space="preserve"> </w:t>
      </w:r>
      <w:r w:rsidRPr="000D6B81">
        <w:rPr>
          <w:sz w:val="20"/>
        </w:rPr>
        <w:t>essere</w:t>
      </w:r>
      <w:r w:rsidR="00A70C40" w:rsidRPr="000D6B81">
        <w:rPr>
          <w:sz w:val="20"/>
        </w:rPr>
        <w:t xml:space="preserve"> </w:t>
      </w:r>
      <w:r w:rsidR="000D6B81" w:rsidRPr="000D6B81">
        <w:rPr>
          <w:sz w:val="20"/>
        </w:rPr>
        <w:t xml:space="preserve">un </w:t>
      </w:r>
      <w:r w:rsidR="00A70C40" w:rsidRPr="000D6B81">
        <w:rPr>
          <w:sz w:val="20"/>
        </w:rPr>
        <w:t xml:space="preserve">intellettuale </w:t>
      </w:r>
      <w:r w:rsidR="000D6B81" w:rsidRPr="000D6B81">
        <w:rPr>
          <w:sz w:val="20"/>
        </w:rPr>
        <w:t>significa</w:t>
      </w:r>
      <w:r w:rsidR="00A70C40" w:rsidRPr="000D6B81">
        <w:rPr>
          <w:sz w:val="20"/>
        </w:rPr>
        <w:t xml:space="preserve"> essere figura di sacrificio. </w:t>
      </w:r>
      <w:r w:rsidR="000D6B81" w:rsidRPr="000D6B81">
        <w:rPr>
          <w:sz w:val="20"/>
        </w:rPr>
        <w:br/>
        <w:t>-</w:t>
      </w:r>
      <w:r w:rsidR="00A70C40" w:rsidRPr="000D6B81">
        <w:rPr>
          <w:sz w:val="20"/>
        </w:rPr>
        <w:t xml:space="preserve">E </w:t>
      </w:r>
      <w:r w:rsidR="000D6B81" w:rsidRPr="000D6B81">
        <w:rPr>
          <w:sz w:val="20"/>
        </w:rPr>
        <w:t>la</w:t>
      </w:r>
      <w:r w:rsidR="00A70C40" w:rsidRPr="000D6B81">
        <w:rPr>
          <w:sz w:val="20"/>
        </w:rPr>
        <w:t xml:space="preserve"> risposta</w:t>
      </w:r>
      <w:r w:rsidR="000D6B81" w:rsidRPr="000D6B81">
        <w:rPr>
          <w:sz w:val="20"/>
        </w:rPr>
        <w:t xml:space="preserve"> ne “</w:t>
      </w:r>
      <w:r w:rsidR="000D6B81" w:rsidRPr="000D6B81">
        <w:rPr>
          <w:i/>
          <w:sz w:val="20"/>
        </w:rPr>
        <w:t>La</w:t>
      </w:r>
      <w:r w:rsidR="00A70C40" w:rsidRPr="000D6B81">
        <w:rPr>
          <w:i/>
          <w:sz w:val="20"/>
        </w:rPr>
        <w:t xml:space="preserve"> gloria</w:t>
      </w:r>
      <w:r w:rsidR="000D6B81" w:rsidRPr="000D6B81">
        <w:rPr>
          <w:sz w:val="20"/>
        </w:rPr>
        <w:t>”</w:t>
      </w:r>
      <w:r w:rsidR="00A70C40" w:rsidRPr="000D6B81">
        <w:rPr>
          <w:sz w:val="20"/>
        </w:rPr>
        <w:t xml:space="preserve"> è</w:t>
      </w:r>
      <w:r w:rsidR="000D6B81" w:rsidRPr="000D6B81">
        <w:rPr>
          <w:sz w:val="20"/>
        </w:rPr>
        <w:t>:</w:t>
      </w:r>
      <w:r w:rsidR="00A70C40" w:rsidRPr="000D6B81">
        <w:rPr>
          <w:sz w:val="20"/>
        </w:rPr>
        <w:t xml:space="preserve"> perché sei un intellettuale, </w:t>
      </w:r>
      <w:r w:rsidRPr="000D6B81">
        <w:rPr>
          <w:sz w:val="20"/>
        </w:rPr>
        <w:t>perché</w:t>
      </w:r>
      <w:r w:rsidR="00A70C40" w:rsidRPr="000D6B81">
        <w:rPr>
          <w:sz w:val="20"/>
        </w:rPr>
        <w:t xml:space="preserve"> sei </w:t>
      </w:r>
      <w:r w:rsidR="000D6B81">
        <w:rPr>
          <w:sz w:val="20"/>
        </w:rPr>
        <w:t xml:space="preserve">l’unico </w:t>
      </w:r>
      <w:r w:rsidR="00A70C40" w:rsidRPr="000D6B81">
        <w:rPr>
          <w:sz w:val="20"/>
        </w:rPr>
        <w:t>in grado di capire, razionalizzare. La mia vicenda per essere</w:t>
      </w:r>
      <w:r w:rsidR="000D6B81">
        <w:rPr>
          <w:sz w:val="20"/>
        </w:rPr>
        <w:t xml:space="preserve"> vicenda</w:t>
      </w:r>
      <w:r w:rsidR="00A70C40" w:rsidRPr="000D6B81">
        <w:rPr>
          <w:sz w:val="20"/>
        </w:rPr>
        <w:t xml:space="preserve"> di redenzione non può che partire dal tradimento di cui tu sei </w:t>
      </w:r>
      <w:proofErr w:type="gramStart"/>
      <w:r w:rsidR="00A70C40" w:rsidRPr="000D6B81">
        <w:rPr>
          <w:sz w:val="20"/>
        </w:rPr>
        <w:t>l’emblema.</w:t>
      </w:r>
      <w:r w:rsidR="00A70C40" w:rsidRPr="000D6B81">
        <w:rPr>
          <w:sz w:val="20"/>
        </w:rPr>
        <w:br/>
      </w:r>
      <w:r w:rsidR="000D6B81" w:rsidRPr="000D6B81">
        <w:rPr>
          <w:sz w:val="20"/>
        </w:rPr>
        <w:t>-</w:t>
      </w:r>
      <w:proofErr w:type="gramEnd"/>
      <w:r w:rsidR="000D6B81" w:rsidRPr="000D6B81">
        <w:rPr>
          <w:sz w:val="20"/>
        </w:rPr>
        <w:t>P</w:t>
      </w:r>
      <w:r w:rsidR="003A0B8B" w:rsidRPr="000D6B81">
        <w:rPr>
          <w:sz w:val="20"/>
        </w:rPr>
        <w:t xml:space="preserve">erciò bisogna tener conto </w:t>
      </w:r>
      <w:r w:rsidR="000D6B81" w:rsidRPr="000D6B81">
        <w:rPr>
          <w:sz w:val="20"/>
        </w:rPr>
        <w:t xml:space="preserve">della </w:t>
      </w:r>
      <w:r w:rsidR="003A0B8B" w:rsidRPr="000D6B81">
        <w:rPr>
          <w:sz w:val="20"/>
        </w:rPr>
        <w:t xml:space="preserve">scelta di questa citazione in un contesto più ampio che </w:t>
      </w:r>
      <w:r w:rsidRPr="000D6B81">
        <w:rPr>
          <w:sz w:val="20"/>
        </w:rPr>
        <w:t>riguarda</w:t>
      </w:r>
      <w:r w:rsidR="003A0B8B" w:rsidRPr="000D6B81">
        <w:rPr>
          <w:sz w:val="20"/>
        </w:rPr>
        <w:t xml:space="preserve"> </w:t>
      </w:r>
      <w:r w:rsidR="000D6B81" w:rsidRPr="000D6B81">
        <w:rPr>
          <w:sz w:val="20"/>
        </w:rPr>
        <w:t>due tematiche importanti: quella dell’</w:t>
      </w:r>
      <w:r w:rsidR="003A0B8B" w:rsidRPr="000D6B81">
        <w:rPr>
          <w:sz w:val="20"/>
        </w:rPr>
        <w:t xml:space="preserve">intellettuale e </w:t>
      </w:r>
      <w:r w:rsidR="000D6B81" w:rsidRPr="000D6B81">
        <w:rPr>
          <w:sz w:val="20"/>
        </w:rPr>
        <w:t xml:space="preserve">quella della </w:t>
      </w:r>
      <w:r w:rsidR="003A0B8B" w:rsidRPr="000D6B81">
        <w:rPr>
          <w:sz w:val="20"/>
        </w:rPr>
        <w:t xml:space="preserve">guerra che si </w:t>
      </w:r>
      <w:r w:rsidR="000D6B81">
        <w:rPr>
          <w:sz w:val="20"/>
        </w:rPr>
        <w:t xml:space="preserve">prefigura, non solo storicamente, </w:t>
      </w:r>
      <w:r w:rsidR="003A0B8B" w:rsidRPr="000D6B81">
        <w:rPr>
          <w:sz w:val="20"/>
        </w:rPr>
        <w:t xml:space="preserve">come la realizzazione di un </w:t>
      </w:r>
      <w:r w:rsidRPr="000D6B81">
        <w:rPr>
          <w:sz w:val="20"/>
        </w:rPr>
        <w:t>olocausto</w:t>
      </w:r>
      <w:r w:rsidR="000D6B81">
        <w:rPr>
          <w:sz w:val="20"/>
        </w:rPr>
        <w:t xml:space="preserve"> umano </w:t>
      </w:r>
      <w:r w:rsidR="000D6B81" w:rsidRPr="000D6B81">
        <w:rPr>
          <w:sz w:val="20"/>
        </w:rPr>
        <w:t>(</w:t>
      </w:r>
      <w:r w:rsidR="003A0B8B" w:rsidRPr="000D6B81">
        <w:rPr>
          <w:sz w:val="20"/>
        </w:rPr>
        <w:t>di cui l’intellettuale è testimone impotente</w:t>
      </w:r>
      <w:r w:rsidR="000D6B81" w:rsidRPr="000D6B81">
        <w:rPr>
          <w:sz w:val="20"/>
        </w:rPr>
        <w:t>)</w:t>
      </w:r>
      <w:r w:rsidR="003A0B8B" w:rsidRPr="000D6B81">
        <w:rPr>
          <w:sz w:val="20"/>
        </w:rPr>
        <w:t xml:space="preserve">. </w:t>
      </w:r>
      <w:r w:rsidR="003A0B8B">
        <w:br/>
      </w:r>
      <w:r w:rsidR="000D6B81" w:rsidRPr="000D6B81">
        <w:rPr>
          <w:sz w:val="20"/>
        </w:rPr>
        <w:t>-G</w:t>
      </w:r>
      <w:r w:rsidR="003A0B8B" w:rsidRPr="000D6B81">
        <w:rPr>
          <w:sz w:val="20"/>
        </w:rPr>
        <w:t xml:space="preserve">iuda non può esimersi dal proprio destino. </w:t>
      </w:r>
      <w:r w:rsidR="000D6B81">
        <w:rPr>
          <w:sz w:val="20"/>
        </w:rPr>
        <w:br/>
      </w:r>
      <w:r w:rsidR="000D6B81" w:rsidRPr="000D6B81">
        <w:rPr>
          <w:sz w:val="20"/>
        </w:rPr>
        <w:t>Perché si avveri il destino</w:t>
      </w:r>
      <w:r w:rsidR="000D6B81">
        <w:rPr>
          <w:sz w:val="20"/>
        </w:rPr>
        <w:t xml:space="preserve"> di uno</w:t>
      </w:r>
      <w:r w:rsidR="000D6B81" w:rsidRPr="000D6B81">
        <w:rPr>
          <w:sz w:val="20"/>
        </w:rPr>
        <w:t xml:space="preserve"> bisogna che si avveri </w:t>
      </w:r>
      <w:r w:rsidR="000D6B81">
        <w:rPr>
          <w:sz w:val="20"/>
        </w:rPr>
        <w:t>necessariamente anche quello dell’altro</w:t>
      </w:r>
      <w:r w:rsidR="000D6B81" w:rsidRPr="000D6B81">
        <w:rPr>
          <w:sz w:val="20"/>
        </w:rPr>
        <w:t xml:space="preserve">. </w:t>
      </w:r>
      <w:r w:rsidR="000D6B81">
        <w:rPr>
          <w:sz w:val="20"/>
        </w:rPr>
        <w:br/>
      </w:r>
      <w:r w:rsidR="000D6B81" w:rsidRPr="000D6B81">
        <w:rPr>
          <w:sz w:val="20"/>
        </w:rPr>
        <w:t>Per cui il sacrificio di Giuda è n</w:t>
      </w:r>
      <w:r w:rsidRPr="000D6B81">
        <w:rPr>
          <w:sz w:val="20"/>
        </w:rPr>
        <w:t>ecessario</w:t>
      </w:r>
      <w:r w:rsidR="003A0B8B" w:rsidRPr="000D6B81">
        <w:rPr>
          <w:sz w:val="20"/>
        </w:rPr>
        <w:t xml:space="preserve"> per la redenzione.</w:t>
      </w:r>
      <w:r w:rsidR="003A0B8B" w:rsidRPr="000D6B81">
        <w:rPr>
          <w:sz w:val="20"/>
        </w:rPr>
        <w:br/>
      </w:r>
      <w:r w:rsidR="006C65A5" w:rsidRPr="006C65A5">
        <w:rPr>
          <w:sz w:val="20"/>
        </w:rPr>
        <w:t>-N</w:t>
      </w:r>
      <w:r w:rsidR="003A0B8B" w:rsidRPr="006C65A5">
        <w:rPr>
          <w:sz w:val="20"/>
        </w:rPr>
        <w:t xml:space="preserve">on a caso la storia del </w:t>
      </w:r>
      <w:r w:rsidRPr="006C65A5">
        <w:rPr>
          <w:sz w:val="20"/>
        </w:rPr>
        <w:t>personaggio</w:t>
      </w:r>
      <w:r w:rsidR="006C65A5" w:rsidRPr="006C65A5">
        <w:rPr>
          <w:sz w:val="20"/>
        </w:rPr>
        <w:t xml:space="preserve"> de “La casa in collina” è la</w:t>
      </w:r>
      <w:r w:rsidR="003A0B8B" w:rsidRPr="006C65A5">
        <w:rPr>
          <w:sz w:val="20"/>
        </w:rPr>
        <w:t xml:space="preserve"> storia di un uomo che cerca di sottrarsi al proprio destino.</w:t>
      </w:r>
      <w:r w:rsidR="003A0B8B" w:rsidRPr="006C65A5">
        <w:rPr>
          <w:sz w:val="20"/>
        </w:rPr>
        <w:br/>
      </w:r>
      <w:r w:rsidR="00F96ECE">
        <w:rPr>
          <w:sz w:val="20"/>
        </w:rPr>
        <w:br/>
      </w:r>
      <w:r w:rsidR="00F96ECE">
        <w:rPr>
          <w:sz w:val="20"/>
        </w:rPr>
        <w:br/>
      </w:r>
      <w:r w:rsidR="006C65A5" w:rsidRPr="00F96ECE">
        <w:rPr>
          <w:sz w:val="20"/>
        </w:rPr>
        <w:lastRenderedPageBreak/>
        <w:t>-L</w:t>
      </w:r>
      <w:r w:rsidR="003A0B8B" w:rsidRPr="00F96ECE">
        <w:rPr>
          <w:sz w:val="20"/>
        </w:rPr>
        <w:t xml:space="preserve">a collina si configura subito come luogo antagonista </w:t>
      </w:r>
      <w:r w:rsidR="00F96ECE" w:rsidRPr="00F96ECE">
        <w:rPr>
          <w:sz w:val="20"/>
        </w:rPr>
        <w:t xml:space="preserve">di un altrove </w:t>
      </w:r>
      <w:r w:rsidR="003A0B8B" w:rsidRPr="00F96ECE">
        <w:rPr>
          <w:sz w:val="20"/>
        </w:rPr>
        <w:t xml:space="preserve">rispetto a una </w:t>
      </w:r>
      <w:r w:rsidRPr="00F96ECE">
        <w:rPr>
          <w:sz w:val="20"/>
        </w:rPr>
        <w:t>dimensione</w:t>
      </w:r>
      <w:r w:rsidR="003A0B8B" w:rsidRPr="00F96ECE">
        <w:rPr>
          <w:sz w:val="20"/>
        </w:rPr>
        <w:t xml:space="preserve"> di minaccia. </w:t>
      </w:r>
      <w:r w:rsidR="00F96ECE" w:rsidRPr="00F96ECE">
        <w:rPr>
          <w:sz w:val="20"/>
        </w:rPr>
        <w:br/>
      </w:r>
      <w:r w:rsidR="003A0B8B" w:rsidRPr="00F96ECE">
        <w:rPr>
          <w:sz w:val="20"/>
        </w:rPr>
        <w:t xml:space="preserve">Non solo sulle colline si rifugiavano </w:t>
      </w:r>
      <w:r w:rsidR="00F96ECE" w:rsidRPr="00F96ECE">
        <w:rPr>
          <w:sz w:val="20"/>
        </w:rPr>
        <w:t>per scappare dai bombardamenti; m</w:t>
      </w:r>
      <w:r w:rsidR="003A0B8B" w:rsidRPr="00F96ECE">
        <w:rPr>
          <w:sz w:val="20"/>
        </w:rPr>
        <w:t xml:space="preserve">a </w:t>
      </w:r>
      <w:r w:rsidR="00F96ECE" w:rsidRPr="00F96ECE">
        <w:rPr>
          <w:sz w:val="20"/>
        </w:rPr>
        <w:t xml:space="preserve">le </w:t>
      </w:r>
      <w:r w:rsidR="003A0B8B" w:rsidRPr="00F96ECE">
        <w:rPr>
          <w:sz w:val="20"/>
        </w:rPr>
        <w:t xml:space="preserve">colline diventano </w:t>
      </w:r>
      <w:r w:rsidR="00F96ECE" w:rsidRPr="00F96ECE">
        <w:rPr>
          <w:sz w:val="20"/>
        </w:rPr>
        <w:t>i luoghi della R</w:t>
      </w:r>
      <w:r w:rsidR="003A0B8B" w:rsidRPr="00F96ECE">
        <w:rPr>
          <w:sz w:val="20"/>
        </w:rPr>
        <w:t>esistenza</w:t>
      </w:r>
      <w:r w:rsidR="003A0B8B">
        <w:t>.</w:t>
      </w:r>
      <w:r w:rsidR="003A0B8B">
        <w:br/>
      </w:r>
      <w:r w:rsidR="00F96ECE" w:rsidRPr="00F96ECE">
        <w:rPr>
          <w:sz w:val="20"/>
        </w:rPr>
        <w:t>Si poteva</w:t>
      </w:r>
      <w:r w:rsidR="003A0B8B" w:rsidRPr="00F96ECE">
        <w:rPr>
          <w:sz w:val="20"/>
        </w:rPr>
        <w:t xml:space="preserve"> andare in collina</w:t>
      </w:r>
      <w:r w:rsidR="00F96ECE" w:rsidRPr="00F96ECE">
        <w:rPr>
          <w:sz w:val="20"/>
        </w:rPr>
        <w:t xml:space="preserve"> per due motivi:</w:t>
      </w:r>
      <w:r w:rsidR="003A0B8B" w:rsidRPr="00F96ECE">
        <w:rPr>
          <w:sz w:val="20"/>
        </w:rPr>
        <w:t xml:space="preserve"> </w:t>
      </w:r>
      <w:r w:rsidRPr="00F96ECE">
        <w:rPr>
          <w:sz w:val="20"/>
        </w:rPr>
        <w:t>per</w:t>
      </w:r>
      <w:r w:rsidR="003A0B8B" w:rsidRPr="00F96ECE">
        <w:rPr>
          <w:sz w:val="20"/>
        </w:rPr>
        <w:t xml:space="preserve"> scappare o per resistere. </w:t>
      </w:r>
      <w:r w:rsidR="00F96ECE">
        <w:rPr>
          <w:sz w:val="20"/>
        </w:rPr>
        <w:br/>
      </w:r>
      <w:r w:rsidR="00F96ECE" w:rsidRPr="00F96ECE">
        <w:rPr>
          <w:sz w:val="20"/>
        </w:rPr>
        <w:t>Quindi può essere il l</w:t>
      </w:r>
      <w:r w:rsidR="003A0B8B" w:rsidRPr="00F96ECE">
        <w:rPr>
          <w:sz w:val="20"/>
        </w:rPr>
        <w:t xml:space="preserve">uogo del </w:t>
      </w:r>
      <w:r w:rsidRPr="00F96ECE">
        <w:rPr>
          <w:sz w:val="20"/>
        </w:rPr>
        <w:t>coinvolgimento</w:t>
      </w:r>
      <w:r w:rsidR="003A0B8B" w:rsidRPr="00F96ECE">
        <w:rPr>
          <w:sz w:val="20"/>
        </w:rPr>
        <w:t xml:space="preserve"> o</w:t>
      </w:r>
      <w:r w:rsidR="00F96ECE" w:rsidRPr="00F96ECE">
        <w:rPr>
          <w:sz w:val="20"/>
        </w:rPr>
        <w:t xml:space="preserve"> il</w:t>
      </w:r>
      <w:r w:rsidR="003A0B8B" w:rsidRPr="00F96ECE">
        <w:rPr>
          <w:sz w:val="20"/>
        </w:rPr>
        <w:t xml:space="preserve"> luogo dell’evasione.</w:t>
      </w:r>
      <w:r w:rsidR="003A0B8B" w:rsidRPr="00F96ECE">
        <w:rPr>
          <w:sz w:val="20"/>
        </w:rPr>
        <w:br/>
        <w:t xml:space="preserve">Tra questi due poli si dibatte il </w:t>
      </w:r>
      <w:r w:rsidR="00F96ECE">
        <w:rPr>
          <w:sz w:val="20"/>
        </w:rPr>
        <w:t>protagonista che di volta in volta d</w:t>
      </w:r>
      <w:r w:rsidR="003A0B8B" w:rsidRPr="00F96ECE">
        <w:rPr>
          <w:sz w:val="20"/>
        </w:rPr>
        <w:t xml:space="preserve">eve scegliere se combattere o nascondersi in mezzo agli altri </w:t>
      </w:r>
      <w:r w:rsidR="003A0B8B" w:rsidRPr="00F96ECE">
        <w:rPr>
          <w:sz w:val="20"/>
          <w:szCs w:val="20"/>
        </w:rPr>
        <w:t>che scappano.</w:t>
      </w:r>
      <w:r w:rsidR="00F96ECE">
        <w:rPr>
          <w:sz w:val="20"/>
          <w:szCs w:val="20"/>
        </w:rPr>
        <w:br/>
        <w:t>-Parla di due dimensioni psicologiche diverse.</w:t>
      </w:r>
      <w:r w:rsidR="00F96ECE">
        <w:br/>
      </w:r>
      <w:r w:rsidR="00F96ECE" w:rsidRPr="00F96ECE">
        <w:rPr>
          <w:sz w:val="20"/>
        </w:rPr>
        <w:t>-L’insistenza</w:t>
      </w:r>
      <w:r w:rsidR="003A0B8B" w:rsidRPr="00F96ECE">
        <w:rPr>
          <w:sz w:val="20"/>
        </w:rPr>
        <w:t xml:space="preserve"> su </w:t>
      </w:r>
      <w:r w:rsidR="00F96ECE" w:rsidRPr="00F96ECE">
        <w:rPr>
          <w:sz w:val="20"/>
        </w:rPr>
        <w:t>due parole -</w:t>
      </w:r>
      <w:r w:rsidR="003A0B8B" w:rsidRPr="00F96ECE">
        <w:rPr>
          <w:sz w:val="20"/>
        </w:rPr>
        <w:t>colpa e condanna</w:t>
      </w:r>
      <w:r w:rsidR="00F96ECE" w:rsidRPr="00F96ECE">
        <w:rPr>
          <w:sz w:val="20"/>
        </w:rPr>
        <w:t>-</w:t>
      </w:r>
      <w:r w:rsidR="003A0B8B" w:rsidRPr="00F96ECE">
        <w:rPr>
          <w:sz w:val="20"/>
        </w:rPr>
        <w:t xml:space="preserve"> costruisce</w:t>
      </w:r>
      <w:r w:rsidR="00F96ECE" w:rsidRPr="00F96ECE">
        <w:rPr>
          <w:sz w:val="20"/>
        </w:rPr>
        <w:t xml:space="preserve"> un</w:t>
      </w:r>
      <w:r w:rsidR="003A0B8B" w:rsidRPr="00F96ECE">
        <w:rPr>
          <w:sz w:val="20"/>
        </w:rPr>
        <w:t xml:space="preserve"> discordo </w:t>
      </w:r>
      <w:r w:rsidRPr="00F96ECE">
        <w:rPr>
          <w:sz w:val="20"/>
        </w:rPr>
        <w:t>semanticamente</w:t>
      </w:r>
      <w:r w:rsidR="00F96ECE" w:rsidRPr="00F96ECE">
        <w:rPr>
          <w:sz w:val="20"/>
        </w:rPr>
        <w:t xml:space="preserve"> omogeneo.</w:t>
      </w:r>
      <w:r w:rsidR="00F96ECE" w:rsidRPr="00F96ECE">
        <w:rPr>
          <w:sz w:val="20"/>
        </w:rPr>
        <w:br/>
        <w:t>-Come ne “Il</w:t>
      </w:r>
      <w:r w:rsidR="003A0B8B" w:rsidRPr="00F96ECE">
        <w:rPr>
          <w:sz w:val="20"/>
        </w:rPr>
        <w:t xml:space="preserve"> carcere</w:t>
      </w:r>
      <w:r w:rsidR="00F96ECE" w:rsidRPr="00F96ECE">
        <w:rPr>
          <w:sz w:val="20"/>
        </w:rPr>
        <w:t>”</w:t>
      </w:r>
      <w:r w:rsidR="003A0B8B" w:rsidRPr="00F96ECE">
        <w:rPr>
          <w:sz w:val="20"/>
        </w:rPr>
        <w:t xml:space="preserve"> non ci sono </w:t>
      </w:r>
      <w:r w:rsidR="00F96ECE" w:rsidRPr="00F96ECE">
        <w:rPr>
          <w:sz w:val="20"/>
        </w:rPr>
        <w:t xml:space="preserve">né </w:t>
      </w:r>
      <w:r w:rsidR="003A0B8B" w:rsidRPr="00F96ECE">
        <w:rPr>
          <w:sz w:val="20"/>
        </w:rPr>
        <w:t>date né circostanze.</w:t>
      </w:r>
      <w:r w:rsidR="003A0B8B" w:rsidRPr="00F96ECE">
        <w:rPr>
          <w:sz w:val="20"/>
        </w:rPr>
        <w:br/>
      </w:r>
      <w:r w:rsidR="00F96ECE" w:rsidRPr="00F96ECE">
        <w:rPr>
          <w:sz w:val="20"/>
        </w:rPr>
        <w:t>-L</w:t>
      </w:r>
      <w:r w:rsidR="003A0B8B" w:rsidRPr="00F96ECE">
        <w:rPr>
          <w:sz w:val="20"/>
        </w:rPr>
        <w:t xml:space="preserve">a città e la </w:t>
      </w:r>
      <w:r w:rsidRPr="00F96ECE">
        <w:rPr>
          <w:sz w:val="20"/>
        </w:rPr>
        <w:t>collina</w:t>
      </w:r>
      <w:r w:rsidR="00F96ECE" w:rsidRPr="00F96ECE">
        <w:rPr>
          <w:sz w:val="20"/>
        </w:rPr>
        <w:t>: c</w:t>
      </w:r>
      <w:r w:rsidR="003A0B8B" w:rsidRPr="00F96ECE">
        <w:rPr>
          <w:sz w:val="20"/>
        </w:rPr>
        <w:t xml:space="preserve">ittà minacciata e </w:t>
      </w:r>
      <w:r w:rsidRPr="00F96ECE">
        <w:rPr>
          <w:sz w:val="20"/>
        </w:rPr>
        <w:t>condannata</w:t>
      </w:r>
      <w:r w:rsidR="00F96ECE" w:rsidRPr="00F96ECE">
        <w:rPr>
          <w:sz w:val="20"/>
        </w:rPr>
        <w:t>; collina come</w:t>
      </w:r>
      <w:r w:rsidR="003A0B8B" w:rsidRPr="00F96ECE">
        <w:rPr>
          <w:sz w:val="20"/>
        </w:rPr>
        <w:t xml:space="preserve"> luogo in cui salvarsi.</w:t>
      </w:r>
      <w:r w:rsidR="003A0B8B" w:rsidRPr="00F96ECE">
        <w:rPr>
          <w:sz w:val="20"/>
        </w:rPr>
        <w:br/>
      </w:r>
      <w:r w:rsidR="00F96ECE" w:rsidRPr="00F96ECE">
        <w:rPr>
          <w:sz w:val="20"/>
        </w:rPr>
        <w:t>-L</w:t>
      </w:r>
      <w:r w:rsidR="003A0B8B" w:rsidRPr="00F96ECE">
        <w:rPr>
          <w:sz w:val="20"/>
        </w:rPr>
        <w:t>a storia</w:t>
      </w:r>
      <w:r w:rsidR="00F96ECE" w:rsidRPr="00F96ECE">
        <w:rPr>
          <w:sz w:val="20"/>
        </w:rPr>
        <w:t>,</w:t>
      </w:r>
      <w:r w:rsidR="003A0B8B" w:rsidRPr="00F96ECE">
        <w:rPr>
          <w:sz w:val="20"/>
        </w:rPr>
        <w:t xml:space="preserve"> </w:t>
      </w:r>
      <w:r w:rsidR="00F96ECE" w:rsidRPr="00F96ECE">
        <w:rPr>
          <w:sz w:val="20"/>
        </w:rPr>
        <w:t xml:space="preserve">che </w:t>
      </w:r>
      <w:r w:rsidR="003A0B8B" w:rsidRPr="00F96ECE">
        <w:rPr>
          <w:sz w:val="20"/>
        </w:rPr>
        <w:t xml:space="preserve">dovrebbe essere tutta circoscritta in termini di tempi, resta invece vaga. </w:t>
      </w:r>
      <w:r w:rsidR="00F96ECE" w:rsidRPr="00F96ECE">
        <w:rPr>
          <w:sz w:val="20"/>
        </w:rPr>
        <w:br/>
        <w:t xml:space="preserve">Perché </w:t>
      </w:r>
      <w:r w:rsidR="003A0B8B" w:rsidRPr="00F96ECE">
        <w:rPr>
          <w:sz w:val="20"/>
        </w:rPr>
        <w:t>Pavese qui costruisce una simbologia, un’allegoria. Come fai a costruirla? Pri</w:t>
      </w:r>
      <w:r w:rsidR="00F96ECE" w:rsidRPr="00F96ECE">
        <w:rPr>
          <w:sz w:val="20"/>
        </w:rPr>
        <w:t xml:space="preserve">vi la realtà dei suoi contorni </w:t>
      </w:r>
      <w:r w:rsidR="003A0B8B" w:rsidRPr="00F96ECE">
        <w:rPr>
          <w:sz w:val="20"/>
        </w:rPr>
        <w:t xml:space="preserve">storicamente </w:t>
      </w:r>
      <w:r w:rsidRPr="00F96ECE">
        <w:rPr>
          <w:sz w:val="20"/>
        </w:rPr>
        <w:t>e</w:t>
      </w:r>
      <w:r w:rsidR="003A0B8B" w:rsidRPr="00F96ECE">
        <w:rPr>
          <w:sz w:val="20"/>
        </w:rPr>
        <w:t xml:space="preserve"> </w:t>
      </w:r>
      <w:r w:rsidRPr="00F96ECE">
        <w:rPr>
          <w:sz w:val="20"/>
        </w:rPr>
        <w:t>geograficamente</w:t>
      </w:r>
      <w:r w:rsidR="003A0B8B" w:rsidRPr="00F96ECE">
        <w:rPr>
          <w:sz w:val="20"/>
        </w:rPr>
        <w:t xml:space="preserve"> identificabili.</w:t>
      </w:r>
      <w:r w:rsidR="003A0B8B" w:rsidRPr="00F96ECE">
        <w:t xml:space="preserve"> </w:t>
      </w:r>
      <w:r w:rsidR="00F96ECE">
        <w:br/>
      </w:r>
      <w:r w:rsidR="003A0B8B" w:rsidRPr="00F96ECE">
        <w:rPr>
          <w:sz w:val="20"/>
        </w:rPr>
        <w:t>Quello spazio</w:t>
      </w:r>
      <w:r w:rsidR="00F96ECE" w:rsidRPr="00F96ECE">
        <w:rPr>
          <w:sz w:val="20"/>
        </w:rPr>
        <w:t>, sia temporale che geografico,</w:t>
      </w:r>
      <w:r w:rsidR="003A0B8B" w:rsidRPr="00F96ECE">
        <w:rPr>
          <w:sz w:val="20"/>
        </w:rPr>
        <w:t xml:space="preserve"> diventa </w:t>
      </w:r>
      <w:r w:rsidR="00F96ECE" w:rsidRPr="00F96ECE">
        <w:rPr>
          <w:sz w:val="20"/>
        </w:rPr>
        <w:t>allegoria che assume un’</w:t>
      </w:r>
      <w:r w:rsidR="003A0B8B" w:rsidRPr="00F96ECE">
        <w:rPr>
          <w:sz w:val="20"/>
        </w:rPr>
        <w:t>estensione simbolica dentro un contesto in cui tempo e spazio restano indefiniti. Quell</w:t>
      </w:r>
      <w:r w:rsidR="00F96ECE" w:rsidRPr="00F96ECE">
        <w:rPr>
          <w:sz w:val="20"/>
        </w:rPr>
        <w:t xml:space="preserve">e colline, quella </w:t>
      </w:r>
      <w:r w:rsidR="00670538" w:rsidRPr="00F96ECE">
        <w:rPr>
          <w:sz w:val="20"/>
        </w:rPr>
        <w:t>città. Quella minaccia,</w:t>
      </w:r>
      <w:r w:rsidR="00241BA5">
        <w:rPr>
          <w:sz w:val="20"/>
        </w:rPr>
        <w:t xml:space="preserve"> quella</w:t>
      </w:r>
      <w:r w:rsidR="00670538" w:rsidRPr="00F96ECE">
        <w:rPr>
          <w:sz w:val="20"/>
        </w:rPr>
        <w:t xml:space="preserve"> condanna. </w:t>
      </w:r>
      <w:r w:rsidR="00F96ECE">
        <w:br/>
      </w:r>
      <w:r w:rsidR="00241BA5" w:rsidRPr="00241BA5">
        <w:rPr>
          <w:sz w:val="20"/>
        </w:rPr>
        <w:t>-È chiaro che qui P</w:t>
      </w:r>
      <w:r w:rsidR="00670538" w:rsidRPr="00241BA5">
        <w:rPr>
          <w:sz w:val="20"/>
        </w:rPr>
        <w:t>avese vuole rendere la guerra un’esperienza esistenziale metastorica.</w:t>
      </w:r>
      <w:r w:rsidR="00670538" w:rsidRPr="00241BA5">
        <w:rPr>
          <w:sz w:val="20"/>
        </w:rPr>
        <w:br/>
      </w:r>
      <w:r w:rsidR="00241BA5" w:rsidRPr="00241BA5">
        <w:rPr>
          <w:sz w:val="20"/>
        </w:rPr>
        <w:t>-L’unica scansione temporale definita è quella stagionale. “E</w:t>
      </w:r>
      <w:r w:rsidR="00670538" w:rsidRPr="00241BA5">
        <w:rPr>
          <w:sz w:val="20"/>
        </w:rPr>
        <w:t>ra estate</w:t>
      </w:r>
      <w:proofErr w:type="gramStart"/>
      <w:r w:rsidR="00670538" w:rsidRPr="00241BA5">
        <w:rPr>
          <w:sz w:val="20"/>
        </w:rPr>
        <w:t>”.</w:t>
      </w:r>
      <w:r w:rsidR="00670538">
        <w:br/>
      </w:r>
      <w:r w:rsidR="00241BA5" w:rsidRPr="00241BA5">
        <w:rPr>
          <w:sz w:val="20"/>
        </w:rPr>
        <w:t>-</w:t>
      </w:r>
      <w:proofErr w:type="gramEnd"/>
      <w:r w:rsidR="00670538" w:rsidRPr="00241BA5">
        <w:rPr>
          <w:sz w:val="20"/>
        </w:rPr>
        <w:t xml:space="preserve"> Il tempo della pace ha molto a che fare con il tempo dell’infanzia della giovinezza.</w:t>
      </w:r>
      <w:r w:rsidR="00670538" w:rsidRPr="00241BA5">
        <w:rPr>
          <w:sz w:val="20"/>
        </w:rPr>
        <w:br/>
      </w:r>
      <w:r w:rsidR="00241BA5" w:rsidRPr="00241BA5">
        <w:rPr>
          <w:sz w:val="20"/>
        </w:rPr>
        <w:t xml:space="preserve">-La guerra e il </w:t>
      </w:r>
      <w:r w:rsidR="00670538" w:rsidRPr="00241BA5">
        <w:rPr>
          <w:sz w:val="20"/>
        </w:rPr>
        <w:t>momento della guerra</w:t>
      </w:r>
      <w:r w:rsidR="00241BA5" w:rsidRPr="00241BA5">
        <w:rPr>
          <w:sz w:val="20"/>
        </w:rPr>
        <w:t xml:space="preserve"> è un altro </w:t>
      </w:r>
      <w:r w:rsidR="00670538" w:rsidRPr="00241BA5">
        <w:rPr>
          <w:sz w:val="20"/>
        </w:rPr>
        <w:t>topos della formazione del personaggio.</w:t>
      </w:r>
      <w:r w:rsidR="00241BA5" w:rsidRPr="00241BA5">
        <w:rPr>
          <w:sz w:val="20"/>
        </w:rPr>
        <w:t xml:space="preserve"> </w:t>
      </w:r>
      <w:r w:rsidR="00241BA5" w:rsidRPr="00241BA5">
        <w:rPr>
          <w:sz w:val="20"/>
        </w:rPr>
        <w:br/>
        <w:t>È un m</w:t>
      </w:r>
      <w:r w:rsidR="00670538" w:rsidRPr="00241BA5">
        <w:rPr>
          <w:sz w:val="20"/>
        </w:rPr>
        <w:t xml:space="preserve">omento di passaggio. È cronotopo tra </w:t>
      </w:r>
      <w:r w:rsidR="00241BA5" w:rsidRPr="00241BA5">
        <w:rPr>
          <w:sz w:val="20"/>
        </w:rPr>
        <w:t xml:space="preserve">il </w:t>
      </w:r>
      <w:r w:rsidR="00670538" w:rsidRPr="00241BA5">
        <w:rPr>
          <w:sz w:val="20"/>
        </w:rPr>
        <w:t xml:space="preserve">prima e </w:t>
      </w:r>
      <w:r w:rsidR="00241BA5" w:rsidRPr="00241BA5">
        <w:rPr>
          <w:sz w:val="20"/>
        </w:rPr>
        <w:t>il dopo; t</w:t>
      </w:r>
      <w:r w:rsidR="00670538" w:rsidRPr="00241BA5">
        <w:rPr>
          <w:sz w:val="20"/>
        </w:rPr>
        <w:t xml:space="preserve">ra qualcosa che c’è e </w:t>
      </w:r>
      <w:r w:rsidRPr="00241BA5">
        <w:rPr>
          <w:sz w:val="20"/>
        </w:rPr>
        <w:t>qualcosa</w:t>
      </w:r>
      <w:r w:rsidR="00670538" w:rsidRPr="00241BA5">
        <w:rPr>
          <w:sz w:val="20"/>
        </w:rPr>
        <w:t xml:space="preserve"> che non potrà </w:t>
      </w:r>
      <w:r w:rsidR="00241BA5">
        <w:rPr>
          <w:sz w:val="20"/>
        </w:rPr>
        <w:t xml:space="preserve">mai </w:t>
      </w:r>
      <w:r w:rsidR="00670538" w:rsidRPr="00241BA5">
        <w:rPr>
          <w:sz w:val="20"/>
        </w:rPr>
        <w:t xml:space="preserve">più essere come prima. </w:t>
      </w:r>
      <w:r w:rsidR="00241BA5">
        <w:rPr>
          <w:sz w:val="20"/>
        </w:rPr>
        <w:br/>
      </w:r>
      <w:r w:rsidR="00670538" w:rsidRPr="00241BA5">
        <w:rPr>
          <w:sz w:val="20"/>
        </w:rPr>
        <w:t xml:space="preserve">Spesso la guerra entra </w:t>
      </w:r>
      <w:r w:rsidR="00241BA5">
        <w:rPr>
          <w:sz w:val="20"/>
        </w:rPr>
        <w:t>in queste</w:t>
      </w:r>
      <w:r w:rsidR="00670538" w:rsidRPr="00241BA5">
        <w:rPr>
          <w:sz w:val="20"/>
        </w:rPr>
        <w:t xml:space="preserve"> narrazioni come </w:t>
      </w:r>
      <w:r w:rsidR="00241BA5" w:rsidRPr="00241BA5">
        <w:rPr>
          <w:sz w:val="20"/>
        </w:rPr>
        <w:t>momento</w:t>
      </w:r>
      <w:r w:rsidR="00670538" w:rsidRPr="00241BA5">
        <w:rPr>
          <w:sz w:val="20"/>
        </w:rPr>
        <w:t xml:space="preserve"> di passaggio</w:t>
      </w:r>
      <w:r w:rsidR="00241BA5" w:rsidRPr="00241BA5">
        <w:rPr>
          <w:sz w:val="20"/>
        </w:rPr>
        <w:t xml:space="preserve"> traumatico</w:t>
      </w:r>
      <w:r w:rsidR="00670538" w:rsidRPr="00241BA5">
        <w:rPr>
          <w:sz w:val="20"/>
        </w:rPr>
        <w:t xml:space="preserve">. </w:t>
      </w:r>
      <w:r w:rsidR="00241BA5" w:rsidRPr="00241BA5">
        <w:rPr>
          <w:sz w:val="20"/>
        </w:rPr>
        <w:br/>
        <w:t>-Il</w:t>
      </w:r>
      <w:r w:rsidR="00670538" w:rsidRPr="00241BA5">
        <w:rPr>
          <w:sz w:val="20"/>
        </w:rPr>
        <w:t xml:space="preserve"> tempo della giovinezza è un tempo finito, rivissuto c</w:t>
      </w:r>
      <w:r w:rsidR="00241BA5">
        <w:rPr>
          <w:sz w:val="20"/>
        </w:rPr>
        <w:t xml:space="preserve">ome postumo. </w:t>
      </w:r>
      <w:r w:rsidR="00241BA5">
        <w:rPr>
          <w:sz w:val="20"/>
        </w:rPr>
        <w:br/>
      </w:r>
      <w:r w:rsidR="00241BA5" w:rsidRPr="00241BA5">
        <w:rPr>
          <w:sz w:val="20"/>
        </w:rPr>
        <w:t>È</w:t>
      </w:r>
      <w:r w:rsidR="00670538" w:rsidRPr="00241BA5">
        <w:rPr>
          <w:sz w:val="20"/>
        </w:rPr>
        <w:t xml:space="preserve"> il tempo della pace</w:t>
      </w:r>
      <w:r w:rsidR="00241BA5" w:rsidRPr="00241BA5">
        <w:rPr>
          <w:sz w:val="20"/>
        </w:rPr>
        <w:t xml:space="preserve"> </w:t>
      </w:r>
      <w:r w:rsidR="00670538" w:rsidRPr="00241BA5">
        <w:rPr>
          <w:sz w:val="20"/>
        </w:rPr>
        <w:t>a cui segue il tempo della guerra</w:t>
      </w:r>
      <w:r w:rsidR="00241BA5" w:rsidRPr="00241BA5">
        <w:rPr>
          <w:sz w:val="20"/>
        </w:rPr>
        <w:t>.</w:t>
      </w:r>
      <w:r w:rsidR="00241BA5" w:rsidRPr="00241BA5">
        <w:rPr>
          <w:sz w:val="20"/>
        </w:rPr>
        <w:br/>
      </w:r>
      <w:r w:rsidR="00670538" w:rsidRPr="00241BA5">
        <w:rPr>
          <w:sz w:val="20"/>
        </w:rPr>
        <w:t xml:space="preserve">Il primo è il tempo breve, è una parantesi. Il tempo della vita è quello della guerra. </w:t>
      </w:r>
      <w:r w:rsidR="00241BA5" w:rsidRPr="00241BA5">
        <w:rPr>
          <w:sz w:val="20"/>
        </w:rPr>
        <w:br/>
        <w:t xml:space="preserve">Questo non ha </w:t>
      </w:r>
      <w:r w:rsidR="00670538" w:rsidRPr="00241BA5">
        <w:rPr>
          <w:sz w:val="20"/>
        </w:rPr>
        <w:t>a</w:t>
      </w:r>
      <w:r w:rsidRPr="00241BA5">
        <w:rPr>
          <w:sz w:val="20"/>
        </w:rPr>
        <w:t xml:space="preserve"> c</w:t>
      </w:r>
      <w:r w:rsidR="00670538" w:rsidRPr="00241BA5">
        <w:rPr>
          <w:sz w:val="20"/>
        </w:rPr>
        <w:t>he fare con il tempo della guerra in termini cronologici</w:t>
      </w:r>
      <w:r w:rsidR="00670538">
        <w:t xml:space="preserve">. </w:t>
      </w:r>
      <w:r w:rsidR="00241BA5">
        <w:br/>
      </w:r>
      <w:r w:rsidR="00670538" w:rsidRPr="00241BA5">
        <w:rPr>
          <w:sz w:val="20"/>
        </w:rPr>
        <w:t>Perché</w:t>
      </w:r>
      <w:r w:rsidR="00241BA5" w:rsidRPr="00241BA5">
        <w:rPr>
          <w:sz w:val="20"/>
        </w:rPr>
        <w:t xml:space="preserve"> il tempo della guerra</w:t>
      </w:r>
      <w:r w:rsidR="00670538" w:rsidRPr="00241BA5">
        <w:rPr>
          <w:sz w:val="20"/>
        </w:rPr>
        <w:t xml:space="preserve"> è così lungo? Perché </w:t>
      </w:r>
      <w:r w:rsidR="00241BA5" w:rsidRPr="00241BA5">
        <w:rPr>
          <w:sz w:val="20"/>
        </w:rPr>
        <w:t>è un’</w:t>
      </w:r>
      <w:r w:rsidR="00670538" w:rsidRPr="00241BA5">
        <w:rPr>
          <w:sz w:val="20"/>
        </w:rPr>
        <w:t xml:space="preserve">esperienza destinata a durare </w:t>
      </w:r>
      <w:r w:rsidR="00241BA5">
        <w:rPr>
          <w:sz w:val="20"/>
        </w:rPr>
        <w:t xml:space="preserve">per sempre </w:t>
      </w:r>
      <w:r w:rsidR="00670538" w:rsidRPr="00241BA5">
        <w:rPr>
          <w:sz w:val="20"/>
        </w:rPr>
        <w:t xml:space="preserve">nella coscienza di chi la </w:t>
      </w:r>
      <w:proofErr w:type="gramStart"/>
      <w:r w:rsidR="00670538" w:rsidRPr="00241BA5">
        <w:rPr>
          <w:sz w:val="20"/>
        </w:rPr>
        <w:t>vive.</w:t>
      </w:r>
      <w:r w:rsidR="00670538" w:rsidRPr="00241BA5">
        <w:rPr>
          <w:sz w:val="20"/>
        </w:rPr>
        <w:br/>
      </w:r>
      <w:r w:rsidR="00241BA5" w:rsidRPr="00FA786D">
        <w:rPr>
          <w:sz w:val="20"/>
        </w:rPr>
        <w:t>-</w:t>
      </w:r>
      <w:proofErr w:type="gramEnd"/>
      <w:r w:rsidR="00241BA5" w:rsidRPr="00FA786D">
        <w:rPr>
          <w:sz w:val="20"/>
        </w:rPr>
        <w:t>L</w:t>
      </w:r>
      <w:r w:rsidR="00670538" w:rsidRPr="00FA786D">
        <w:rPr>
          <w:sz w:val="20"/>
        </w:rPr>
        <w:t>unga illusione interrotta da una colpa. “</w:t>
      </w:r>
      <w:r w:rsidR="00241BA5" w:rsidRPr="00FA786D">
        <w:rPr>
          <w:sz w:val="20"/>
        </w:rPr>
        <w:t>Ne sono certo, la guerra p</w:t>
      </w:r>
      <w:r w:rsidR="00670538" w:rsidRPr="00FA786D">
        <w:rPr>
          <w:sz w:val="20"/>
        </w:rPr>
        <w:t>otrebbe ancora salvarmi</w:t>
      </w:r>
      <w:r w:rsidR="00FA786D">
        <w:rPr>
          <w:sz w:val="20"/>
        </w:rPr>
        <w:t xml:space="preserve">.” </w:t>
      </w:r>
      <w:r w:rsidR="00FA786D">
        <w:rPr>
          <w:sz w:val="20"/>
        </w:rPr>
        <w:br/>
      </w:r>
      <w:r w:rsidR="00FA786D" w:rsidRPr="00FA786D">
        <w:rPr>
          <w:sz w:val="20"/>
          <w:szCs w:val="20"/>
        </w:rPr>
        <w:t xml:space="preserve">-È </w:t>
      </w:r>
      <w:r w:rsidR="00670538" w:rsidRPr="00FA786D">
        <w:rPr>
          <w:sz w:val="20"/>
          <w:szCs w:val="20"/>
        </w:rPr>
        <w:t xml:space="preserve">palese la specularità tra la guerra come orizzonte collettivo-storico-umano e una dimensione </w:t>
      </w:r>
      <w:r w:rsidR="00FA786D" w:rsidRPr="00FA786D">
        <w:rPr>
          <w:sz w:val="20"/>
          <w:szCs w:val="20"/>
        </w:rPr>
        <w:t xml:space="preserve">interiore; </w:t>
      </w:r>
      <w:r w:rsidR="00FA786D">
        <w:rPr>
          <w:sz w:val="20"/>
          <w:szCs w:val="20"/>
        </w:rPr>
        <w:br/>
      </w:r>
      <w:r w:rsidR="00FA786D" w:rsidRPr="00FA786D">
        <w:rPr>
          <w:sz w:val="20"/>
          <w:szCs w:val="20"/>
        </w:rPr>
        <w:t>una guerra interiore, introversa, d</w:t>
      </w:r>
      <w:r w:rsidR="00670538" w:rsidRPr="00FA786D">
        <w:rPr>
          <w:sz w:val="20"/>
          <w:szCs w:val="20"/>
        </w:rPr>
        <w:t xml:space="preserve">i cui la guerra che puoi vedere sembra protagonista di una manifestazione oggettiva. È su questo che si gioca il senso di </w:t>
      </w:r>
      <w:proofErr w:type="gramStart"/>
      <w:r w:rsidR="00670538" w:rsidRPr="00FA786D">
        <w:rPr>
          <w:sz w:val="20"/>
          <w:szCs w:val="20"/>
        </w:rPr>
        <w:t>colpa.</w:t>
      </w:r>
      <w:r w:rsidR="00371960" w:rsidRPr="00FA786D">
        <w:rPr>
          <w:sz w:val="20"/>
          <w:szCs w:val="20"/>
        </w:rPr>
        <w:br/>
      </w:r>
      <w:r w:rsidR="00FA786D" w:rsidRPr="00FA786D">
        <w:rPr>
          <w:sz w:val="20"/>
        </w:rPr>
        <w:t>-</w:t>
      </w:r>
      <w:proofErr w:type="gramEnd"/>
      <w:r w:rsidR="00FA786D" w:rsidRPr="00FA786D">
        <w:rPr>
          <w:sz w:val="20"/>
        </w:rPr>
        <w:t xml:space="preserve">È </w:t>
      </w:r>
      <w:r w:rsidR="00371960" w:rsidRPr="00FA786D">
        <w:rPr>
          <w:sz w:val="20"/>
        </w:rPr>
        <w:t>come se</w:t>
      </w:r>
      <w:r w:rsidR="00FA786D" w:rsidRPr="00FA786D">
        <w:rPr>
          <w:sz w:val="20"/>
        </w:rPr>
        <w:t xml:space="preserve"> il protagonista avesse auspicato la guerra dentro di sé, come se</w:t>
      </w:r>
      <w:r w:rsidR="00371960" w:rsidRPr="00FA786D">
        <w:rPr>
          <w:sz w:val="20"/>
        </w:rPr>
        <w:t xml:space="preserve"> l’avesse auspicata come orizzonte di salvazione.</w:t>
      </w:r>
      <w:r w:rsidR="00371960" w:rsidRPr="00FA786D">
        <w:rPr>
          <w:sz w:val="20"/>
        </w:rPr>
        <w:br/>
      </w:r>
      <w:r w:rsidR="00FA786D" w:rsidRPr="00FA786D">
        <w:rPr>
          <w:sz w:val="20"/>
        </w:rPr>
        <w:t>-</w:t>
      </w:r>
      <w:r w:rsidR="00371960" w:rsidRPr="00FA786D">
        <w:rPr>
          <w:sz w:val="20"/>
        </w:rPr>
        <w:t xml:space="preserve">Nessuno esce dalla guerra senza interrogarsi rispetto alla storia. </w:t>
      </w:r>
      <w:r w:rsidR="00FA786D" w:rsidRPr="00FA786D">
        <w:rPr>
          <w:sz w:val="20"/>
        </w:rPr>
        <w:br/>
      </w:r>
      <w:r w:rsidR="00371960" w:rsidRPr="00FA786D">
        <w:rPr>
          <w:sz w:val="20"/>
        </w:rPr>
        <w:t>La dimensione de</w:t>
      </w:r>
      <w:r w:rsidRPr="00FA786D">
        <w:rPr>
          <w:sz w:val="20"/>
        </w:rPr>
        <w:t>lla guerra diventa totalizzante</w:t>
      </w:r>
      <w:r w:rsidR="00371960" w:rsidRPr="00FA786D">
        <w:rPr>
          <w:sz w:val="20"/>
        </w:rPr>
        <w:t xml:space="preserve"> e destinata</w:t>
      </w:r>
      <w:r w:rsidR="00FA786D">
        <w:rPr>
          <w:sz w:val="20"/>
        </w:rPr>
        <w:t xml:space="preserve"> poi</w:t>
      </w:r>
      <w:r w:rsidR="00371960" w:rsidRPr="00FA786D">
        <w:rPr>
          <w:sz w:val="20"/>
        </w:rPr>
        <w:t xml:space="preserve"> a colonizzare il tempo della vita.</w:t>
      </w:r>
      <w:r w:rsidR="00371960" w:rsidRPr="00FA786D">
        <w:rPr>
          <w:sz w:val="20"/>
        </w:rPr>
        <w:br/>
      </w:r>
      <w:r w:rsidR="00FA786D" w:rsidRPr="00FA786D">
        <w:rPr>
          <w:sz w:val="20"/>
          <w:szCs w:val="20"/>
        </w:rPr>
        <w:t>-“</w:t>
      </w:r>
      <w:r w:rsidR="00371960" w:rsidRPr="00FA786D">
        <w:rPr>
          <w:sz w:val="20"/>
          <w:szCs w:val="20"/>
        </w:rPr>
        <w:t xml:space="preserve">La casa </w:t>
      </w:r>
      <w:r w:rsidR="00FA786D" w:rsidRPr="00FA786D">
        <w:rPr>
          <w:sz w:val="20"/>
          <w:szCs w:val="20"/>
        </w:rPr>
        <w:t>in</w:t>
      </w:r>
      <w:r w:rsidR="00371960" w:rsidRPr="00FA786D">
        <w:rPr>
          <w:sz w:val="20"/>
          <w:szCs w:val="20"/>
        </w:rPr>
        <w:t xml:space="preserve"> collina</w:t>
      </w:r>
      <w:r w:rsidR="00FA786D" w:rsidRPr="00FA786D">
        <w:rPr>
          <w:sz w:val="20"/>
          <w:szCs w:val="20"/>
        </w:rPr>
        <w:t>”</w:t>
      </w:r>
      <w:r w:rsidR="00371960" w:rsidRPr="00FA786D">
        <w:rPr>
          <w:sz w:val="20"/>
          <w:szCs w:val="20"/>
        </w:rPr>
        <w:t xml:space="preserve">: </w:t>
      </w:r>
      <w:r w:rsidR="00FA786D" w:rsidRPr="00FA786D">
        <w:rPr>
          <w:sz w:val="20"/>
          <w:szCs w:val="20"/>
        </w:rPr>
        <w:t xml:space="preserve">è una </w:t>
      </w:r>
      <w:r w:rsidR="00371960" w:rsidRPr="00FA786D">
        <w:rPr>
          <w:sz w:val="20"/>
          <w:szCs w:val="20"/>
        </w:rPr>
        <w:t xml:space="preserve">specie di esame di coscienza dell’intellettuale che passa attraverso una vicenda </w:t>
      </w:r>
      <w:r w:rsidR="00FA786D" w:rsidRPr="00FA786D">
        <w:rPr>
          <w:sz w:val="20"/>
          <w:szCs w:val="20"/>
        </w:rPr>
        <w:t>anche intima e umana e che d</w:t>
      </w:r>
      <w:r w:rsidR="00371960" w:rsidRPr="00FA786D">
        <w:rPr>
          <w:sz w:val="20"/>
          <w:szCs w:val="20"/>
        </w:rPr>
        <w:t xml:space="preserve">iventa una dimensione totalizzante dell’esistenza. </w:t>
      </w:r>
      <w:r w:rsidR="00371960" w:rsidRPr="00FA786D">
        <w:rPr>
          <w:sz w:val="20"/>
          <w:szCs w:val="20"/>
        </w:rPr>
        <w:br/>
      </w:r>
      <w:r w:rsidR="00FA786D" w:rsidRPr="00FA786D">
        <w:rPr>
          <w:sz w:val="20"/>
        </w:rPr>
        <w:t>-La c</w:t>
      </w:r>
      <w:r w:rsidR="00371960" w:rsidRPr="00FA786D">
        <w:rPr>
          <w:sz w:val="20"/>
        </w:rPr>
        <w:t xml:space="preserve">ollina non </w:t>
      </w:r>
      <w:r w:rsidR="00FA786D" w:rsidRPr="00FA786D">
        <w:rPr>
          <w:sz w:val="20"/>
        </w:rPr>
        <w:t>è so</w:t>
      </w:r>
      <w:r w:rsidR="00371960" w:rsidRPr="00FA786D">
        <w:rPr>
          <w:sz w:val="20"/>
        </w:rPr>
        <w:t>lo</w:t>
      </w:r>
      <w:r w:rsidR="00FA786D" w:rsidRPr="00FA786D">
        <w:rPr>
          <w:sz w:val="20"/>
        </w:rPr>
        <w:t xml:space="preserve"> la</w:t>
      </w:r>
      <w:r w:rsidR="00371960" w:rsidRPr="00FA786D">
        <w:rPr>
          <w:sz w:val="20"/>
        </w:rPr>
        <w:t xml:space="preserve"> dimensione di evasione rispetto alla città, ma anche rispe</w:t>
      </w:r>
      <w:r w:rsidR="00FA786D" w:rsidRPr="00FA786D">
        <w:rPr>
          <w:sz w:val="20"/>
        </w:rPr>
        <w:t>tto a qualsiasi responsabilità; a</w:t>
      </w:r>
      <w:r w:rsidR="00371960" w:rsidRPr="00FA786D">
        <w:rPr>
          <w:sz w:val="20"/>
        </w:rPr>
        <w:t xml:space="preserve">nche rispetto al proprio essere uomo. </w:t>
      </w:r>
      <w:r w:rsidR="00371960" w:rsidRPr="00FA786D">
        <w:rPr>
          <w:sz w:val="20"/>
        </w:rPr>
        <w:br/>
      </w:r>
      <w:r w:rsidR="00FA786D" w:rsidRPr="00715BD0">
        <w:rPr>
          <w:sz w:val="20"/>
        </w:rPr>
        <w:t>-L</w:t>
      </w:r>
      <w:r w:rsidR="00371960" w:rsidRPr="00715BD0">
        <w:rPr>
          <w:sz w:val="20"/>
        </w:rPr>
        <w:t>’intreccio tra tema sentimentale, amoroso e tema partigiano: tocca una quest</w:t>
      </w:r>
      <w:r w:rsidR="00715BD0" w:rsidRPr="00715BD0">
        <w:rPr>
          <w:sz w:val="20"/>
        </w:rPr>
        <w:t xml:space="preserve">ione privata. </w:t>
      </w:r>
      <w:r w:rsidR="00715BD0" w:rsidRPr="00715BD0">
        <w:rPr>
          <w:sz w:val="20"/>
        </w:rPr>
        <w:br/>
        <w:t>Q</w:t>
      </w:r>
      <w:r w:rsidR="00371960" w:rsidRPr="00715BD0">
        <w:rPr>
          <w:sz w:val="20"/>
        </w:rPr>
        <w:t>uesti du</w:t>
      </w:r>
      <w:r w:rsidR="00715BD0" w:rsidRPr="00715BD0">
        <w:rPr>
          <w:sz w:val="20"/>
        </w:rPr>
        <w:t>e temi del privato, individuali</w:t>
      </w:r>
      <w:r w:rsidR="00371960" w:rsidRPr="00715BD0">
        <w:rPr>
          <w:sz w:val="20"/>
        </w:rPr>
        <w:t xml:space="preserve"> si intrecciano e sono speculari. </w:t>
      </w:r>
      <w:r w:rsidR="00715BD0" w:rsidRPr="00715BD0">
        <w:rPr>
          <w:sz w:val="20"/>
        </w:rPr>
        <w:br/>
      </w:r>
      <w:r w:rsidR="00371960" w:rsidRPr="00715BD0">
        <w:rPr>
          <w:sz w:val="20"/>
        </w:rPr>
        <w:t xml:space="preserve">La storia di guerra alimenta quella sentimentale e quella sentimentale umanizza </w:t>
      </w:r>
      <w:r w:rsidR="00715BD0">
        <w:rPr>
          <w:sz w:val="20"/>
        </w:rPr>
        <w:t>l’esperienza</w:t>
      </w:r>
      <w:r w:rsidR="00371960" w:rsidRPr="00715BD0">
        <w:rPr>
          <w:sz w:val="20"/>
        </w:rPr>
        <w:t xml:space="preserve"> collettiva della guerra.</w:t>
      </w:r>
      <w:r w:rsidR="00371960" w:rsidRPr="00715BD0">
        <w:rPr>
          <w:sz w:val="20"/>
        </w:rPr>
        <w:br/>
      </w:r>
      <w:r w:rsidR="00715BD0" w:rsidRPr="00715BD0">
        <w:rPr>
          <w:sz w:val="20"/>
        </w:rPr>
        <w:t>-“L</w:t>
      </w:r>
      <w:r w:rsidR="00371960" w:rsidRPr="00715BD0">
        <w:rPr>
          <w:sz w:val="20"/>
        </w:rPr>
        <w:t>a casa in collina</w:t>
      </w:r>
      <w:r w:rsidR="00715BD0" w:rsidRPr="00715BD0">
        <w:rPr>
          <w:sz w:val="20"/>
        </w:rPr>
        <w:t>” si dipana come un viaggio e l</w:t>
      </w:r>
      <w:r w:rsidR="00371960" w:rsidRPr="00715BD0">
        <w:rPr>
          <w:sz w:val="20"/>
        </w:rPr>
        <w:t xml:space="preserve">e tappe </w:t>
      </w:r>
      <w:r w:rsidR="00715BD0" w:rsidRPr="00715BD0">
        <w:rPr>
          <w:sz w:val="20"/>
        </w:rPr>
        <w:t xml:space="preserve">del quale </w:t>
      </w:r>
      <w:r w:rsidR="00371960" w:rsidRPr="00715BD0">
        <w:rPr>
          <w:sz w:val="20"/>
        </w:rPr>
        <w:t xml:space="preserve">scandiscono la formazione di una coscienza. </w:t>
      </w:r>
      <w:r w:rsidR="00715BD0">
        <w:rPr>
          <w:sz w:val="20"/>
        </w:rPr>
        <w:br/>
      </w:r>
      <w:r w:rsidR="00715BD0" w:rsidRPr="00715BD0">
        <w:rPr>
          <w:sz w:val="20"/>
        </w:rPr>
        <w:t>-</w:t>
      </w:r>
      <w:r w:rsidR="00371960" w:rsidRPr="00715BD0">
        <w:rPr>
          <w:sz w:val="20"/>
        </w:rPr>
        <w:t xml:space="preserve">Fine: </w:t>
      </w:r>
      <w:r w:rsidR="00715BD0">
        <w:rPr>
          <w:sz w:val="20"/>
        </w:rPr>
        <w:t>“</w:t>
      </w:r>
      <w:r w:rsidR="008D362F" w:rsidRPr="00715BD0">
        <w:rPr>
          <w:sz w:val="20"/>
        </w:rPr>
        <w:t>ogni caduto assomiglia a chi resta</w:t>
      </w:r>
      <w:r w:rsidR="00715BD0">
        <w:rPr>
          <w:sz w:val="20"/>
        </w:rPr>
        <w:t>”</w:t>
      </w:r>
      <w:r w:rsidR="008D362F" w:rsidRPr="00715BD0">
        <w:rPr>
          <w:sz w:val="20"/>
        </w:rPr>
        <w:t>.</w:t>
      </w:r>
      <w:r w:rsidR="008D362F" w:rsidRPr="00715BD0">
        <w:rPr>
          <w:sz w:val="20"/>
        </w:rPr>
        <w:br/>
      </w:r>
      <w:r w:rsidR="00715BD0" w:rsidRPr="00715BD0">
        <w:rPr>
          <w:sz w:val="20"/>
          <w:szCs w:val="20"/>
        </w:rPr>
        <w:t>-La s</w:t>
      </w:r>
      <w:r w:rsidR="008D362F" w:rsidRPr="00715BD0">
        <w:rPr>
          <w:sz w:val="20"/>
          <w:szCs w:val="20"/>
        </w:rPr>
        <w:t>imi</w:t>
      </w:r>
      <w:r w:rsidR="00715BD0" w:rsidRPr="00715BD0">
        <w:rPr>
          <w:sz w:val="20"/>
          <w:szCs w:val="20"/>
        </w:rPr>
        <w:t>litudine tra paesaggio e corpo e cioè l’a</w:t>
      </w:r>
      <w:r w:rsidR="008D362F" w:rsidRPr="00715BD0">
        <w:rPr>
          <w:sz w:val="20"/>
          <w:szCs w:val="20"/>
        </w:rPr>
        <w:t>ntropomorfizzazione</w:t>
      </w:r>
      <w:r w:rsidR="00715BD0" w:rsidRPr="00715BD0">
        <w:rPr>
          <w:sz w:val="20"/>
          <w:szCs w:val="20"/>
        </w:rPr>
        <w:t xml:space="preserve"> del paesaggio istituisce un</w:t>
      </w:r>
      <w:r w:rsidR="008D362F" w:rsidRPr="00715BD0">
        <w:rPr>
          <w:sz w:val="20"/>
          <w:szCs w:val="20"/>
        </w:rPr>
        <w:t xml:space="preserve"> nesso profondamente empatico tra </w:t>
      </w:r>
      <w:r w:rsidR="00715BD0" w:rsidRPr="00715BD0">
        <w:rPr>
          <w:sz w:val="20"/>
          <w:szCs w:val="20"/>
        </w:rPr>
        <w:t xml:space="preserve">il </w:t>
      </w:r>
      <w:r w:rsidR="008D362F" w:rsidRPr="00715BD0">
        <w:rPr>
          <w:sz w:val="20"/>
          <w:szCs w:val="20"/>
        </w:rPr>
        <w:t xml:space="preserve">personaggio e </w:t>
      </w:r>
      <w:r w:rsidR="00715BD0" w:rsidRPr="00715BD0">
        <w:rPr>
          <w:sz w:val="20"/>
          <w:szCs w:val="20"/>
        </w:rPr>
        <w:t xml:space="preserve">il </w:t>
      </w:r>
      <w:r w:rsidR="008D362F" w:rsidRPr="00715BD0">
        <w:rPr>
          <w:sz w:val="20"/>
          <w:szCs w:val="20"/>
        </w:rPr>
        <w:t>paesaggio.</w:t>
      </w:r>
      <w:r w:rsidR="008D362F" w:rsidRPr="00715BD0">
        <w:rPr>
          <w:sz w:val="20"/>
          <w:szCs w:val="20"/>
        </w:rPr>
        <w:br/>
      </w:r>
      <w:r w:rsidR="00715BD0" w:rsidRPr="00D054A6">
        <w:rPr>
          <w:sz w:val="20"/>
        </w:rPr>
        <w:t>-</w:t>
      </w:r>
      <w:r w:rsidR="00D054A6" w:rsidRPr="00D054A6">
        <w:rPr>
          <w:sz w:val="20"/>
        </w:rPr>
        <w:t>Il</w:t>
      </w:r>
      <w:r w:rsidR="008D362F" w:rsidRPr="00D054A6">
        <w:rPr>
          <w:sz w:val="20"/>
        </w:rPr>
        <w:t xml:space="preserve"> tempo della guerra è </w:t>
      </w:r>
      <w:r w:rsidR="00D054A6" w:rsidRPr="00D054A6">
        <w:rPr>
          <w:sz w:val="20"/>
        </w:rPr>
        <w:t>il tempo della morte: u</w:t>
      </w:r>
      <w:r w:rsidR="008D362F" w:rsidRPr="00D054A6">
        <w:rPr>
          <w:sz w:val="20"/>
        </w:rPr>
        <w:t>na volta che lo si conosce non finisce più.</w:t>
      </w:r>
      <w:r w:rsidR="008D362F" w:rsidRPr="00D054A6">
        <w:rPr>
          <w:sz w:val="20"/>
        </w:rPr>
        <w:br/>
      </w:r>
      <w:r w:rsidR="00D054A6" w:rsidRPr="00D054A6">
        <w:rPr>
          <w:sz w:val="20"/>
        </w:rPr>
        <w:br/>
      </w:r>
    </w:p>
    <w:p w:rsidR="00D054A6" w:rsidRPr="00D054A6" w:rsidRDefault="00D054A6" w:rsidP="00D054A6">
      <w:pPr>
        <w:pStyle w:val="Paragrafoelenco"/>
        <w:rPr>
          <w:sz w:val="20"/>
        </w:rPr>
      </w:pPr>
      <w:r w:rsidRPr="00D054A6">
        <w:rPr>
          <w:sz w:val="20"/>
        </w:rPr>
        <w:lastRenderedPageBreak/>
        <w:t>-Q</w:t>
      </w:r>
      <w:r w:rsidR="008D362F" w:rsidRPr="00D054A6">
        <w:rPr>
          <w:sz w:val="20"/>
        </w:rPr>
        <w:t xml:space="preserve">uesta dimensione della guerra come </w:t>
      </w:r>
      <w:r w:rsidR="007133FD" w:rsidRPr="00D054A6">
        <w:rPr>
          <w:sz w:val="20"/>
        </w:rPr>
        <w:t>ragazzata</w:t>
      </w:r>
      <w:r w:rsidR="008D362F" w:rsidRPr="00D054A6">
        <w:rPr>
          <w:sz w:val="20"/>
        </w:rPr>
        <w:t>,</w:t>
      </w:r>
      <w:r w:rsidRPr="00D054A6">
        <w:rPr>
          <w:sz w:val="20"/>
        </w:rPr>
        <w:t xml:space="preserve"> come estemporanea manca</w:t>
      </w:r>
      <w:r w:rsidR="008D362F" w:rsidRPr="00D054A6">
        <w:rPr>
          <w:sz w:val="20"/>
        </w:rPr>
        <w:t xml:space="preserve"> di due modalità di vissuto, di </w:t>
      </w:r>
      <w:r w:rsidRPr="00D054A6">
        <w:rPr>
          <w:sz w:val="20"/>
        </w:rPr>
        <w:t>conferimento di significati della guerra</w:t>
      </w:r>
      <w:r w:rsidR="008D362F" w:rsidRPr="00D054A6">
        <w:rPr>
          <w:sz w:val="20"/>
        </w:rPr>
        <w:t xml:space="preserve">. </w:t>
      </w:r>
      <w:r w:rsidRPr="00D054A6">
        <w:rPr>
          <w:sz w:val="20"/>
        </w:rPr>
        <w:br/>
      </w:r>
      <w:r w:rsidR="008D362F" w:rsidRPr="00D054A6">
        <w:rPr>
          <w:sz w:val="20"/>
        </w:rPr>
        <w:t xml:space="preserve">La dannazione dell’intellettuale è </w:t>
      </w:r>
      <w:r w:rsidRPr="00D054A6">
        <w:rPr>
          <w:sz w:val="20"/>
        </w:rPr>
        <w:t xml:space="preserve">la </w:t>
      </w:r>
      <w:r w:rsidR="008D362F" w:rsidRPr="00D054A6">
        <w:rPr>
          <w:sz w:val="20"/>
        </w:rPr>
        <w:t>consapevolezza che la guerra non può mai passare.</w:t>
      </w:r>
      <w:r w:rsidR="008D362F" w:rsidRPr="00D054A6">
        <w:rPr>
          <w:sz w:val="20"/>
        </w:rPr>
        <w:br/>
      </w:r>
      <w:r w:rsidRPr="00D054A6">
        <w:rPr>
          <w:sz w:val="20"/>
        </w:rPr>
        <w:t>-L</w:t>
      </w:r>
      <w:r w:rsidR="008D362F" w:rsidRPr="00D054A6">
        <w:rPr>
          <w:sz w:val="20"/>
        </w:rPr>
        <w:t xml:space="preserve">a </w:t>
      </w:r>
      <w:r w:rsidR="007133FD" w:rsidRPr="00D054A6">
        <w:rPr>
          <w:sz w:val="20"/>
        </w:rPr>
        <w:t>guerra</w:t>
      </w:r>
      <w:r w:rsidR="008D362F" w:rsidRPr="00D054A6">
        <w:rPr>
          <w:sz w:val="20"/>
        </w:rPr>
        <w:t xml:space="preserve"> ha sempre due </w:t>
      </w:r>
      <w:r w:rsidR="007133FD" w:rsidRPr="00D054A6">
        <w:rPr>
          <w:sz w:val="20"/>
        </w:rPr>
        <w:t>narrazioni</w:t>
      </w:r>
      <w:r w:rsidR="008D362F" w:rsidRPr="00D054A6">
        <w:rPr>
          <w:sz w:val="20"/>
        </w:rPr>
        <w:t xml:space="preserve"> (anche quelle risorgi</w:t>
      </w:r>
      <w:r w:rsidRPr="00D054A6">
        <w:rPr>
          <w:sz w:val="20"/>
        </w:rPr>
        <w:t xml:space="preserve">mentali): </w:t>
      </w:r>
      <w:r w:rsidRPr="00D054A6">
        <w:rPr>
          <w:sz w:val="20"/>
        </w:rPr>
        <w:br/>
        <w:t>1.</w:t>
      </w:r>
      <w:r w:rsidR="008D362F" w:rsidRPr="00D054A6">
        <w:rPr>
          <w:sz w:val="20"/>
        </w:rPr>
        <w:t>quella incoscient</w:t>
      </w:r>
      <w:r w:rsidRPr="00D054A6">
        <w:rPr>
          <w:sz w:val="20"/>
        </w:rPr>
        <w:t>e (che c’è anche nella storia)</w:t>
      </w:r>
      <w:r w:rsidR="008D362F" w:rsidRPr="00D054A6">
        <w:rPr>
          <w:sz w:val="20"/>
        </w:rPr>
        <w:t xml:space="preserve"> che resta in una dimensione che ha un racconto rocambolesco; </w:t>
      </w:r>
      <w:r w:rsidRPr="00D054A6">
        <w:rPr>
          <w:sz w:val="20"/>
        </w:rPr>
        <w:br/>
        <w:t>2.</w:t>
      </w:r>
      <w:r w:rsidR="008D362F" w:rsidRPr="00D054A6">
        <w:rPr>
          <w:sz w:val="20"/>
        </w:rPr>
        <w:t>quella filosofica, umana</w:t>
      </w:r>
      <w:r w:rsidRPr="00D054A6">
        <w:rPr>
          <w:sz w:val="20"/>
        </w:rPr>
        <w:t xml:space="preserve"> che</w:t>
      </w:r>
      <w:r w:rsidR="008D362F" w:rsidRPr="00D054A6">
        <w:rPr>
          <w:sz w:val="20"/>
        </w:rPr>
        <w:t xml:space="preserve"> assume profondità </w:t>
      </w:r>
      <w:r w:rsidRPr="00D054A6">
        <w:rPr>
          <w:sz w:val="20"/>
        </w:rPr>
        <w:t>su</w:t>
      </w:r>
      <w:r w:rsidR="008D362F" w:rsidRPr="00D054A6">
        <w:rPr>
          <w:sz w:val="20"/>
        </w:rPr>
        <w:t xml:space="preserve"> rovescio </w:t>
      </w:r>
      <w:r w:rsidRPr="00D054A6">
        <w:rPr>
          <w:sz w:val="20"/>
        </w:rPr>
        <w:t>dell’altra</w:t>
      </w:r>
      <w:r w:rsidR="008D362F" w:rsidRPr="00D054A6">
        <w:rPr>
          <w:sz w:val="20"/>
        </w:rPr>
        <w:t>. È come uno stato estemporaneo.</w:t>
      </w:r>
      <w:r>
        <w:rPr>
          <w:sz w:val="20"/>
        </w:rPr>
        <w:t xml:space="preserve"> </w:t>
      </w:r>
      <w:r w:rsidR="008D362F" w:rsidRPr="00D054A6">
        <w:rPr>
          <w:sz w:val="20"/>
        </w:rPr>
        <w:br/>
      </w:r>
      <w:r w:rsidRPr="00D054A6">
        <w:rPr>
          <w:sz w:val="20"/>
        </w:rPr>
        <w:t>-I</w:t>
      </w:r>
      <w:r w:rsidR="008D362F" w:rsidRPr="00D054A6">
        <w:rPr>
          <w:sz w:val="20"/>
        </w:rPr>
        <w:t xml:space="preserve">l protagonista è destinato a capire che la </w:t>
      </w:r>
      <w:r w:rsidR="007133FD" w:rsidRPr="00D054A6">
        <w:rPr>
          <w:sz w:val="20"/>
        </w:rPr>
        <w:t>guerra</w:t>
      </w:r>
      <w:r w:rsidR="008D362F" w:rsidRPr="00D054A6">
        <w:rPr>
          <w:sz w:val="20"/>
        </w:rPr>
        <w:t xml:space="preserve"> non passerà perché i morti non si seppelliscono. </w:t>
      </w:r>
      <w:r w:rsidRPr="00D054A6">
        <w:rPr>
          <w:sz w:val="20"/>
        </w:rPr>
        <w:br/>
        <w:t>-</w:t>
      </w:r>
      <w:r w:rsidR="007133FD" w:rsidRPr="00D054A6">
        <w:rPr>
          <w:sz w:val="20"/>
        </w:rPr>
        <w:t>Nella</w:t>
      </w:r>
      <w:r w:rsidR="008D362F" w:rsidRPr="00D054A6">
        <w:rPr>
          <w:sz w:val="20"/>
        </w:rPr>
        <w:t xml:space="preserve"> misura in cui il </w:t>
      </w:r>
      <w:r w:rsidR="007133FD" w:rsidRPr="00D054A6">
        <w:rPr>
          <w:sz w:val="20"/>
        </w:rPr>
        <w:t>personaggio</w:t>
      </w:r>
      <w:r w:rsidR="008D362F" w:rsidRPr="00D054A6">
        <w:rPr>
          <w:sz w:val="20"/>
        </w:rPr>
        <w:t xml:space="preserve"> è consapevole di </w:t>
      </w:r>
      <w:r w:rsidR="007133FD" w:rsidRPr="00D054A6">
        <w:rPr>
          <w:sz w:val="20"/>
        </w:rPr>
        <w:t>questa</w:t>
      </w:r>
      <w:r w:rsidR="008D362F" w:rsidRPr="00D054A6">
        <w:rPr>
          <w:sz w:val="20"/>
        </w:rPr>
        <w:t xml:space="preserve"> morte diventa figura del </w:t>
      </w:r>
      <w:r w:rsidR="007133FD" w:rsidRPr="00D054A6">
        <w:rPr>
          <w:sz w:val="20"/>
        </w:rPr>
        <w:t>sacrificio</w:t>
      </w:r>
      <w:r w:rsidR="008D362F" w:rsidRPr="00D054A6">
        <w:rPr>
          <w:sz w:val="20"/>
        </w:rPr>
        <w:t xml:space="preserve">. </w:t>
      </w:r>
      <w:r>
        <w:rPr>
          <w:sz w:val="20"/>
        </w:rPr>
        <w:br/>
      </w:r>
      <w:r w:rsidRPr="00D054A6">
        <w:rPr>
          <w:sz w:val="18"/>
        </w:rPr>
        <w:t xml:space="preserve">È </w:t>
      </w:r>
      <w:r w:rsidRPr="00D054A6">
        <w:rPr>
          <w:sz w:val="20"/>
        </w:rPr>
        <w:t>d</w:t>
      </w:r>
      <w:r w:rsidR="008D362F" w:rsidRPr="00D054A6">
        <w:rPr>
          <w:sz w:val="20"/>
        </w:rPr>
        <w:t>esti</w:t>
      </w:r>
      <w:r w:rsidRPr="00D054A6">
        <w:rPr>
          <w:sz w:val="20"/>
        </w:rPr>
        <w:t>nato a espiare tutte le morti, a</w:t>
      </w:r>
      <w:r w:rsidR="008D362F" w:rsidRPr="00D054A6">
        <w:rPr>
          <w:sz w:val="20"/>
        </w:rPr>
        <w:t xml:space="preserve"> sentirne tutta la responsabilità. </w:t>
      </w:r>
      <w:r w:rsidRPr="00D054A6">
        <w:rPr>
          <w:sz w:val="20"/>
        </w:rPr>
        <w:br/>
        <w:t>-Cosa che succede anche ne</w:t>
      </w:r>
      <w:r w:rsidR="008D362F" w:rsidRPr="00D054A6">
        <w:rPr>
          <w:sz w:val="20"/>
        </w:rPr>
        <w:t xml:space="preserve"> </w:t>
      </w:r>
      <w:r w:rsidRPr="00D054A6">
        <w:rPr>
          <w:sz w:val="20"/>
        </w:rPr>
        <w:t>“</w:t>
      </w:r>
      <w:r w:rsidRPr="00D054A6">
        <w:rPr>
          <w:i/>
          <w:sz w:val="20"/>
        </w:rPr>
        <w:t xml:space="preserve">Il </w:t>
      </w:r>
      <w:r w:rsidR="008D362F" w:rsidRPr="00D054A6">
        <w:rPr>
          <w:i/>
          <w:sz w:val="20"/>
        </w:rPr>
        <w:t>cielo è rosso</w:t>
      </w:r>
      <w:r w:rsidRPr="00D054A6">
        <w:rPr>
          <w:sz w:val="20"/>
        </w:rPr>
        <w:t>”</w:t>
      </w:r>
      <w:r w:rsidR="008D362F" w:rsidRPr="00D054A6">
        <w:rPr>
          <w:sz w:val="20"/>
        </w:rPr>
        <w:t>.</w:t>
      </w:r>
      <w:r w:rsidRPr="00D054A6">
        <w:rPr>
          <w:sz w:val="20"/>
        </w:rPr>
        <w:t xml:space="preserve"> </w:t>
      </w:r>
      <w:r w:rsidRPr="00D054A6">
        <w:rPr>
          <w:sz w:val="20"/>
        </w:rPr>
        <w:br/>
        <w:t>È la storia di un</w:t>
      </w:r>
      <w:r w:rsidR="008D362F" w:rsidRPr="00D054A6">
        <w:rPr>
          <w:sz w:val="20"/>
        </w:rPr>
        <w:t xml:space="preserve"> </w:t>
      </w:r>
      <w:r w:rsidRPr="00D054A6">
        <w:rPr>
          <w:sz w:val="20"/>
        </w:rPr>
        <w:t>b</w:t>
      </w:r>
      <w:r w:rsidR="007133FD" w:rsidRPr="00D054A6">
        <w:rPr>
          <w:sz w:val="20"/>
        </w:rPr>
        <w:t>ombardamento</w:t>
      </w:r>
      <w:r w:rsidR="008D362F" w:rsidRPr="00D054A6">
        <w:rPr>
          <w:sz w:val="20"/>
        </w:rPr>
        <w:t xml:space="preserve"> di una città che non viene nominata. </w:t>
      </w:r>
      <w:r w:rsidRPr="00D054A6">
        <w:rPr>
          <w:sz w:val="20"/>
        </w:rPr>
        <w:br/>
        <w:t>Ci sono 5 ragazzi; d</w:t>
      </w:r>
      <w:r w:rsidR="008D362F" w:rsidRPr="00D054A6">
        <w:rPr>
          <w:sz w:val="20"/>
        </w:rPr>
        <w:t>i questi 5</w:t>
      </w:r>
      <w:r w:rsidRPr="00D054A6">
        <w:rPr>
          <w:sz w:val="20"/>
        </w:rPr>
        <w:t xml:space="preserve"> </w:t>
      </w:r>
      <w:r w:rsidR="008D362F" w:rsidRPr="00D054A6">
        <w:rPr>
          <w:sz w:val="20"/>
        </w:rPr>
        <w:t xml:space="preserve">uno è l’intellettuale che è sopravvissuto. </w:t>
      </w:r>
    </w:p>
    <w:p w:rsidR="00371960" w:rsidRDefault="008D362F" w:rsidP="00D054A6">
      <w:pPr>
        <w:pStyle w:val="Paragrafoelenco"/>
      </w:pPr>
      <w:r w:rsidRPr="00D054A6">
        <w:rPr>
          <w:sz w:val="20"/>
        </w:rPr>
        <w:t>Fi</w:t>
      </w:r>
      <w:r w:rsidR="00D054A6" w:rsidRPr="00D054A6">
        <w:rPr>
          <w:sz w:val="20"/>
        </w:rPr>
        <w:t>glio di una famiglia borghese, d</w:t>
      </w:r>
      <w:r w:rsidRPr="00D054A6">
        <w:rPr>
          <w:sz w:val="20"/>
        </w:rPr>
        <w:t xml:space="preserve">iventa </w:t>
      </w:r>
      <w:r w:rsidR="007133FD" w:rsidRPr="00D054A6">
        <w:rPr>
          <w:sz w:val="20"/>
        </w:rPr>
        <w:t>emblema</w:t>
      </w:r>
      <w:r w:rsidRPr="00D054A6">
        <w:rPr>
          <w:sz w:val="20"/>
        </w:rPr>
        <w:t xml:space="preserve"> del sac</w:t>
      </w:r>
      <w:r w:rsidR="00D054A6" w:rsidRPr="00D054A6">
        <w:rPr>
          <w:sz w:val="20"/>
        </w:rPr>
        <w:t xml:space="preserve">rificio tanto che si suicida; </w:t>
      </w:r>
      <w:r w:rsidR="00D054A6">
        <w:rPr>
          <w:sz w:val="20"/>
        </w:rPr>
        <w:br/>
      </w:r>
      <w:r w:rsidR="00D054A6" w:rsidRPr="00D054A6">
        <w:rPr>
          <w:sz w:val="20"/>
        </w:rPr>
        <w:t>si</w:t>
      </w:r>
      <w:r w:rsidRPr="00D054A6">
        <w:rPr>
          <w:sz w:val="20"/>
        </w:rPr>
        <w:t xml:space="preserve"> lancia sotto un treno dopo essersi spogliato.</w:t>
      </w:r>
      <w:r w:rsidRPr="00D054A6">
        <w:rPr>
          <w:sz w:val="20"/>
        </w:rPr>
        <w:br/>
      </w:r>
      <w:r w:rsidR="00D054A6" w:rsidRPr="00D054A6">
        <w:rPr>
          <w:sz w:val="20"/>
        </w:rPr>
        <w:t>-L</w:t>
      </w:r>
      <w:r w:rsidRPr="00D054A6">
        <w:rPr>
          <w:sz w:val="20"/>
        </w:rPr>
        <w:t>a le</w:t>
      </w:r>
      <w:r w:rsidR="00D054A6" w:rsidRPr="00D054A6">
        <w:rPr>
          <w:sz w:val="20"/>
        </w:rPr>
        <w:t>ttura è una lettura simbolica c</w:t>
      </w:r>
      <w:r w:rsidRPr="00D054A6">
        <w:rPr>
          <w:sz w:val="20"/>
        </w:rPr>
        <w:t xml:space="preserve">he ha a che fare con il </w:t>
      </w:r>
      <w:r w:rsidR="00D054A6" w:rsidRPr="00D054A6">
        <w:rPr>
          <w:sz w:val="20"/>
        </w:rPr>
        <w:t>sentimento del destino.</w:t>
      </w:r>
      <w:r>
        <w:br/>
      </w:r>
      <w:r w:rsidR="00D054A6" w:rsidRPr="00D054A6">
        <w:rPr>
          <w:sz w:val="20"/>
        </w:rPr>
        <w:t>-I</w:t>
      </w:r>
      <w:r w:rsidR="0033031F" w:rsidRPr="00D054A6">
        <w:rPr>
          <w:sz w:val="20"/>
        </w:rPr>
        <w:t xml:space="preserve">n questo caso la chiusa sulla dimensione dalla quale non è </w:t>
      </w:r>
      <w:r w:rsidR="007133FD" w:rsidRPr="00D054A6">
        <w:rPr>
          <w:sz w:val="20"/>
        </w:rPr>
        <w:t>possibile</w:t>
      </w:r>
      <w:r w:rsidR="0033031F" w:rsidRPr="00D054A6">
        <w:rPr>
          <w:sz w:val="20"/>
        </w:rPr>
        <w:t xml:space="preserve"> evadere (coscienza) </w:t>
      </w:r>
      <w:r w:rsidR="00D61391" w:rsidRPr="00D054A6">
        <w:rPr>
          <w:sz w:val="20"/>
        </w:rPr>
        <w:t>si chiude in un orizzonte esistenziale dal qual</w:t>
      </w:r>
      <w:r w:rsidR="00D054A6" w:rsidRPr="00D054A6">
        <w:rPr>
          <w:sz w:val="20"/>
        </w:rPr>
        <w:t xml:space="preserve">e non esiste evasione (come ne “Il </w:t>
      </w:r>
      <w:r w:rsidR="00D61391" w:rsidRPr="00D054A6">
        <w:rPr>
          <w:sz w:val="20"/>
        </w:rPr>
        <w:t>carcere</w:t>
      </w:r>
      <w:r w:rsidR="00D054A6" w:rsidRPr="00D054A6">
        <w:rPr>
          <w:sz w:val="20"/>
        </w:rPr>
        <w:t>”</w:t>
      </w:r>
      <w:r w:rsidR="00D054A6">
        <w:rPr>
          <w:sz w:val="20"/>
        </w:rPr>
        <w:t>).</w:t>
      </w:r>
      <w:r w:rsidR="00D61391" w:rsidRPr="00D054A6">
        <w:rPr>
          <w:sz w:val="20"/>
        </w:rPr>
        <w:br/>
      </w:r>
      <w:r w:rsidR="00D054A6">
        <w:rPr>
          <w:sz w:val="20"/>
        </w:rPr>
        <w:t>-</w:t>
      </w:r>
      <w:r w:rsidR="00D054A6" w:rsidRPr="00D054A6">
        <w:rPr>
          <w:sz w:val="20"/>
        </w:rPr>
        <w:t>M</w:t>
      </w:r>
      <w:r w:rsidR="00D61391" w:rsidRPr="00D054A6">
        <w:rPr>
          <w:sz w:val="20"/>
        </w:rPr>
        <w:t>entre</w:t>
      </w:r>
      <w:r w:rsidR="00D054A6" w:rsidRPr="00D054A6">
        <w:rPr>
          <w:sz w:val="20"/>
        </w:rPr>
        <w:t xml:space="preserve"> il</w:t>
      </w:r>
      <w:r w:rsidR="00D61391" w:rsidRPr="00D054A6">
        <w:rPr>
          <w:sz w:val="20"/>
        </w:rPr>
        <w:t xml:space="preserve"> romanzo si apre sulla dimensione della collina</w:t>
      </w:r>
      <w:r w:rsidR="00D054A6" w:rsidRPr="00D054A6">
        <w:rPr>
          <w:sz w:val="20"/>
        </w:rPr>
        <w:t xml:space="preserve"> come luogo di fuga rispetto alla città (luogo di morte), </w:t>
      </w:r>
      <w:r w:rsidR="00D61391" w:rsidRPr="00D054A6">
        <w:rPr>
          <w:sz w:val="20"/>
        </w:rPr>
        <w:t xml:space="preserve">si chiude con </w:t>
      </w:r>
      <w:r w:rsidR="00D054A6" w:rsidRPr="00D054A6">
        <w:rPr>
          <w:sz w:val="20"/>
        </w:rPr>
        <w:t xml:space="preserve">la </w:t>
      </w:r>
      <w:r w:rsidR="00D61391" w:rsidRPr="00D054A6">
        <w:rPr>
          <w:sz w:val="20"/>
        </w:rPr>
        <w:t>morte anche in coll</w:t>
      </w:r>
      <w:r w:rsidR="00D054A6" w:rsidRPr="00D054A6">
        <w:rPr>
          <w:sz w:val="20"/>
        </w:rPr>
        <w:t xml:space="preserve">ina. </w:t>
      </w:r>
      <w:r w:rsidR="00D61391" w:rsidRPr="00D054A6">
        <w:rPr>
          <w:sz w:val="20"/>
        </w:rPr>
        <w:t xml:space="preserve">Non esiste posto in cui ripararsi quand’anche la guerra finisse. </w:t>
      </w:r>
      <w:r w:rsidR="00D61391" w:rsidRPr="00D054A6">
        <w:rPr>
          <w:sz w:val="20"/>
        </w:rPr>
        <w:br/>
      </w:r>
      <w:r w:rsidR="00434BE6" w:rsidRPr="00434BE6">
        <w:rPr>
          <w:sz w:val="20"/>
        </w:rPr>
        <w:t>-I</w:t>
      </w:r>
      <w:r w:rsidR="00D61391" w:rsidRPr="00434BE6">
        <w:rPr>
          <w:sz w:val="20"/>
        </w:rPr>
        <w:t xml:space="preserve">l </w:t>
      </w:r>
      <w:r w:rsidR="007133FD" w:rsidRPr="00434BE6">
        <w:rPr>
          <w:sz w:val="20"/>
        </w:rPr>
        <w:t>riferimento</w:t>
      </w:r>
      <w:r w:rsidR="00D61391" w:rsidRPr="00434BE6">
        <w:rPr>
          <w:sz w:val="20"/>
        </w:rPr>
        <w:t xml:space="preserve"> è abbastanza puntuale: strage di </w:t>
      </w:r>
      <w:r w:rsidR="007133FD" w:rsidRPr="00434BE6">
        <w:rPr>
          <w:sz w:val="20"/>
        </w:rPr>
        <w:t>Marzabotto</w:t>
      </w:r>
      <w:r w:rsidR="00D61391" w:rsidRPr="00434BE6">
        <w:rPr>
          <w:sz w:val="20"/>
        </w:rPr>
        <w:t xml:space="preserve">. </w:t>
      </w:r>
      <w:r w:rsidR="00434BE6" w:rsidRPr="00434BE6">
        <w:rPr>
          <w:sz w:val="20"/>
        </w:rPr>
        <w:br/>
        <w:t>Quindi la r</w:t>
      </w:r>
      <w:r w:rsidR="00D61391" w:rsidRPr="00434BE6">
        <w:rPr>
          <w:sz w:val="20"/>
        </w:rPr>
        <w:t>itorsione dei tedeschi che fecero strage di un paese intero.</w:t>
      </w:r>
      <w:r w:rsidR="00D61391" w:rsidRPr="00434BE6">
        <w:rPr>
          <w:sz w:val="20"/>
        </w:rPr>
        <w:br/>
      </w:r>
      <w:r w:rsidR="00434BE6" w:rsidRPr="00434BE6">
        <w:rPr>
          <w:sz w:val="20"/>
        </w:rPr>
        <w:t>V</w:t>
      </w:r>
      <w:r w:rsidR="007133FD" w:rsidRPr="00434BE6">
        <w:rPr>
          <w:sz w:val="20"/>
        </w:rPr>
        <w:t>uole</w:t>
      </w:r>
      <w:r w:rsidR="00B279E4" w:rsidRPr="00434BE6">
        <w:rPr>
          <w:sz w:val="20"/>
        </w:rPr>
        <w:t xml:space="preserve"> essere una risposta a qualcosa di storicamente accaduto e che ha avuto una sua evidenza storica.</w:t>
      </w:r>
      <w:r w:rsidR="00B279E4" w:rsidRPr="00434BE6">
        <w:rPr>
          <w:sz w:val="20"/>
        </w:rPr>
        <w:br/>
      </w:r>
      <w:r w:rsidR="00434BE6" w:rsidRPr="00434BE6">
        <w:rPr>
          <w:sz w:val="20"/>
        </w:rPr>
        <w:t xml:space="preserve">Il riferimento alla </w:t>
      </w:r>
      <w:r w:rsidR="00B279E4" w:rsidRPr="00434BE6">
        <w:rPr>
          <w:sz w:val="20"/>
        </w:rPr>
        <w:t xml:space="preserve">strage di </w:t>
      </w:r>
      <w:r w:rsidR="007133FD" w:rsidRPr="00434BE6">
        <w:rPr>
          <w:sz w:val="20"/>
        </w:rPr>
        <w:t>Marzabotto</w:t>
      </w:r>
      <w:r w:rsidR="00434BE6" w:rsidRPr="00434BE6">
        <w:rPr>
          <w:sz w:val="20"/>
        </w:rPr>
        <w:t xml:space="preserve"> è chiaro ma è </w:t>
      </w:r>
      <w:r w:rsidR="00B279E4" w:rsidRPr="00434BE6">
        <w:rPr>
          <w:sz w:val="20"/>
        </w:rPr>
        <w:t>lasciato allo stesso tempo</w:t>
      </w:r>
      <w:r w:rsidR="00434BE6" w:rsidRPr="00434BE6">
        <w:rPr>
          <w:sz w:val="20"/>
        </w:rPr>
        <w:t xml:space="preserve"> in </w:t>
      </w:r>
      <w:r w:rsidR="00B279E4" w:rsidRPr="00434BE6">
        <w:rPr>
          <w:sz w:val="20"/>
        </w:rPr>
        <w:t>allus</w:t>
      </w:r>
      <w:r w:rsidR="007133FD" w:rsidRPr="00434BE6">
        <w:rPr>
          <w:sz w:val="20"/>
        </w:rPr>
        <w:t>ione.</w:t>
      </w:r>
      <w:r w:rsidR="007133FD" w:rsidRPr="00434BE6">
        <w:rPr>
          <w:sz w:val="20"/>
        </w:rPr>
        <w:br/>
      </w:r>
      <w:r w:rsidR="00434BE6" w:rsidRPr="00434BE6">
        <w:rPr>
          <w:sz w:val="20"/>
        </w:rPr>
        <w:t>-Collina intesa come orizzonte di fuga dalla dimensione tragica dell’esistenza.</w:t>
      </w:r>
      <w:r w:rsidRPr="00434BE6">
        <w:rPr>
          <w:sz w:val="20"/>
        </w:rPr>
        <w:br/>
      </w:r>
      <w:r w:rsidR="00371960" w:rsidRPr="00434BE6">
        <w:rPr>
          <w:sz w:val="20"/>
        </w:rPr>
        <w:br/>
      </w:r>
      <w:bookmarkStart w:id="0" w:name="_GoBack"/>
      <w:bookmarkEnd w:id="0"/>
    </w:p>
    <w:sectPr w:rsidR="00371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819DC"/>
    <w:multiLevelType w:val="hybridMultilevel"/>
    <w:tmpl w:val="6C36E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38"/>
    <w:rsid w:val="000D6B81"/>
    <w:rsid w:val="001B1AAE"/>
    <w:rsid w:val="00241BA5"/>
    <w:rsid w:val="0033031F"/>
    <w:rsid w:val="00371960"/>
    <w:rsid w:val="003A0B8B"/>
    <w:rsid w:val="00434BE6"/>
    <w:rsid w:val="0051496E"/>
    <w:rsid w:val="00670538"/>
    <w:rsid w:val="006C65A5"/>
    <w:rsid w:val="007133FD"/>
    <w:rsid w:val="00715BD0"/>
    <w:rsid w:val="007441BD"/>
    <w:rsid w:val="008D362F"/>
    <w:rsid w:val="00A70C40"/>
    <w:rsid w:val="00AF070F"/>
    <w:rsid w:val="00B279E4"/>
    <w:rsid w:val="00D054A6"/>
    <w:rsid w:val="00D61391"/>
    <w:rsid w:val="00DD70AB"/>
    <w:rsid w:val="00E81F38"/>
    <w:rsid w:val="00F6297B"/>
    <w:rsid w:val="00F96ECE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893AF-4EA6-4765-808E-76366DBE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2018-05-09T12:00:00Z</dcterms:created>
  <dcterms:modified xsi:type="dcterms:W3CDTF">2018-05-15T13:30:00Z</dcterms:modified>
</cp:coreProperties>
</file>