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A4" w:rsidRPr="00DA5002" w:rsidRDefault="007159BF" w:rsidP="003C7223">
      <w:pPr>
        <w:pStyle w:val="Paragrafoelenco"/>
        <w:numPr>
          <w:ilvl w:val="0"/>
          <w:numId w:val="1"/>
        </w:numPr>
        <w:rPr>
          <w:sz w:val="20"/>
        </w:rPr>
      </w:pPr>
      <w:bookmarkStart w:id="0" w:name="_GoBack"/>
      <w:r w:rsidRPr="00DA5002">
        <w:rPr>
          <w:sz w:val="20"/>
        </w:rPr>
        <w:t>Giuseppe</w:t>
      </w:r>
      <w:r w:rsidR="002C36CC" w:rsidRPr="00DA5002">
        <w:rPr>
          <w:sz w:val="20"/>
        </w:rPr>
        <w:t xml:space="preserve"> Berto</w:t>
      </w:r>
      <w:r w:rsidRPr="00DA5002">
        <w:rPr>
          <w:sz w:val="20"/>
        </w:rPr>
        <w:t>, nel Sessanta, vince due premi con “</w:t>
      </w:r>
      <w:r w:rsidRPr="00DA5002">
        <w:rPr>
          <w:i/>
          <w:sz w:val="20"/>
        </w:rPr>
        <w:t xml:space="preserve">Il </w:t>
      </w:r>
      <w:r w:rsidR="002C36CC" w:rsidRPr="00DA5002">
        <w:rPr>
          <w:i/>
          <w:sz w:val="20"/>
        </w:rPr>
        <w:t xml:space="preserve">mare </w:t>
      </w:r>
      <w:r w:rsidRPr="00DA5002">
        <w:rPr>
          <w:i/>
          <w:sz w:val="20"/>
        </w:rPr>
        <w:t>o</w:t>
      </w:r>
      <w:r w:rsidR="002C36CC" w:rsidRPr="00DA5002">
        <w:rPr>
          <w:i/>
          <w:sz w:val="20"/>
        </w:rPr>
        <w:t>scuro</w:t>
      </w:r>
      <w:r w:rsidRPr="00DA5002">
        <w:rPr>
          <w:sz w:val="20"/>
        </w:rPr>
        <w:t>”</w:t>
      </w:r>
      <w:r w:rsidR="002C36CC" w:rsidRPr="00DA5002">
        <w:rPr>
          <w:sz w:val="20"/>
        </w:rPr>
        <w:t>.</w:t>
      </w:r>
      <w:r w:rsidRPr="00DA5002">
        <w:rPr>
          <w:sz w:val="20"/>
        </w:rPr>
        <w:t xml:space="preserve"> </w:t>
      </w:r>
      <w:r w:rsidR="002C36CC" w:rsidRPr="00DA5002">
        <w:rPr>
          <w:sz w:val="20"/>
        </w:rPr>
        <w:br/>
      </w:r>
      <w:r w:rsidRPr="00DA5002">
        <w:rPr>
          <w:sz w:val="20"/>
        </w:rPr>
        <w:t>L</w:t>
      </w:r>
      <w:r w:rsidR="00DB19A4" w:rsidRPr="00DA5002">
        <w:rPr>
          <w:sz w:val="20"/>
        </w:rPr>
        <w:t>a partecipazione alle guerre, chi da garibaldino chi nell’esercito, ha fatto in modo la narrativa fosse appannaggio de</w:t>
      </w:r>
      <w:r w:rsidR="004620DF" w:rsidRPr="00DA5002">
        <w:rPr>
          <w:sz w:val="20"/>
        </w:rPr>
        <w:t>ll’intellettuale colto o del lettore colto</w:t>
      </w:r>
      <w:r w:rsidR="00DB19A4" w:rsidRPr="00DA5002">
        <w:rPr>
          <w:sz w:val="20"/>
        </w:rPr>
        <w:t>.</w:t>
      </w:r>
      <w:r w:rsidR="004620DF" w:rsidRPr="00DA5002">
        <w:rPr>
          <w:sz w:val="20"/>
        </w:rPr>
        <w:br/>
        <w:t>Perciò s</w:t>
      </w:r>
      <w:r w:rsidR="00DB19A4" w:rsidRPr="00DA5002">
        <w:rPr>
          <w:sz w:val="20"/>
        </w:rPr>
        <w:t xml:space="preserve">u 100 </w:t>
      </w:r>
      <w:r w:rsidR="004620DF" w:rsidRPr="00DA5002">
        <w:rPr>
          <w:sz w:val="20"/>
        </w:rPr>
        <w:t>narratori</w:t>
      </w:r>
      <w:r w:rsidR="00DB19A4" w:rsidRPr="00DA5002">
        <w:rPr>
          <w:sz w:val="20"/>
        </w:rPr>
        <w:t xml:space="preserve"> nel canone ne passano 10 e sotto tipologie sempre diverse.</w:t>
      </w:r>
      <w:r w:rsidR="004620DF" w:rsidRPr="00DA5002">
        <w:rPr>
          <w:sz w:val="20"/>
        </w:rPr>
        <w:br/>
        <w:t>Sul canone se ne ridiscute sempre.</w:t>
      </w:r>
      <w:r w:rsidR="004620DF" w:rsidRPr="00DA5002">
        <w:rPr>
          <w:sz w:val="20"/>
        </w:rPr>
        <w:br/>
        <w:t>Ci sono assenze importanti, ci</w:t>
      </w:r>
      <w:r w:rsidR="00DB19A4" w:rsidRPr="00DA5002">
        <w:rPr>
          <w:sz w:val="20"/>
        </w:rPr>
        <w:t xml:space="preserve"> sono presenze troppo ingombranti e poi il canone è una cosa che è </w:t>
      </w:r>
      <w:r w:rsidR="004620DF" w:rsidRPr="00DA5002">
        <w:rPr>
          <w:sz w:val="20"/>
        </w:rPr>
        <w:t>subito</w:t>
      </w:r>
      <w:r w:rsidR="00DB19A4" w:rsidRPr="00DA5002">
        <w:rPr>
          <w:sz w:val="20"/>
        </w:rPr>
        <w:t xml:space="preserve"> datata. La lettura postuma conferisce sempre </w:t>
      </w:r>
      <w:r w:rsidR="002D7FE9" w:rsidRPr="00DA5002">
        <w:rPr>
          <w:sz w:val="20"/>
        </w:rPr>
        <w:t>significati diversi</w:t>
      </w:r>
      <w:r w:rsidR="00DB19A4" w:rsidRPr="00DA5002">
        <w:rPr>
          <w:sz w:val="20"/>
        </w:rPr>
        <w:t>.</w:t>
      </w:r>
      <w:r w:rsidR="00DB19A4" w:rsidRPr="00DA5002">
        <w:rPr>
          <w:sz w:val="20"/>
        </w:rPr>
        <w:br/>
      </w:r>
      <w:r w:rsidR="002D7FE9" w:rsidRPr="00DA5002">
        <w:rPr>
          <w:sz w:val="20"/>
        </w:rPr>
        <w:t>L’</w:t>
      </w:r>
      <w:r w:rsidR="00DB19A4" w:rsidRPr="00DA5002">
        <w:rPr>
          <w:sz w:val="20"/>
        </w:rPr>
        <w:t>importanza di un autore</w:t>
      </w:r>
      <w:r w:rsidR="002D7FE9" w:rsidRPr="00DA5002">
        <w:rPr>
          <w:sz w:val="20"/>
        </w:rPr>
        <w:t xml:space="preserve"> infatti</w:t>
      </w:r>
      <w:r w:rsidR="00DB19A4" w:rsidRPr="00DA5002">
        <w:rPr>
          <w:sz w:val="20"/>
        </w:rPr>
        <w:t xml:space="preserve"> </w:t>
      </w:r>
      <w:r w:rsidR="002D7FE9" w:rsidRPr="00DA5002">
        <w:rPr>
          <w:sz w:val="20"/>
        </w:rPr>
        <w:t>sta anche nei suoi successori.</w:t>
      </w:r>
      <w:r w:rsidR="002D7FE9" w:rsidRPr="00DA5002">
        <w:rPr>
          <w:sz w:val="20"/>
        </w:rPr>
        <w:br/>
        <w:t>C</w:t>
      </w:r>
      <w:r w:rsidR="00DB19A4" w:rsidRPr="00DA5002">
        <w:rPr>
          <w:sz w:val="20"/>
        </w:rPr>
        <w:t>i sono dei capolavori che sono diventati importanti col tempo</w:t>
      </w:r>
      <w:r w:rsidR="002D7FE9" w:rsidRPr="00DA5002">
        <w:rPr>
          <w:sz w:val="20"/>
        </w:rPr>
        <w:t>,</w:t>
      </w:r>
      <w:r w:rsidR="00DB19A4" w:rsidRPr="00DA5002">
        <w:rPr>
          <w:sz w:val="20"/>
        </w:rPr>
        <w:t xml:space="preserve"> come </w:t>
      </w:r>
      <w:r w:rsidR="002D7FE9" w:rsidRPr="00DA5002">
        <w:rPr>
          <w:sz w:val="20"/>
        </w:rPr>
        <w:t>“Il gattopard</w:t>
      </w:r>
      <w:r w:rsidR="00DB19A4" w:rsidRPr="00DA5002">
        <w:rPr>
          <w:sz w:val="20"/>
        </w:rPr>
        <w:t>o</w:t>
      </w:r>
      <w:r w:rsidR="002D7FE9" w:rsidRPr="00DA5002">
        <w:rPr>
          <w:sz w:val="20"/>
        </w:rPr>
        <w:t>”</w:t>
      </w:r>
      <w:r w:rsidR="00DB19A4" w:rsidRPr="00DA5002">
        <w:rPr>
          <w:sz w:val="20"/>
        </w:rPr>
        <w:t xml:space="preserve"> o </w:t>
      </w:r>
      <w:r w:rsidR="002D7FE9" w:rsidRPr="00DA5002">
        <w:rPr>
          <w:sz w:val="20"/>
        </w:rPr>
        <w:br/>
        <w:t>“S</w:t>
      </w:r>
      <w:r w:rsidR="00DB19A4" w:rsidRPr="00DA5002">
        <w:rPr>
          <w:sz w:val="20"/>
        </w:rPr>
        <w:t>e questo è un uomo</w:t>
      </w:r>
      <w:r w:rsidR="002D7FE9" w:rsidRPr="00DA5002">
        <w:rPr>
          <w:sz w:val="20"/>
        </w:rPr>
        <w:t>”</w:t>
      </w:r>
      <w:r w:rsidR="00DB19A4" w:rsidRPr="00DA5002">
        <w:rPr>
          <w:sz w:val="20"/>
        </w:rPr>
        <w:t>.</w:t>
      </w:r>
      <w:r w:rsidR="003C7223" w:rsidRPr="00DA5002">
        <w:rPr>
          <w:sz w:val="20"/>
        </w:rPr>
        <w:t xml:space="preserve"> </w:t>
      </w:r>
      <w:r w:rsidR="003C7223" w:rsidRPr="00DA5002">
        <w:rPr>
          <w:sz w:val="20"/>
        </w:rPr>
        <w:br/>
        <w:t>Una storia letteraria che colloca il Novecento, che colloca Goffredo Parise fra gli autori veneti</w:t>
      </w:r>
      <w:r w:rsidR="00DB19A4" w:rsidRPr="00DA5002">
        <w:rPr>
          <w:sz w:val="20"/>
        </w:rPr>
        <w:br/>
        <w:t>L’impostazione di una storia letteraria e storica</w:t>
      </w:r>
      <w:r w:rsidR="003C7223" w:rsidRPr="00DA5002">
        <w:rPr>
          <w:sz w:val="20"/>
        </w:rPr>
        <w:t xml:space="preserve">: è difficile </w:t>
      </w:r>
      <w:r w:rsidR="00DB19A4" w:rsidRPr="00DA5002">
        <w:rPr>
          <w:sz w:val="20"/>
        </w:rPr>
        <w:t xml:space="preserve">collocare un autore solo negli anni </w:t>
      </w:r>
      <w:r w:rsidR="003C7223" w:rsidRPr="00DA5002">
        <w:rPr>
          <w:sz w:val="20"/>
        </w:rPr>
        <w:t>’40 o solo negli anni ’50 o ‘</w:t>
      </w:r>
      <w:r w:rsidR="00DB19A4" w:rsidRPr="00DA5002">
        <w:rPr>
          <w:sz w:val="20"/>
        </w:rPr>
        <w:t xml:space="preserve">60. </w:t>
      </w:r>
      <w:r w:rsidR="003C7223" w:rsidRPr="00DA5002">
        <w:rPr>
          <w:sz w:val="20"/>
        </w:rPr>
        <w:br/>
        <w:t>Ed è difficile, soprattutto nel secondo ‘900, collocarlo</w:t>
      </w:r>
      <w:r w:rsidR="00DB19A4" w:rsidRPr="00DA5002">
        <w:rPr>
          <w:sz w:val="20"/>
        </w:rPr>
        <w:t xml:space="preserve"> in un’area regionale, forse neanche n</w:t>
      </w:r>
      <w:r w:rsidR="003C7223" w:rsidRPr="00DA5002">
        <w:rPr>
          <w:sz w:val="20"/>
        </w:rPr>
        <w:t>azionale (in quanto a questo punto della storia si sta mettendo anche in discussione il concetto di nazionalità).</w:t>
      </w:r>
      <w:r w:rsidR="003C7223" w:rsidRPr="00DA5002">
        <w:rPr>
          <w:sz w:val="20"/>
        </w:rPr>
        <w:br/>
        <w:t>O</w:t>
      </w:r>
      <w:r w:rsidR="00DB19A4" w:rsidRPr="00DA5002">
        <w:rPr>
          <w:sz w:val="20"/>
        </w:rPr>
        <w:t>gni autore merita un approccio critico personale, individuale.</w:t>
      </w:r>
      <w:r w:rsidR="004E510E" w:rsidRPr="00DA5002">
        <w:rPr>
          <w:sz w:val="20"/>
        </w:rPr>
        <w:br/>
        <w:t xml:space="preserve">Un autore deve essere necessariamente collocato in un contesto, non solo storico o geografico, </w:t>
      </w:r>
      <w:r w:rsidR="004E510E" w:rsidRPr="00DA5002">
        <w:rPr>
          <w:sz w:val="20"/>
        </w:rPr>
        <w:br/>
        <w:t>ma anche intellettuale e in un contesto di tradizione narrativa.</w:t>
      </w:r>
      <w:r w:rsidR="003C7223" w:rsidRPr="00DA5002">
        <w:rPr>
          <w:sz w:val="20"/>
        </w:rPr>
        <w:br/>
        <w:t xml:space="preserve">Gli autori dell’ Ottocento, </w:t>
      </w:r>
      <w:r w:rsidR="004E510E" w:rsidRPr="00DA5002">
        <w:rPr>
          <w:sz w:val="20"/>
        </w:rPr>
        <w:t xml:space="preserve">del </w:t>
      </w:r>
      <w:r w:rsidR="003C7223" w:rsidRPr="00DA5002">
        <w:rPr>
          <w:sz w:val="20"/>
        </w:rPr>
        <w:t xml:space="preserve">Novecento </w:t>
      </w:r>
      <w:r w:rsidR="00DB19A4" w:rsidRPr="00DA5002">
        <w:rPr>
          <w:sz w:val="20"/>
        </w:rPr>
        <w:t>sono autori fortemente diff</w:t>
      </w:r>
      <w:r w:rsidR="004E510E" w:rsidRPr="00DA5002">
        <w:rPr>
          <w:sz w:val="20"/>
        </w:rPr>
        <w:t>erenzial</w:t>
      </w:r>
      <w:r w:rsidR="000F6EDE" w:rsidRPr="00DA5002">
        <w:rPr>
          <w:sz w:val="20"/>
        </w:rPr>
        <w:t>i rispetto alla realtà.</w:t>
      </w:r>
    </w:p>
    <w:p w:rsidR="004E510E" w:rsidRPr="00DA5002" w:rsidRDefault="004E510E" w:rsidP="004E510E">
      <w:pPr>
        <w:pStyle w:val="Paragrafoelenco"/>
        <w:rPr>
          <w:sz w:val="20"/>
        </w:rPr>
      </w:pPr>
    </w:p>
    <w:p w:rsidR="0065731E" w:rsidRPr="00DA5002" w:rsidRDefault="000F6EDE" w:rsidP="004E510E">
      <w:pPr>
        <w:pStyle w:val="Paragrafoelenco"/>
        <w:numPr>
          <w:ilvl w:val="0"/>
          <w:numId w:val="1"/>
        </w:numPr>
        <w:rPr>
          <w:sz w:val="20"/>
        </w:rPr>
      </w:pPr>
      <w:r w:rsidRPr="00DA5002">
        <w:rPr>
          <w:sz w:val="20"/>
        </w:rPr>
        <w:t>Pavese diventa sub</w:t>
      </w:r>
      <w:r w:rsidR="004E510E" w:rsidRPr="00DA5002">
        <w:rPr>
          <w:sz w:val="20"/>
        </w:rPr>
        <w:t>ito una figura importante come Elio Vittorini e Alberto Moravia.</w:t>
      </w:r>
      <w:r w:rsidR="004E510E" w:rsidRPr="00DA5002">
        <w:rPr>
          <w:sz w:val="20"/>
        </w:rPr>
        <w:br/>
        <w:t>P</w:t>
      </w:r>
      <w:r w:rsidR="00187D33" w:rsidRPr="00DA5002">
        <w:rPr>
          <w:sz w:val="20"/>
        </w:rPr>
        <w:t xml:space="preserve">avese si ritrova </w:t>
      </w:r>
      <w:r w:rsidRPr="00DA5002">
        <w:rPr>
          <w:sz w:val="20"/>
        </w:rPr>
        <w:t xml:space="preserve">tra gli scrittori </w:t>
      </w:r>
      <w:r w:rsidR="004E510E" w:rsidRPr="00DA5002">
        <w:rPr>
          <w:sz w:val="20"/>
        </w:rPr>
        <w:t xml:space="preserve">neorealisti. </w:t>
      </w:r>
      <w:r w:rsidR="004E510E" w:rsidRPr="00DA5002">
        <w:rPr>
          <w:sz w:val="20"/>
        </w:rPr>
        <w:br/>
        <w:t>Il N</w:t>
      </w:r>
      <w:r w:rsidRPr="00DA5002">
        <w:rPr>
          <w:sz w:val="20"/>
        </w:rPr>
        <w:t>eor</w:t>
      </w:r>
      <w:r w:rsidR="004E510E" w:rsidRPr="00DA5002">
        <w:rPr>
          <w:sz w:val="20"/>
        </w:rPr>
        <w:t>e</w:t>
      </w:r>
      <w:r w:rsidRPr="00DA5002">
        <w:rPr>
          <w:sz w:val="20"/>
        </w:rPr>
        <w:t>al</w:t>
      </w:r>
      <w:r w:rsidR="00187D33" w:rsidRPr="00DA5002">
        <w:rPr>
          <w:sz w:val="20"/>
        </w:rPr>
        <w:t>ismo non identifica una scuola; fo</w:t>
      </w:r>
      <w:r w:rsidRPr="00DA5002">
        <w:rPr>
          <w:sz w:val="20"/>
        </w:rPr>
        <w:t xml:space="preserve">rse nel cinema, </w:t>
      </w:r>
      <w:r w:rsidR="004E510E" w:rsidRPr="00DA5002">
        <w:rPr>
          <w:sz w:val="20"/>
        </w:rPr>
        <w:t>ma pochissimo in narrativa.</w:t>
      </w:r>
      <w:r w:rsidR="004E510E" w:rsidRPr="00DA5002">
        <w:rPr>
          <w:sz w:val="20"/>
        </w:rPr>
        <w:br/>
        <w:t>Il N</w:t>
      </w:r>
      <w:r w:rsidRPr="00DA5002">
        <w:rPr>
          <w:sz w:val="20"/>
        </w:rPr>
        <w:t>eor</w:t>
      </w:r>
      <w:r w:rsidR="004E510E" w:rsidRPr="00DA5002">
        <w:rPr>
          <w:sz w:val="20"/>
        </w:rPr>
        <w:t>e</w:t>
      </w:r>
      <w:r w:rsidRPr="00DA5002">
        <w:rPr>
          <w:sz w:val="20"/>
        </w:rPr>
        <w:t xml:space="preserve">alismo </w:t>
      </w:r>
      <w:r w:rsidR="00187D33" w:rsidRPr="00DA5002">
        <w:rPr>
          <w:sz w:val="20"/>
        </w:rPr>
        <w:t xml:space="preserve">viene inteso </w:t>
      </w:r>
      <w:r w:rsidRPr="00DA5002">
        <w:rPr>
          <w:sz w:val="20"/>
        </w:rPr>
        <w:t xml:space="preserve">come forma di liberazione della letteratura dai </w:t>
      </w:r>
      <w:r w:rsidR="00187D33" w:rsidRPr="00DA5002">
        <w:rPr>
          <w:sz w:val="20"/>
        </w:rPr>
        <w:t xml:space="preserve">vincoli della censura fascista; </w:t>
      </w:r>
      <w:r w:rsidRPr="00DA5002">
        <w:rPr>
          <w:sz w:val="20"/>
        </w:rPr>
        <w:t>un ritorno</w:t>
      </w:r>
      <w:r w:rsidR="00187D33" w:rsidRPr="00DA5002">
        <w:rPr>
          <w:sz w:val="20"/>
        </w:rPr>
        <w:t xml:space="preserve"> quindi</w:t>
      </w:r>
      <w:r w:rsidRPr="00DA5002">
        <w:rPr>
          <w:sz w:val="20"/>
        </w:rPr>
        <w:t xml:space="preserve"> della letteratura alla libertà di poter parlare della realtà. </w:t>
      </w:r>
      <w:r w:rsidR="00187D33" w:rsidRPr="00DA5002">
        <w:rPr>
          <w:sz w:val="20"/>
        </w:rPr>
        <w:br/>
        <w:t>Una re</w:t>
      </w:r>
      <w:r w:rsidRPr="00DA5002">
        <w:rPr>
          <w:sz w:val="20"/>
        </w:rPr>
        <w:t xml:space="preserve">altà che per tutti gli anni </w:t>
      </w:r>
      <w:r w:rsidR="00187D33" w:rsidRPr="00DA5002">
        <w:rPr>
          <w:sz w:val="20"/>
        </w:rPr>
        <w:t>‘30 è stata rimossa, perché la descrizione della realtà d</w:t>
      </w:r>
      <w:r w:rsidRPr="00DA5002">
        <w:rPr>
          <w:sz w:val="20"/>
        </w:rPr>
        <w:t>oveva rispondere all’ideologia fascista.</w:t>
      </w:r>
      <w:r w:rsidR="00187D33" w:rsidRPr="00DA5002">
        <w:rPr>
          <w:sz w:val="20"/>
        </w:rPr>
        <w:t xml:space="preserve"> Per vent’anni quindi tutti quelli che h</w:t>
      </w:r>
      <w:r w:rsidRPr="00DA5002">
        <w:rPr>
          <w:sz w:val="20"/>
        </w:rPr>
        <w:t>anno sublimato, rimos</w:t>
      </w:r>
      <w:r w:rsidR="00187D33" w:rsidRPr="00DA5002">
        <w:rPr>
          <w:sz w:val="20"/>
        </w:rPr>
        <w:t>so la realtà, parlando d’altro, an</w:t>
      </w:r>
      <w:r w:rsidRPr="00DA5002">
        <w:rPr>
          <w:sz w:val="20"/>
        </w:rPr>
        <w:t>che perché il pe</w:t>
      </w:r>
      <w:r w:rsidR="00187D33" w:rsidRPr="00DA5002">
        <w:rPr>
          <w:sz w:val="20"/>
        </w:rPr>
        <w:t>ricolo era reale e incombente.</w:t>
      </w:r>
      <w:r w:rsidR="00187D33" w:rsidRPr="00DA5002">
        <w:rPr>
          <w:sz w:val="20"/>
        </w:rPr>
        <w:br/>
        <w:t>Q</w:t>
      </w:r>
      <w:r w:rsidRPr="00DA5002">
        <w:rPr>
          <w:sz w:val="20"/>
        </w:rPr>
        <w:t xml:space="preserve">uando sei un intellettuale e hai consapevolezza di </w:t>
      </w:r>
      <w:r w:rsidR="00187D33" w:rsidRPr="00DA5002">
        <w:rPr>
          <w:sz w:val="20"/>
        </w:rPr>
        <w:t xml:space="preserve">quanto </w:t>
      </w:r>
      <w:r w:rsidRPr="00DA5002">
        <w:rPr>
          <w:sz w:val="20"/>
        </w:rPr>
        <w:t>ti</w:t>
      </w:r>
      <w:r w:rsidR="00187D33" w:rsidRPr="00DA5002">
        <w:rPr>
          <w:sz w:val="20"/>
        </w:rPr>
        <w:t xml:space="preserve"> sta</w:t>
      </w:r>
      <w:r w:rsidRPr="00DA5002">
        <w:rPr>
          <w:sz w:val="20"/>
        </w:rPr>
        <w:t xml:space="preserve"> accade</w:t>
      </w:r>
      <w:r w:rsidR="00187D33" w:rsidRPr="00DA5002">
        <w:rPr>
          <w:sz w:val="20"/>
        </w:rPr>
        <w:t>ndo</w:t>
      </w:r>
      <w:r w:rsidRPr="00DA5002">
        <w:rPr>
          <w:sz w:val="20"/>
        </w:rPr>
        <w:t xml:space="preserve"> </w:t>
      </w:r>
      <w:r w:rsidR="0065731E" w:rsidRPr="00DA5002">
        <w:rPr>
          <w:sz w:val="20"/>
        </w:rPr>
        <w:t>intorno o le taci o le denunci.</w:t>
      </w:r>
    </w:p>
    <w:p w:rsidR="0065731E" w:rsidRPr="00DA5002" w:rsidRDefault="0065731E" w:rsidP="0065731E">
      <w:pPr>
        <w:pStyle w:val="Paragrafoelenco"/>
        <w:rPr>
          <w:sz w:val="20"/>
        </w:rPr>
      </w:pPr>
    </w:p>
    <w:p w:rsidR="006C25DB" w:rsidRPr="00DA5002" w:rsidRDefault="00187D33" w:rsidP="002E0D14">
      <w:pPr>
        <w:pStyle w:val="Paragrafoelenco"/>
        <w:numPr>
          <w:ilvl w:val="0"/>
          <w:numId w:val="1"/>
        </w:numPr>
        <w:rPr>
          <w:sz w:val="20"/>
        </w:rPr>
      </w:pPr>
      <w:r w:rsidRPr="00DA5002">
        <w:rPr>
          <w:sz w:val="20"/>
        </w:rPr>
        <w:t>N</w:t>
      </w:r>
      <w:r w:rsidR="000F6EDE" w:rsidRPr="00DA5002">
        <w:rPr>
          <w:sz w:val="20"/>
        </w:rPr>
        <w:t>eor</w:t>
      </w:r>
      <w:r w:rsidRPr="00DA5002">
        <w:rPr>
          <w:sz w:val="20"/>
        </w:rPr>
        <w:t>e</w:t>
      </w:r>
      <w:r w:rsidR="000F6EDE" w:rsidRPr="00DA5002">
        <w:rPr>
          <w:sz w:val="20"/>
        </w:rPr>
        <w:t>alismo è un parola che non ha nulla a ch</w:t>
      </w:r>
      <w:r w:rsidRPr="00DA5002">
        <w:rPr>
          <w:sz w:val="20"/>
        </w:rPr>
        <w:t xml:space="preserve">e fare con uno stile unitario. </w:t>
      </w:r>
      <w:r w:rsidRPr="00DA5002">
        <w:rPr>
          <w:sz w:val="20"/>
        </w:rPr>
        <w:br/>
      </w:r>
      <w:r w:rsidR="0065731E" w:rsidRPr="00DA5002">
        <w:rPr>
          <w:sz w:val="20"/>
        </w:rPr>
        <w:t>-</w:t>
      </w:r>
      <w:r w:rsidRPr="00DA5002">
        <w:rPr>
          <w:sz w:val="20"/>
        </w:rPr>
        <w:t>Gli autori</w:t>
      </w:r>
      <w:r w:rsidR="000F6EDE" w:rsidRPr="00DA5002">
        <w:rPr>
          <w:sz w:val="20"/>
        </w:rPr>
        <w:t xml:space="preserve"> neor</w:t>
      </w:r>
      <w:r w:rsidRPr="00DA5002">
        <w:rPr>
          <w:sz w:val="20"/>
        </w:rPr>
        <w:t>e</w:t>
      </w:r>
      <w:r w:rsidR="000F6EDE" w:rsidRPr="00DA5002">
        <w:rPr>
          <w:sz w:val="20"/>
        </w:rPr>
        <w:t xml:space="preserve">alisti </w:t>
      </w:r>
      <w:r w:rsidRPr="00DA5002">
        <w:rPr>
          <w:sz w:val="20"/>
        </w:rPr>
        <w:t xml:space="preserve">infatti </w:t>
      </w:r>
      <w:r w:rsidR="000F6EDE" w:rsidRPr="00DA5002">
        <w:rPr>
          <w:sz w:val="20"/>
        </w:rPr>
        <w:t xml:space="preserve">sono tutti diversi tra loro. </w:t>
      </w:r>
      <w:r w:rsidRPr="00DA5002">
        <w:rPr>
          <w:sz w:val="20"/>
        </w:rPr>
        <w:br/>
      </w:r>
      <w:r w:rsidR="000F6EDE" w:rsidRPr="00DA5002">
        <w:rPr>
          <w:sz w:val="20"/>
        </w:rPr>
        <w:t>Quindi non si può parlare di corrente o scuola</w:t>
      </w:r>
      <w:r w:rsidRPr="00DA5002">
        <w:rPr>
          <w:sz w:val="20"/>
        </w:rPr>
        <w:t>,</w:t>
      </w:r>
      <w:r w:rsidR="000F6EDE" w:rsidRPr="00DA5002">
        <w:rPr>
          <w:sz w:val="20"/>
        </w:rPr>
        <w:t xml:space="preserve"> però è </w:t>
      </w:r>
      <w:r w:rsidRPr="00DA5002">
        <w:rPr>
          <w:sz w:val="20"/>
        </w:rPr>
        <w:t>u</w:t>
      </w:r>
      <w:r w:rsidR="000F6EDE" w:rsidRPr="00DA5002">
        <w:rPr>
          <w:sz w:val="20"/>
        </w:rPr>
        <w:t>n ritorno deg</w:t>
      </w:r>
      <w:r w:rsidRPr="00DA5002">
        <w:rPr>
          <w:sz w:val="20"/>
        </w:rPr>
        <w:t>li intellettuali</w:t>
      </w:r>
      <w:r w:rsidR="000F6EDE" w:rsidRPr="00DA5002">
        <w:rPr>
          <w:sz w:val="20"/>
        </w:rPr>
        <w:t xml:space="preserve"> </w:t>
      </w:r>
      <w:r w:rsidRPr="00DA5002">
        <w:rPr>
          <w:sz w:val="20"/>
        </w:rPr>
        <w:t>a poter parlare</w:t>
      </w:r>
      <w:r w:rsidR="000F6EDE" w:rsidRPr="00DA5002">
        <w:rPr>
          <w:sz w:val="20"/>
        </w:rPr>
        <w:t xml:space="preserve"> liberamente della realtà.</w:t>
      </w:r>
      <w:r w:rsidR="000F6EDE" w:rsidRPr="00DA5002">
        <w:rPr>
          <w:sz w:val="20"/>
        </w:rPr>
        <w:br/>
      </w:r>
      <w:r w:rsidRPr="00DA5002">
        <w:rPr>
          <w:sz w:val="20"/>
        </w:rPr>
        <w:t>Quest’ultimi nel ventennio precedente</w:t>
      </w:r>
      <w:r w:rsidR="000F6EDE" w:rsidRPr="00DA5002">
        <w:rPr>
          <w:sz w:val="20"/>
        </w:rPr>
        <w:t xml:space="preserve"> hanno visto tan</w:t>
      </w:r>
      <w:r w:rsidRPr="00DA5002">
        <w:rPr>
          <w:sz w:val="20"/>
        </w:rPr>
        <w:t>te cose che hanno dovuto tacere;</w:t>
      </w:r>
      <w:r w:rsidRPr="00DA5002">
        <w:rPr>
          <w:sz w:val="20"/>
        </w:rPr>
        <w:br/>
        <w:t>non è un caso infatti che ap</w:t>
      </w:r>
      <w:r w:rsidR="000F6EDE" w:rsidRPr="00DA5002">
        <w:rPr>
          <w:sz w:val="20"/>
        </w:rPr>
        <w:t xml:space="preserve">pena cade il fascismo vengono pubblicati </w:t>
      </w:r>
      <w:r w:rsidRPr="00DA5002">
        <w:rPr>
          <w:sz w:val="20"/>
        </w:rPr>
        <w:t>moltissimi</w:t>
      </w:r>
      <w:r w:rsidR="000F6EDE" w:rsidRPr="00DA5002">
        <w:rPr>
          <w:sz w:val="20"/>
        </w:rPr>
        <w:t xml:space="preserve"> romanzi. </w:t>
      </w:r>
      <w:r w:rsidRPr="00DA5002">
        <w:rPr>
          <w:sz w:val="20"/>
        </w:rPr>
        <w:br/>
      </w:r>
      <w:r w:rsidR="000F6EDE" w:rsidRPr="00DA5002">
        <w:rPr>
          <w:sz w:val="20"/>
        </w:rPr>
        <w:t xml:space="preserve">C’è </w:t>
      </w:r>
      <w:r w:rsidRPr="00DA5002">
        <w:rPr>
          <w:sz w:val="20"/>
        </w:rPr>
        <w:t xml:space="preserve">quindi </w:t>
      </w:r>
      <w:r w:rsidR="000F6EDE" w:rsidRPr="00DA5002">
        <w:rPr>
          <w:sz w:val="20"/>
        </w:rPr>
        <w:t xml:space="preserve">un periodo di quarantena della letteratura. </w:t>
      </w:r>
      <w:r w:rsidRPr="00DA5002">
        <w:rPr>
          <w:sz w:val="20"/>
        </w:rPr>
        <w:br/>
        <w:t>Non a caso</w:t>
      </w:r>
      <w:r w:rsidR="000F6EDE" w:rsidRPr="00DA5002">
        <w:rPr>
          <w:sz w:val="20"/>
        </w:rPr>
        <w:t xml:space="preserve"> tra il </w:t>
      </w:r>
      <w:r w:rsidRPr="00DA5002">
        <w:rPr>
          <w:sz w:val="20"/>
        </w:rPr>
        <w:t xml:space="preserve">‘45 e </w:t>
      </w:r>
      <w:r w:rsidR="000F6EDE" w:rsidRPr="00DA5002">
        <w:rPr>
          <w:sz w:val="20"/>
        </w:rPr>
        <w:t xml:space="preserve">il </w:t>
      </w:r>
      <w:r w:rsidRPr="00DA5002">
        <w:rPr>
          <w:sz w:val="20"/>
        </w:rPr>
        <w:t>‘</w:t>
      </w:r>
      <w:r w:rsidR="000F6EDE" w:rsidRPr="00DA5002">
        <w:rPr>
          <w:sz w:val="20"/>
        </w:rPr>
        <w:t>51 escono molti</w:t>
      </w:r>
      <w:r w:rsidRPr="00DA5002">
        <w:rPr>
          <w:sz w:val="20"/>
        </w:rPr>
        <w:t>ssimi romanzi e</w:t>
      </w:r>
      <w:r w:rsidR="000F6EDE" w:rsidRPr="00DA5002">
        <w:rPr>
          <w:sz w:val="20"/>
        </w:rPr>
        <w:t xml:space="preserve"> poi la produzione si dirada. </w:t>
      </w:r>
      <w:r w:rsidRPr="00DA5002">
        <w:rPr>
          <w:sz w:val="20"/>
        </w:rPr>
        <w:br/>
      </w:r>
      <w:r w:rsidR="000F6EDE" w:rsidRPr="00DA5002">
        <w:rPr>
          <w:sz w:val="20"/>
        </w:rPr>
        <w:t>Erano romanzi che aspettavano davvero da m</w:t>
      </w:r>
      <w:r w:rsidRPr="00DA5002">
        <w:rPr>
          <w:sz w:val="20"/>
        </w:rPr>
        <w:t>oltissimo di essere pubblicati, erano voci strozzate.</w:t>
      </w:r>
      <w:r w:rsidRPr="00DA5002">
        <w:rPr>
          <w:sz w:val="20"/>
        </w:rPr>
        <w:br/>
      </w:r>
      <w:r w:rsidR="0065731E" w:rsidRPr="00DA5002">
        <w:rPr>
          <w:sz w:val="20"/>
        </w:rPr>
        <w:t>-Termine “Neorealismo”: n</w:t>
      </w:r>
      <w:r w:rsidR="000F6EDE" w:rsidRPr="00DA5002">
        <w:rPr>
          <w:sz w:val="20"/>
        </w:rPr>
        <w:t xml:space="preserve">on è </w:t>
      </w:r>
      <w:r w:rsidR="0065731E" w:rsidRPr="00DA5002">
        <w:rPr>
          <w:sz w:val="20"/>
        </w:rPr>
        <w:t>legato a</w:t>
      </w:r>
      <w:r w:rsidR="000F6EDE" w:rsidRPr="00DA5002">
        <w:rPr>
          <w:sz w:val="20"/>
        </w:rPr>
        <w:t xml:space="preserve">l fatto di parlare della </w:t>
      </w:r>
      <w:r w:rsidR="0065731E" w:rsidRPr="00DA5002">
        <w:rPr>
          <w:sz w:val="20"/>
        </w:rPr>
        <w:t>realtà, perché non lo fa sempre; piuttosto f</w:t>
      </w:r>
      <w:r w:rsidR="000F6EDE" w:rsidRPr="00DA5002">
        <w:rPr>
          <w:sz w:val="20"/>
        </w:rPr>
        <w:t>a riferime</w:t>
      </w:r>
      <w:r w:rsidR="0065731E" w:rsidRPr="00DA5002">
        <w:rPr>
          <w:sz w:val="20"/>
        </w:rPr>
        <w:t>nto al Realismo de</w:t>
      </w:r>
      <w:r w:rsidR="000F6EDE" w:rsidRPr="00DA5002">
        <w:rPr>
          <w:sz w:val="20"/>
        </w:rPr>
        <w:t xml:space="preserve">gli anni </w:t>
      </w:r>
      <w:r w:rsidR="0065731E" w:rsidRPr="00DA5002">
        <w:rPr>
          <w:sz w:val="20"/>
        </w:rPr>
        <w:t>‘</w:t>
      </w:r>
      <w:r w:rsidR="000F6EDE" w:rsidRPr="00DA5002">
        <w:rPr>
          <w:sz w:val="20"/>
        </w:rPr>
        <w:t>80 del 1800</w:t>
      </w:r>
      <w:r w:rsidR="0065731E" w:rsidRPr="00DA5002">
        <w:rPr>
          <w:sz w:val="20"/>
        </w:rPr>
        <w:t xml:space="preserve"> (aperti da “I Malavoglia” e chiusi da “Mastro don Gesualdo”)</w:t>
      </w:r>
      <w:r w:rsidR="000F6EDE" w:rsidRPr="00DA5002">
        <w:rPr>
          <w:sz w:val="20"/>
        </w:rPr>
        <w:t>. S</w:t>
      </w:r>
      <w:r w:rsidR="0065731E" w:rsidRPr="00DA5002">
        <w:rPr>
          <w:sz w:val="20"/>
        </w:rPr>
        <w:t>ono gli anni dell’ascesa della Sinistra s</w:t>
      </w:r>
      <w:r w:rsidR="000F6EDE" w:rsidRPr="00DA5002">
        <w:rPr>
          <w:sz w:val="20"/>
        </w:rPr>
        <w:t xml:space="preserve">torica in cui è più alto il </w:t>
      </w:r>
      <w:r w:rsidR="0065731E" w:rsidRPr="00DA5002">
        <w:rPr>
          <w:sz w:val="20"/>
        </w:rPr>
        <w:t>coinvolgimento</w:t>
      </w:r>
      <w:r w:rsidR="000F6EDE" w:rsidRPr="00DA5002">
        <w:rPr>
          <w:sz w:val="20"/>
        </w:rPr>
        <w:t xml:space="preserve"> degli intellettuali nella vita della nazione. </w:t>
      </w:r>
      <w:r w:rsidR="0065731E" w:rsidRPr="00DA5002">
        <w:rPr>
          <w:sz w:val="20"/>
        </w:rPr>
        <w:t>Gli intellettuali s</w:t>
      </w:r>
      <w:r w:rsidR="000F6EDE" w:rsidRPr="00DA5002">
        <w:rPr>
          <w:sz w:val="20"/>
        </w:rPr>
        <w:t xml:space="preserve">i fanno carico di costruire una cultura nazionale. È un </w:t>
      </w:r>
      <w:r w:rsidR="0065731E" w:rsidRPr="00DA5002">
        <w:rPr>
          <w:sz w:val="20"/>
        </w:rPr>
        <w:t>coinvolgimento</w:t>
      </w:r>
      <w:r w:rsidR="000F6EDE" w:rsidRPr="00DA5002">
        <w:rPr>
          <w:sz w:val="20"/>
        </w:rPr>
        <w:t xml:space="preserve"> che </w:t>
      </w:r>
      <w:r w:rsidR="0065731E" w:rsidRPr="00DA5002">
        <w:rPr>
          <w:sz w:val="20"/>
        </w:rPr>
        <w:t>già</w:t>
      </w:r>
      <w:r w:rsidR="000F6EDE" w:rsidRPr="00DA5002">
        <w:rPr>
          <w:sz w:val="20"/>
        </w:rPr>
        <w:t xml:space="preserve"> negli anni </w:t>
      </w:r>
      <w:r w:rsidR="0065731E" w:rsidRPr="00DA5002">
        <w:rPr>
          <w:sz w:val="20"/>
        </w:rPr>
        <w:t>‘</w:t>
      </w:r>
      <w:r w:rsidR="000F6EDE" w:rsidRPr="00DA5002">
        <w:rPr>
          <w:sz w:val="20"/>
        </w:rPr>
        <w:t xml:space="preserve">90 inizierà a sfumare. </w:t>
      </w:r>
      <w:r w:rsidR="0065731E" w:rsidRPr="00DA5002">
        <w:rPr>
          <w:sz w:val="20"/>
        </w:rPr>
        <w:br/>
      </w:r>
      <w:r w:rsidR="000F6EDE" w:rsidRPr="00DA5002">
        <w:rPr>
          <w:sz w:val="20"/>
        </w:rPr>
        <w:t xml:space="preserve">Intorno agli anni </w:t>
      </w:r>
      <w:r w:rsidR="0065731E" w:rsidRPr="00DA5002">
        <w:rPr>
          <w:sz w:val="20"/>
        </w:rPr>
        <w:t>‘</w:t>
      </w:r>
      <w:r w:rsidR="000F6EDE" w:rsidRPr="00DA5002">
        <w:rPr>
          <w:sz w:val="20"/>
        </w:rPr>
        <w:t xml:space="preserve">10 è meno progettuale e </w:t>
      </w:r>
      <w:r w:rsidR="0065731E" w:rsidRPr="00DA5002">
        <w:rPr>
          <w:sz w:val="20"/>
        </w:rPr>
        <w:t>poi</w:t>
      </w:r>
      <w:r w:rsidR="000F6EDE" w:rsidRPr="00DA5002">
        <w:rPr>
          <w:sz w:val="20"/>
        </w:rPr>
        <w:t xml:space="preserve"> arriverà la guerra.</w:t>
      </w:r>
      <w:r w:rsidR="000F6EDE" w:rsidRPr="00DA5002">
        <w:rPr>
          <w:sz w:val="20"/>
        </w:rPr>
        <w:br/>
        <w:t xml:space="preserve">Il più alto grado di </w:t>
      </w:r>
      <w:r w:rsidR="0065731E" w:rsidRPr="00DA5002">
        <w:rPr>
          <w:sz w:val="20"/>
        </w:rPr>
        <w:t>coinvolgimento</w:t>
      </w:r>
      <w:r w:rsidR="000F6EDE" w:rsidRPr="00DA5002">
        <w:rPr>
          <w:sz w:val="20"/>
        </w:rPr>
        <w:t xml:space="preserve"> degli </w:t>
      </w:r>
      <w:r w:rsidR="0065731E" w:rsidRPr="00DA5002">
        <w:rPr>
          <w:sz w:val="20"/>
        </w:rPr>
        <w:t>intellettuali</w:t>
      </w:r>
      <w:r w:rsidR="000F6EDE" w:rsidRPr="00DA5002">
        <w:rPr>
          <w:sz w:val="20"/>
        </w:rPr>
        <w:t xml:space="preserve"> al</w:t>
      </w:r>
      <w:r w:rsidR="0065731E" w:rsidRPr="00DA5002">
        <w:rPr>
          <w:sz w:val="20"/>
        </w:rPr>
        <w:t>la vita sociale e politica del P</w:t>
      </w:r>
      <w:r w:rsidR="000F6EDE" w:rsidRPr="00DA5002">
        <w:rPr>
          <w:sz w:val="20"/>
        </w:rPr>
        <w:t>aese</w:t>
      </w:r>
      <w:r w:rsidR="0065731E" w:rsidRPr="00DA5002">
        <w:rPr>
          <w:sz w:val="20"/>
        </w:rPr>
        <w:t xml:space="preserve"> viene</w:t>
      </w:r>
      <w:r w:rsidR="000F6EDE" w:rsidRPr="00DA5002">
        <w:rPr>
          <w:sz w:val="20"/>
        </w:rPr>
        <w:t xml:space="preserve"> espressa</w:t>
      </w:r>
      <w:r w:rsidR="0065731E" w:rsidRPr="00DA5002">
        <w:rPr>
          <w:sz w:val="20"/>
        </w:rPr>
        <w:t xml:space="preserve"> proprio</w:t>
      </w:r>
      <w:r w:rsidR="000F6EDE" w:rsidRPr="00DA5002">
        <w:rPr>
          <w:sz w:val="20"/>
        </w:rPr>
        <w:t xml:space="preserve"> negli anni </w:t>
      </w:r>
      <w:r w:rsidR="0065731E" w:rsidRPr="00DA5002">
        <w:rPr>
          <w:sz w:val="20"/>
        </w:rPr>
        <w:t>‘</w:t>
      </w:r>
      <w:r w:rsidR="000F6EDE" w:rsidRPr="00DA5002">
        <w:rPr>
          <w:sz w:val="20"/>
        </w:rPr>
        <w:t>80 del 1800.</w:t>
      </w:r>
      <w:r w:rsidR="000F6EDE" w:rsidRPr="00DA5002">
        <w:rPr>
          <w:sz w:val="20"/>
        </w:rPr>
        <w:br/>
      </w:r>
      <w:r w:rsidR="0065731E" w:rsidRPr="00DA5002">
        <w:rPr>
          <w:sz w:val="20"/>
        </w:rPr>
        <w:t>-</w:t>
      </w:r>
      <w:r w:rsidR="000F6EDE" w:rsidRPr="00DA5002">
        <w:rPr>
          <w:sz w:val="20"/>
        </w:rPr>
        <w:t>No</w:t>
      </w:r>
      <w:r w:rsidR="0065731E" w:rsidRPr="00DA5002">
        <w:rPr>
          <w:sz w:val="20"/>
        </w:rPr>
        <w:t>n è un</w:t>
      </w:r>
      <w:r w:rsidR="000F6EDE" w:rsidRPr="00DA5002">
        <w:rPr>
          <w:sz w:val="20"/>
        </w:rPr>
        <w:t xml:space="preserve"> caso che caduto</w:t>
      </w:r>
      <w:r w:rsidR="0065731E" w:rsidRPr="00DA5002">
        <w:rPr>
          <w:sz w:val="20"/>
        </w:rPr>
        <w:t xml:space="preserve"> il F</w:t>
      </w:r>
      <w:r w:rsidR="000F6EDE" w:rsidRPr="00DA5002">
        <w:rPr>
          <w:sz w:val="20"/>
        </w:rPr>
        <w:t>ascismo si pa</w:t>
      </w:r>
      <w:r w:rsidR="0065731E" w:rsidRPr="00DA5002">
        <w:rPr>
          <w:sz w:val="20"/>
        </w:rPr>
        <w:t>rli</w:t>
      </w:r>
      <w:r w:rsidR="000F6EDE" w:rsidRPr="00DA5002">
        <w:rPr>
          <w:sz w:val="20"/>
        </w:rPr>
        <w:t xml:space="preserve"> di </w:t>
      </w:r>
      <w:r w:rsidR="0065731E" w:rsidRPr="00DA5002">
        <w:rPr>
          <w:sz w:val="20"/>
        </w:rPr>
        <w:t>Neorealismo:</w:t>
      </w:r>
      <w:r w:rsidR="000F6EDE" w:rsidRPr="00DA5002">
        <w:rPr>
          <w:sz w:val="20"/>
        </w:rPr>
        <w:t xml:space="preserve"> </w:t>
      </w:r>
      <w:r w:rsidR="0065731E" w:rsidRPr="00DA5002">
        <w:rPr>
          <w:sz w:val="20"/>
        </w:rPr>
        <w:t>è un’età in cui</w:t>
      </w:r>
      <w:r w:rsidR="000F6EDE" w:rsidRPr="00DA5002">
        <w:rPr>
          <w:sz w:val="20"/>
        </w:rPr>
        <w:t xml:space="preserve"> gli intellettuali si fanno carico di rileggere la storia passata. Per</w:t>
      </w:r>
      <w:r w:rsidR="0065731E" w:rsidRPr="00DA5002">
        <w:rPr>
          <w:sz w:val="20"/>
        </w:rPr>
        <w:t xml:space="preserve"> gli autori</w:t>
      </w:r>
      <w:r w:rsidR="000F6EDE" w:rsidRPr="00DA5002">
        <w:rPr>
          <w:sz w:val="20"/>
        </w:rPr>
        <w:t xml:space="preserve"> </w:t>
      </w:r>
      <w:r w:rsidR="0065731E" w:rsidRPr="00DA5002">
        <w:rPr>
          <w:sz w:val="20"/>
        </w:rPr>
        <w:t>del</w:t>
      </w:r>
      <w:r w:rsidR="000F6EDE" w:rsidRPr="00DA5002">
        <w:rPr>
          <w:sz w:val="20"/>
        </w:rPr>
        <w:t>l’800 era stato</w:t>
      </w:r>
      <w:r w:rsidR="0065731E" w:rsidRPr="00DA5002">
        <w:rPr>
          <w:sz w:val="20"/>
        </w:rPr>
        <w:t xml:space="preserve"> il Ris</w:t>
      </w:r>
      <w:r w:rsidR="000F6EDE" w:rsidRPr="00DA5002">
        <w:rPr>
          <w:sz w:val="20"/>
        </w:rPr>
        <w:t>orgimento, per</w:t>
      </w:r>
      <w:r w:rsidR="0065731E" w:rsidRPr="00DA5002">
        <w:rPr>
          <w:sz w:val="20"/>
        </w:rPr>
        <w:t xml:space="preserve"> quelli degli anni ’45-‘50 era stata la R</w:t>
      </w:r>
      <w:r w:rsidR="00AC1D7C" w:rsidRPr="00DA5002">
        <w:rPr>
          <w:sz w:val="20"/>
        </w:rPr>
        <w:t>esistenza.</w:t>
      </w:r>
      <w:r w:rsidR="00806B33" w:rsidRPr="00DA5002">
        <w:rPr>
          <w:sz w:val="20"/>
        </w:rPr>
        <w:t xml:space="preserve"> </w:t>
      </w:r>
      <w:r w:rsidR="00AC1D7C" w:rsidRPr="00DA5002">
        <w:rPr>
          <w:sz w:val="20"/>
        </w:rPr>
        <w:br/>
      </w:r>
      <w:r w:rsidR="00AA1176" w:rsidRPr="00DA5002">
        <w:rPr>
          <w:sz w:val="20"/>
        </w:rPr>
        <w:t>-</w:t>
      </w:r>
      <w:r w:rsidR="00AC1D7C" w:rsidRPr="00DA5002">
        <w:rPr>
          <w:sz w:val="20"/>
        </w:rPr>
        <w:t xml:space="preserve">Non </w:t>
      </w:r>
      <w:r w:rsidR="005A6CB1" w:rsidRPr="00DA5002">
        <w:rPr>
          <w:sz w:val="20"/>
        </w:rPr>
        <w:t>si tratta solo de</w:t>
      </w:r>
      <w:r w:rsidR="00AC1D7C" w:rsidRPr="00DA5002">
        <w:rPr>
          <w:sz w:val="20"/>
        </w:rPr>
        <w:t>l reale</w:t>
      </w:r>
      <w:r w:rsidR="005A6CB1" w:rsidRPr="00DA5002">
        <w:rPr>
          <w:sz w:val="20"/>
        </w:rPr>
        <w:t xml:space="preserve"> (cioè quello che sta accadendo)</w:t>
      </w:r>
      <w:r w:rsidR="00AC1D7C" w:rsidRPr="00DA5002">
        <w:rPr>
          <w:sz w:val="20"/>
        </w:rPr>
        <w:t>, ma anche quello che è appena accaduto</w:t>
      </w:r>
      <w:r w:rsidR="005A6CB1" w:rsidRPr="00DA5002">
        <w:rPr>
          <w:sz w:val="20"/>
        </w:rPr>
        <w:t>; si tratta di metabolizzare la storia recente.</w:t>
      </w:r>
      <w:r w:rsidR="00AC1D7C" w:rsidRPr="00DA5002">
        <w:rPr>
          <w:sz w:val="20"/>
        </w:rPr>
        <w:br/>
      </w:r>
      <w:r w:rsidR="00806B33" w:rsidRPr="00DA5002">
        <w:rPr>
          <w:sz w:val="20"/>
        </w:rPr>
        <w:t>-“</w:t>
      </w:r>
      <w:r w:rsidR="00AC1D7C" w:rsidRPr="00DA5002">
        <w:rPr>
          <w:sz w:val="20"/>
        </w:rPr>
        <w:t>Aderire alla realtà si può se si han</w:t>
      </w:r>
      <w:r w:rsidR="00806B33" w:rsidRPr="00DA5002">
        <w:rPr>
          <w:sz w:val="20"/>
        </w:rPr>
        <w:t>no gli strumenti per farlo”.</w:t>
      </w:r>
      <w:r w:rsidR="00806B33" w:rsidRPr="00DA5002">
        <w:rPr>
          <w:sz w:val="20"/>
        </w:rPr>
        <w:br/>
        <w:t xml:space="preserve">-È </w:t>
      </w:r>
      <w:r w:rsidR="00AC1D7C" w:rsidRPr="00DA5002">
        <w:rPr>
          <w:sz w:val="20"/>
        </w:rPr>
        <w:t xml:space="preserve">da registrare la presenza massiccia della narrativa, di un ritorno al romanzo strutturato che era stato </w:t>
      </w:r>
      <w:r w:rsidR="00AC1D7C" w:rsidRPr="00DA5002">
        <w:rPr>
          <w:sz w:val="20"/>
        </w:rPr>
        <w:lastRenderedPageBreak/>
        <w:t>abbandonato.</w:t>
      </w:r>
      <w:r w:rsidR="00806B33" w:rsidRPr="00DA5002">
        <w:rPr>
          <w:sz w:val="20"/>
        </w:rPr>
        <w:t xml:space="preserve"> È i</w:t>
      </w:r>
      <w:r w:rsidR="00AC1D7C" w:rsidRPr="00DA5002">
        <w:rPr>
          <w:sz w:val="20"/>
        </w:rPr>
        <w:t xml:space="preserve">mpossibile </w:t>
      </w:r>
      <w:r w:rsidR="00806B33" w:rsidRPr="00DA5002">
        <w:rPr>
          <w:sz w:val="20"/>
        </w:rPr>
        <w:t>scrivere</w:t>
      </w:r>
      <w:r w:rsidR="00AC1D7C" w:rsidRPr="00DA5002">
        <w:rPr>
          <w:sz w:val="20"/>
        </w:rPr>
        <w:t xml:space="preserve"> di un romanzo sen</w:t>
      </w:r>
      <w:r w:rsidR="00806B33" w:rsidRPr="00DA5002">
        <w:rPr>
          <w:sz w:val="20"/>
        </w:rPr>
        <w:t xml:space="preserve">za parlare della realtà. </w:t>
      </w:r>
      <w:r w:rsidR="00806B33" w:rsidRPr="00DA5002">
        <w:rPr>
          <w:sz w:val="20"/>
        </w:rPr>
        <w:br/>
        <w:t>-È chiar</w:t>
      </w:r>
      <w:r w:rsidR="00AC1D7C" w:rsidRPr="00DA5002">
        <w:rPr>
          <w:sz w:val="20"/>
        </w:rPr>
        <w:t>o che il</w:t>
      </w:r>
      <w:r w:rsidR="00806B33" w:rsidRPr="00DA5002">
        <w:rPr>
          <w:sz w:val="20"/>
        </w:rPr>
        <w:t xml:space="preserve"> ritorno alla realtà implica un’ elaborazione linguistica. </w:t>
      </w:r>
      <w:r w:rsidR="00806B33" w:rsidRPr="00DA5002">
        <w:rPr>
          <w:sz w:val="20"/>
        </w:rPr>
        <w:br/>
        <w:t xml:space="preserve">È </w:t>
      </w:r>
      <w:r w:rsidR="00AC1D7C" w:rsidRPr="00DA5002">
        <w:rPr>
          <w:sz w:val="20"/>
        </w:rPr>
        <w:t>un’elaborazione</w:t>
      </w:r>
      <w:r w:rsidR="00806B33" w:rsidRPr="00DA5002">
        <w:rPr>
          <w:sz w:val="20"/>
        </w:rPr>
        <w:t xml:space="preserve"> linguistica</w:t>
      </w:r>
      <w:r w:rsidR="00AC1D7C" w:rsidRPr="00DA5002">
        <w:rPr>
          <w:sz w:val="20"/>
        </w:rPr>
        <w:t xml:space="preserve"> che </w:t>
      </w:r>
      <w:r w:rsidR="00806B33" w:rsidRPr="00DA5002">
        <w:rPr>
          <w:sz w:val="20"/>
        </w:rPr>
        <w:t>ri</w:t>
      </w:r>
      <w:r w:rsidR="00AC1D7C" w:rsidRPr="00DA5002">
        <w:rPr>
          <w:sz w:val="20"/>
        </w:rPr>
        <w:t>sente molto</w:t>
      </w:r>
      <w:r w:rsidR="00806B33" w:rsidRPr="00DA5002">
        <w:rPr>
          <w:sz w:val="20"/>
        </w:rPr>
        <w:t>, sia nelle strutture</w:t>
      </w:r>
      <w:r w:rsidR="00550AC0" w:rsidRPr="00DA5002">
        <w:rPr>
          <w:sz w:val="20"/>
        </w:rPr>
        <w:t xml:space="preserve"> della lingua</w:t>
      </w:r>
      <w:r w:rsidR="00806B33" w:rsidRPr="00DA5002">
        <w:rPr>
          <w:sz w:val="20"/>
        </w:rPr>
        <w:t xml:space="preserve"> sia</w:t>
      </w:r>
      <w:r w:rsidR="00AC1D7C" w:rsidRPr="00DA5002">
        <w:rPr>
          <w:sz w:val="20"/>
        </w:rPr>
        <w:t xml:space="preserve"> nel lessico</w:t>
      </w:r>
      <w:r w:rsidR="00806B33" w:rsidRPr="00DA5002">
        <w:rPr>
          <w:sz w:val="20"/>
        </w:rPr>
        <w:t xml:space="preserve">, </w:t>
      </w:r>
      <w:r w:rsidR="00AC1D7C" w:rsidRPr="00DA5002">
        <w:rPr>
          <w:sz w:val="20"/>
        </w:rPr>
        <w:t>della contaminazione con</w:t>
      </w:r>
      <w:r w:rsidR="00550AC0" w:rsidRPr="00DA5002">
        <w:rPr>
          <w:sz w:val="20"/>
        </w:rPr>
        <w:t xml:space="preserve"> il cinema e con le arti visive</w:t>
      </w:r>
      <w:r w:rsidR="00AC1D7C" w:rsidRPr="00DA5002">
        <w:rPr>
          <w:sz w:val="20"/>
        </w:rPr>
        <w:t xml:space="preserve">. </w:t>
      </w:r>
      <w:r w:rsidR="00550AC0" w:rsidRPr="00DA5002">
        <w:rPr>
          <w:sz w:val="20"/>
        </w:rPr>
        <w:t xml:space="preserve">Il </w:t>
      </w:r>
      <w:r w:rsidR="00AC1D7C" w:rsidRPr="00DA5002">
        <w:rPr>
          <w:sz w:val="20"/>
        </w:rPr>
        <w:t xml:space="preserve">tasso di contaminazione linguistica tra cinema e narrativa </w:t>
      </w:r>
      <w:r w:rsidR="00550AC0" w:rsidRPr="00DA5002">
        <w:rPr>
          <w:sz w:val="20"/>
        </w:rPr>
        <w:t xml:space="preserve">è </w:t>
      </w:r>
      <w:r w:rsidR="00AC1D7C" w:rsidRPr="00DA5002">
        <w:rPr>
          <w:sz w:val="20"/>
        </w:rPr>
        <w:t>altissima in questi anni.</w:t>
      </w:r>
      <w:r w:rsidR="00AC1D7C" w:rsidRPr="00DA5002">
        <w:rPr>
          <w:sz w:val="20"/>
        </w:rPr>
        <w:br/>
      </w:r>
      <w:r w:rsidR="00550AC0" w:rsidRPr="00DA5002">
        <w:rPr>
          <w:sz w:val="20"/>
        </w:rPr>
        <w:t>-S</w:t>
      </w:r>
      <w:r w:rsidR="00AC1D7C" w:rsidRPr="00DA5002">
        <w:rPr>
          <w:sz w:val="20"/>
        </w:rPr>
        <w:t>e il narratore deve regredire a voce che registra</w:t>
      </w:r>
      <w:r w:rsidR="002E0D14" w:rsidRPr="00DA5002">
        <w:rPr>
          <w:sz w:val="20"/>
        </w:rPr>
        <w:t xml:space="preserve"> la realtà</w:t>
      </w:r>
      <w:r w:rsidR="00AC1D7C" w:rsidRPr="00DA5002">
        <w:rPr>
          <w:sz w:val="20"/>
        </w:rPr>
        <w:t>, non si pone più come mediator</w:t>
      </w:r>
      <w:r w:rsidR="002E0D14" w:rsidRPr="00DA5002">
        <w:rPr>
          <w:sz w:val="20"/>
        </w:rPr>
        <w:t xml:space="preserve">e ma si fa carico di assorbire </w:t>
      </w:r>
      <w:r w:rsidR="00AC1D7C" w:rsidRPr="00DA5002">
        <w:rPr>
          <w:sz w:val="20"/>
        </w:rPr>
        <w:t xml:space="preserve">e custodire </w:t>
      </w:r>
      <w:r w:rsidR="002E0D14" w:rsidRPr="00DA5002">
        <w:rPr>
          <w:sz w:val="20"/>
        </w:rPr>
        <w:t>gli</w:t>
      </w:r>
      <w:r w:rsidR="00AC1D7C" w:rsidRPr="00DA5002">
        <w:rPr>
          <w:sz w:val="20"/>
        </w:rPr>
        <w:t xml:space="preserve"> eventi e tramandarli con la parola scritta.</w:t>
      </w:r>
      <w:r w:rsidR="002E0D14" w:rsidRPr="00DA5002">
        <w:rPr>
          <w:sz w:val="20"/>
        </w:rPr>
        <w:t xml:space="preserve"> </w:t>
      </w:r>
      <w:r w:rsidR="002E0D14" w:rsidRPr="00DA5002">
        <w:rPr>
          <w:sz w:val="20"/>
        </w:rPr>
        <w:br/>
        <w:t>-È chiaro che questa presa con la realtà implica un lessico e delle strutture nuovi rispetto a quelli elaborati dalla prosa letteraria soprattutto degli anni precedenti.</w:t>
      </w:r>
      <w:r w:rsidR="002E0D14" w:rsidRPr="00DA5002">
        <w:rPr>
          <w:sz w:val="20"/>
        </w:rPr>
        <w:br/>
        <w:t>-</w:t>
      </w:r>
      <w:r w:rsidR="00AC1D7C" w:rsidRPr="00DA5002">
        <w:rPr>
          <w:sz w:val="20"/>
        </w:rPr>
        <w:t xml:space="preserve">Significa un aggiornamento della lingua che abbandona certi lemmi </w:t>
      </w:r>
      <w:r w:rsidR="002E0D14" w:rsidRPr="00DA5002">
        <w:rPr>
          <w:sz w:val="20"/>
        </w:rPr>
        <w:t>(</w:t>
      </w:r>
      <w:r w:rsidR="00AC1D7C" w:rsidRPr="00DA5002">
        <w:rPr>
          <w:sz w:val="20"/>
        </w:rPr>
        <w:t>che diventano desueti</w:t>
      </w:r>
      <w:r w:rsidR="002E0D14" w:rsidRPr="00DA5002">
        <w:rPr>
          <w:sz w:val="20"/>
        </w:rPr>
        <w:t>) e soprattutto la</w:t>
      </w:r>
      <w:r w:rsidR="00AC1D7C" w:rsidRPr="00DA5002">
        <w:rPr>
          <w:sz w:val="20"/>
        </w:rPr>
        <w:t xml:space="preserve"> vo</w:t>
      </w:r>
      <w:r w:rsidR="002E0D14" w:rsidRPr="00DA5002">
        <w:rPr>
          <w:sz w:val="20"/>
        </w:rPr>
        <w:t>cazione mimetica della lingua (</w:t>
      </w:r>
      <w:r w:rsidR="00AC1D7C" w:rsidRPr="00DA5002">
        <w:rPr>
          <w:sz w:val="20"/>
        </w:rPr>
        <w:t xml:space="preserve">cioè </w:t>
      </w:r>
      <w:r w:rsidR="002E0D14" w:rsidRPr="00DA5002">
        <w:rPr>
          <w:sz w:val="20"/>
        </w:rPr>
        <w:t>al</w:t>
      </w:r>
      <w:r w:rsidR="00AC1D7C" w:rsidRPr="00DA5002">
        <w:rPr>
          <w:sz w:val="20"/>
        </w:rPr>
        <w:t>la registrazione e alla rappresentazione</w:t>
      </w:r>
      <w:r w:rsidR="002E0D14" w:rsidRPr="00DA5002">
        <w:rPr>
          <w:sz w:val="20"/>
        </w:rPr>
        <w:t>)</w:t>
      </w:r>
      <w:r w:rsidR="00AC1D7C" w:rsidRPr="00DA5002">
        <w:rPr>
          <w:sz w:val="20"/>
        </w:rPr>
        <w:t>.</w:t>
      </w:r>
      <w:r w:rsidR="00AC1D7C" w:rsidRPr="00DA5002">
        <w:rPr>
          <w:sz w:val="20"/>
        </w:rPr>
        <w:br/>
      </w:r>
      <w:r w:rsidR="002E0D14" w:rsidRPr="00DA5002">
        <w:rPr>
          <w:sz w:val="20"/>
        </w:rPr>
        <w:t>-</w:t>
      </w:r>
      <w:r w:rsidR="00AC1D7C" w:rsidRPr="00DA5002">
        <w:rPr>
          <w:sz w:val="20"/>
        </w:rPr>
        <w:t xml:space="preserve">Non è un caso che </w:t>
      </w:r>
      <w:r w:rsidR="002E0D14" w:rsidRPr="00DA5002">
        <w:rPr>
          <w:sz w:val="20"/>
        </w:rPr>
        <w:t xml:space="preserve">quasi </w:t>
      </w:r>
      <w:r w:rsidR="00AC1D7C" w:rsidRPr="00DA5002">
        <w:rPr>
          <w:sz w:val="20"/>
        </w:rPr>
        <w:t>tutti i romanzi di questo periodo diventano dei film.</w:t>
      </w:r>
      <w:r w:rsidR="00AC1D7C" w:rsidRPr="00DA5002">
        <w:rPr>
          <w:sz w:val="20"/>
        </w:rPr>
        <w:br/>
      </w:r>
      <w:r w:rsidR="002E0D14" w:rsidRPr="00DA5002">
        <w:rPr>
          <w:sz w:val="20"/>
        </w:rPr>
        <w:t>-P</w:t>
      </w:r>
      <w:r w:rsidR="00AC1D7C" w:rsidRPr="00DA5002">
        <w:rPr>
          <w:sz w:val="20"/>
        </w:rPr>
        <w:t xml:space="preserve">avese </w:t>
      </w:r>
      <w:r w:rsidR="002E0D14" w:rsidRPr="00DA5002">
        <w:rPr>
          <w:sz w:val="20"/>
        </w:rPr>
        <w:t xml:space="preserve">come dice Calvino “è una scrittura evocativa, </w:t>
      </w:r>
      <w:r w:rsidR="00AC1D7C" w:rsidRPr="00DA5002">
        <w:rPr>
          <w:sz w:val="20"/>
        </w:rPr>
        <w:t>ermetica</w:t>
      </w:r>
      <w:r w:rsidR="002E0D14" w:rsidRPr="00DA5002">
        <w:rPr>
          <w:sz w:val="20"/>
        </w:rPr>
        <w:t>”</w:t>
      </w:r>
      <w:r w:rsidR="00AC1D7C" w:rsidRPr="00DA5002">
        <w:rPr>
          <w:sz w:val="20"/>
        </w:rPr>
        <w:t xml:space="preserve">. </w:t>
      </w:r>
      <w:r w:rsidR="00AC1D7C" w:rsidRPr="00DA5002">
        <w:rPr>
          <w:sz w:val="20"/>
        </w:rPr>
        <w:br/>
      </w:r>
      <w:r w:rsidR="002E0D14" w:rsidRPr="00DA5002">
        <w:rPr>
          <w:sz w:val="20"/>
        </w:rPr>
        <w:t>-L</w:t>
      </w:r>
      <w:r w:rsidR="00AC1744" w:rsidRPr="00DA5002">
        <w:rPr>
          <w:sz w:val="20"/>
        </w:rPr>
        <w:t>a memorialistica (e</w:t>
      </w:r>
      <w:r w:rsidR="00AC1D7C" w:rsidRPr="00DA5002">
        <w:rPr>
          <w:sz w:val="20"/>
        </w:rPr>
        <w:t xml:space="preserve"> il resoconto</w:t>
      </w:r>
      <w:r w:rsidR="00AC1744" w:rsidRPr="00DA5002">
        <w:rPr>
          <w:sz w:val="20"/>
        </w:rPr>
        <w:t>)</w:t>
      </w:r>
      <w:r w:rsidR="002E0D14" w:rsidRPr="00DA5002">
        <w:rPr>
          <w:sz w:val="20"/>
        </w:rPr>
        <w:t>,</w:t>
      </w:r>
      <w:r w:rsidR="00AC1744" w:rsidRPr="00DA5002">
        <w:rPr>
          <w:sz w:val="20"/>
        </w:rPr>
        <w:t xml:space="preserve"> come nell’</w:t>
      </w:r>
      <w:r w:rsidR="00AC1D7C" w:rsidRPr="00DA5002">
        <w:rPr>
          <w:sz w:val="20"/>
        </w:rPr>
        <w:t>800</w:t>
      </w:r>
      <w:r w:rsidR="002E0D14" w:rsidRPr="00DA5002">
        <w:rPr>
          <w:sz w:val="20"/>
        </w:rPr>
        <w:t>,</w:t>
      </w:r>
      <w:r w:rsidR="00AC1D7C" w:rsidRPr="00DA5002">
        <w:rPr>
          <w:sz w:val="20"/>
        </w:rPr>
        <w:t xml:space="preserve"> condiziona moltissimo la tipologia della scrittura. </w:t>
      </w:r>
      <w:r w:rsidR="00AC1D7C" w:rsidRPr="00DA5002">
        <w:rPr>
          <w:sz w:val="20"/>
        </w:rPr>
        <w:br/>
      </w:r>
      <w:r w:rsidR="00AC1744" w:rsidRPr="00DA5002">
        <w:rPr>
          <w:sz w:val="20"/>
        </w:rPr>
        <w:t>L</w:t>
      </w:r>
      <w:r w:rsidR="006C25DB" w:rsidRPr="00DA5002">
        <w:rPr>
          <w:sz w:val="20"/>
        </w:rPr>
        <w:t>a memoria non è resoconto ma costruzione.</w:t>
      </w:r>
      <w:r w:rsidR="006C25DB" w:rsidRPr="00DA5002">
        <w:rPr>
          <w:sz w:val="20"/>
        </w:rPr>
        <w:br/>
      </w:r>
      <w:r w:rsidR="00AC1744" w:rsidRPr="00DA5002">
        <w:rPr>
          <w:sz w:val="20"/>
        </w:rPr>
        <w:t>-</w:t>
      </w:r>
      <w:r w:rsidR="00597A2C" w:rsidRPr="00DA5002">
        <w:rPr>
          <w:sz w:val="20"/>
        </w:rPr>
        <w:t>Nessuno</w:t>
      </w:r>
      <w:r w:rsidR="00722235" w:rsidRPr="00DA5002">
        <w:rPr>
          <w:sz w:val="20"/>
        </w:rPr>
        <w:t xml:space="preserve"> (fra coloro che vengono annoverati come neorealisti)</w:t>
      </w:r>
      <w:r w:rsidR="00597A2C" w:rsidRPr="00DA5002">
        <w:rPr>
          <w:sz w:val="20"/>
        </w:rPr>
        <w:t xml:space="preserve"> riconosce la vocazione stilistica comune, ma forse il </w:t>
      </w:r>
      <w:r w:rsidR="00AC1744" w:rsidRPr="00DA5002">
        <w:rPr>
          <w:sz w:val="20"/>
        </w:rPr>
        <w:t>Neorealismo</w:t>
      </w:r>
      <w:r w:rsidR="00597A2C" w:rsidRPr="00DA5002">
        <w:rPr>
          <w:sz w:val="20"/>
        </w:rPr>
        <w:t xml:space="preserve"> condivide un fortissimo sentimento di partecipazione.</w:t>
      </w:r>
      <w:r w:rsidR="00597A2C" w:rsidRPr="00DA5002">
        <w:rPr>
          <w:sz w:val="20"/>
        </w:rPr>
        <w:br/>
      </w:r>
      <w:r w:rsidR="003D49FC" w:rsidRPr="00DA5002">
        <w:rPr>
          <w:sz w:val="20"/>
        </w:rPr>
        <w:t>-C’è</w:t>
      </w:r>
      <w:r w:rsidR="00597A2C" w:rsidRPr="00DA5002">
        <w:rPr>
          <w:sz w:val="20"/>
        </w:rPr>
        <w:t xml:space="preserve"> una forte contaminazione tra arte</w:t>
      </w:r>
      <w:r w:rsidR="003D49FC" w:rsidRPr="00DA5002">
        <w:rPr>
          <w:sz w:val="20"/>
        </w:rPr>
        <w:t>, cinema e letteratura, p</w:t>
      </w:r>
      <w:r w:rsidR="00597A2C" w:rsidRPr="00DA5002">
        <w:rPr>
          <w:sz w:val="20"/>
        </w:rPr>
        <w:t>erché</w:t>
      </w:r>
      <w:r w:rsidR="003D49FC" w:rsidRPr="00DA5002">
        <w:rPr>
          <w:sz w:val="20"/>
        </w:rPr>
        <w:t xml:space="preserve"> questi</w:t>
      </w:r>
      <w:r w:rsidR="00597A2C" w:rsidRPr="00DA5002">
        <w:rPr>
          <w:sz w:val="20"/>
        </w:rPr>
        <w:t xml:space="preserve"> si </w:t>
      </w:r>
      <w:r w:rsidR="003D49FC" w:rsidRPr="00DA5002">
        <w:rPr>
          <w:sz w:val="20"/>
        </w:rPr>
        <w:t>incontrano, parlano. Dopo vent’</w:t>
      </w:r>
      <w:r w:rsidR="00597A2C" w:rsidRPr="00DA5002">
        <w:rPr>
          <w:sz w:val="20"/>
        </w:rPr>
        <w:t>anni di isolamento gli intellettuali tornano a condividere</w:t>
      </w:r>
      <w:r w:rsidR="003D49FC" w:rsidRPr="00DA5002">
        <w:rPr>
          <w:sz w:val="20"/>
        </w:rPr>
        <w:t>,</w:t>
      </w:r>
      <w:r w:rsidR="00597A2C" w:rsidRPr="00DA5002">
        <w:rPr>
          <w:sz w:val="20"/>
        </w:rPr>
        <w:t xml:space="preserve"> ad essere una comunità. </w:t>
      </w:r>
      <w:r w:rsidR="003D49FC" w:rsidRPr="00DA5002">
        <w:rPr>
          <w:sz w:val="20"/>
        </w:rPr>
        <w:br/>
      </w:r>
      <w:r w:rsidR="00597A2C" w:rsidRPr="00DA5002">
        <w:rPr>
          <w:sz w:val="20"/>
        </w:rPr>
        <w:t>Non a caso</w:t>
      </w:r>
      <w:r w:rsidR="003D49FC" w:rsidRPr="00DA5002">
        <w:rPr>
          <w:sz w:val="20"/>
        </w:rPr>
        <w:t xml:space="preserve"> questi </w:t>
      </w:r>
      <w:r w:rsidR="00580BC6" w:rsidRPr="00DA5002">
        <w:rPr>
          <w:sz w:val="20"/>
        </w:rPr>
        <w:t>sono anni molto progettuali.</w:t>
      </w:r>
      <w:r w:rsidR="00580BC6" w:rsidRPr="00DA5002">
        <w:rPr>
          <w:sz w:val="20"/>
        </w:rPr>
        <w:br/>
        <w:t>S</w:t>
      </w:r>
      <w:r w:rsidR="00597A2C" w:rsidRPr="00DA5002">
        <w:rPr>
          <w:sz w:val="20"/>
        </w:rPr>
        <w:t xml:space="preserve">ono gli anni delle grandi </w:t>
      </w:r>
      <w:r w:rsidR="00580BC6" w:rsidRPr="00DA5002">
        <w:rPr>
          <w:sz w:val="20"/>
        </w:rPr>
        <w:t>riviste</w:t>
      </w:r>
      <w:r w:rsidR="00597A2C" w:rsidRPr="00DA5002">
        <w:rPr>
          <w:sz w:val="20"/>
        </w:rPr>
        <w:t xml:space="preserve"> di critica letteraria e cinematografica. </w:t>
      </w:r>
      <w:r w:rsidR="00580BC6" w:rsidRPr="00DA5002">
        <w:rPr>
          <w:sz w:val="20"/>
        </w:rPr>
        <w:br/>
      </w:r>
      <w:r w:rsidR="00597A2C" w:rsidRPr="00DA5002">
        <w:rPr>
          <w:sz w:val="20"/>
        </w:rPr>
        <w:t xml:space="preserve">Molti degli scrittori recensiscono le </w:t>
      </w:r>
      <w:r w:rsidR="00580BC6" w:rsidRPr="00DA5002">
        <w:rPr>
          <w:sz w:val="20"/>
        </w:rPr>
        <w:t>mostre</w:t>
      </w:r>
      <w:r w:rsidR="00597A2C" w:rsidRPr="00DA5002">
        <w:rPr>
          <w:sz w:val="20"/>
        </w:rPr>
        <w:t xml:space="preserve"> dei pittori e mo</w:t>
      </w:r>
      <w:r w:rsidR="00580BC6" w:rsidRPr="00DA5002">
        <w:rPr>
          <w:sz w:val="20"/>
        </w:rPr>
        <w:t>l</w:t>
      </w:r>
      <w:r w:rsidR="00597A2C" w:rsidRPr="00DA5002">
        <w:rPr>
          <w:sz w:val="20"/>
        </w:rPr>
        <w:t xml:space="preserve">ti degli </w:t>
      </w:r>
      <w:r w:rsidR="00580BC6" w:rsidRPr="00DA5002">
        <w:rPr>
          <w:sz w:val="20"/>
        </w:rPr>
        <w:t>scrittori</w:t>
      </w:r>
      <w:r w:rsidR="00597A2C" w:rsidRPr="00DA5002">
        <w:rPr>
          <w:sz w:val="20"/>
        </w:rPr>
        <w:t xml:space="preserve"> sono recensori di film. </w:t>
      </w:r>
      <w:r w:rsidR="00580BC6" w:rsidRPr="00DA5002">
        <w:rPr>
          <w:sz w:val="20"/>
        </w:rPr>
        <w:br/>
      </w:r>
      <w:r w:rsidR="00597A2C" w:rsidRPr="00DA5002">
        <w:rPr>
          <w:sz w:val="20"/>
        </w:rPr>
        <w:t>È in questi anni che nasce la critica cinematografica</w:t>
      </w:r>
      <w:r w:rsidR="00580BC6" w:rsidRPr="00DA5002">
        <w:rPr>
          <w:sz w:val="20"/>
        </w:rPr>
        <w:t xml:space="preserve"> che prima non esisteva</w:t>
      </w:r>
      <w:r w:rsidR="00597A2C" w:rsidRPr="00DA5002">
        <w:rPr>
          <w:sz w:val="20"/>
        </w:rPr>
        <w:t>.</w:t>
      </w:r>
      <w:r w:rsidR="00597A2C" w:rsidRPr="00DA5002">
        <w:rPr>
          <w:sz w:val="20"/>
        </w:rPr>
        <w:br/>
      </w:r>
      <w:r w:rsidR="00580BC6" w:rsidRPr="00DA5002">
        <w:rPr>
          <w:sz w:val="20"/>
        </w:rPr>
        <w:t xml:space="preserve">Gli intellettuali </w:t>
      </w:r>
      <w:r w:rsidR="00597A2C" w:rsidRPr="00DA5002">
        <w:rPr>
          <w:sz w:val="20"/>
        </w:rPr>
        <w:t>tornano a riconoscersi in una comunità.</w:t>
      </w:r>
    </w:p>
    <w:p w:rsidR="00580BC6" w:rsidRPr="00DA5002" w:rsidRDefault="00580BC6" w:rsidP="00580BC6">
      <w:pPr>
        <w:pStyle w:val="Paragrafoelenco"/>
        <w:rPr>
          <w:sz w:val="20"/>
        </w:rPr>
      </w:pPr>
    </w:p>
    <w:p w:rsidR="00D264E6" w:rsidRPr="00DA5002" w:rsidRDefault="00D264E6" w:rsidP="00D264E6">
      <w:pPr>
        <w:pStyle w:val="Paragrafoelenco"/>
        <w:numPr>
          <w:ilvl w:val="0"/>
          <w:numId w:val="1"/>
        </w:numPr>
        <w:rPr>
          <w:sz w:val="20"/>
        </w:rPr>
      </w:pPr>
      <w:r w:rsidRPr="00DA5002">
        <w:rPr>
          <w:sz w:val="20"/>
        </w:rPr>
        <w:t>“O</w:t>
      </w:r>
      <w:r w:rsidR="000022DA" w:rsidRPr="00DA5002">
        <w:rPr>
          <w:sz w:val="20"/>
        </w:rPr>
        <w:t>ssessione</w:t>
      </w:r>
      <w:r w:rsidRPr="00DA5002">
        <w:rPr>
          <w:sz w:val="20"/>
        </w:rPr>
        <w:t>” di Luchino Visconti del 1942</w:t>
      </w:r>
      <w:r w:rsidR="000022DA" w:rsidRPr="00DA5002">
        <w:rPr>
          <w:sz w:val="20"/>
        </w:rPr>
        <w:t xml:space="preserve"> è considerato</w:t>
      </w:r>
      <w:r w:rsidRPr="00DA5002">
        <w:rPr>
          <w:sz w:val="20"/>
        </w:rPr>
        <w:t xml:space="preserve"> il</w:t>
      </w:r>
      <w:r w:rsidR="000022DA" w:rsidRPr="00DA5002">
        <w:rPr>
          <w:sz w:val="20"/>
        </w:rPr>
        <w:t xml:space="preserve"> manifesto </w:t>
      </w:r>
      <w:r w:rsidRPr="00DA5002">
        <w:rPr>
          <w:sz w:val="20"/>
        </w:rPr>
        <w:t>del N</w:t>
      </w:r>
      <w:r w:rsidR="000022DA" w:rsidRPr="00DA5002">
        <w:rPr>
          <w:sz w:val="20"/>
        </w:rPr>
        <w:t>eor</w:t>
      </w:r>
      <w:r w:rsidRPr="00DA5002">
        <w:rPr>
          <w:sz w:val="20"/>
        </w:rPr>
        <w:t>ealismo ed</w:t>
      </w:r>
      <w:r w:rsidR="000022DA" w:rsidRPr="00DA5002">
        <w:rPr>
          <w:sz w:val="20"/>
        </w:rPr>
        <w:t xml:space="preserve"> è costruito sulla </w:t>
      </w:r>
      <w:r w:rsidRPr="00DA5002">
        <w:rPr>
          <w:sz w:val="20"/>
        </w:rPr>
        <w:t>sceneggiatura</w:t>
      </w:r>
      <w:r w:rsidR="000022DA" w:rsidRPr="00DA5002">
        <w:rPr>
          <w:sz w:val="20"/>
        </w:rPr>
        <w:t xml:space="preserve"> di un rom</w:t>
      </w:r>
      <w:r w:rsidRPr="00DA5002">
        <w:rPr>
          <w:sz w:val="20"/>
        </w:rPr>
        <w:t xml:space="preserve">anzo americano. </w:t>
      </w:r>
      <w:r w:rsidRPr="00DA5002">
        <w:rPr>
          <w:sz w:val="20"/>
        </w:rPr>
        <w:br/>
        <w:t>D’altro canto anche molto del Realismo pavesian</w:t>
      </w:r>
      <w:r w:rsidR="000022DA" w:rsidRPr="00DA5002">
        <w:rPr>
          <w:sz w:val="20"/>
        </w:rPr>
        <w:t>o è costruito sul realismo americano.</w:t>
      </w:r>
    </w:p>
    <w:p w:rsidR="00D264E6" w:rsidRPr="00DA5002" w:rsidRDefault="00D264E6" w:rsidP="00D264E6">
      <w:pPr>
        <w:pStyle w:val="Paragrafoelenco"/>
        <w:rPr>
          <w:sz w:val="20"/>
        </w:rPr>
      </w:pPr>
    </w:p>
    <w:p w:rsidR="000022DA" w:rsidRPr="00DA5002" w:rsidRDefault="00D264E6" w:rsidP="00486A5A">
      <w:pPr>
        <w:pStyle w:val="Paragrafoelenco"/>
        <w:numPr>
          <w:ilvl w:val="0"/>
          <w:numId w:val="1"/>
        </w:numPr>
        <w:rPr>
          <w:sz w:val="20"/>
        </w:rPr>
      </w:pPr>
      <w:r w:rsidRPr="00DA5002">
        <w:rPr>
          <w:sz w:val="20"/>
        </w:rPr>
        <w:t xml:space="preserve">Case editrici: </w:t>
      </w:r>
      <w:r w:rsidRPr="00DA5002">
        <w:rPr>
          <w:sz w:val="20"/>
        </w:rPr>
        <w:br/>
      </w:r>
      <w:r w:rsidR="000022DA" w:rsidRPr="00DA5002">
        <w:rPr>
          <w:sz w:val="20"/>
        </w:rPr>
        <w:t>l</w:t>
      </w:r>
      <w:r w:rsidRPr="00DA5002">
        <w:rPr>
          <w:sz w:val="20"/>
        </w:rPr>
        <w:t>a voce è molto legata a F</w:t>
      </w:r>
      <w:r w:rsidR="000022DA" w:rsidRPr="00DA5002">
        <w:rPr>
          <w:sz w:val="20"/>
        </w:rPr>
        <w:t>irenze</w:t>
      </w:r>
      <w:r w:rsidRPr="00DA5002">
        <w:rPr>
          <w:sz w:val="20"/>
        </w:rPr>
        <w:t xml:space="preserve"> (su tre città importanti)</w:t>
      </w:r>
      <w:r w:rsidR="000022DA" w:rsidRPr="00DA5002">
        <w:rPr>
          <w:sz w:val="20"/>
        </w:rPr>
        <w:t>.</w:t>
      </w:r>
      <w:r w:rsidR="00486A5A" w:rsidRPr="00DA5002">
        <w:rPr>
          <w:sz w:val="20"/>
        </w:rPr>
        <w:t xml:space="preserve"> </w:t>
      </w:r>
      <w:r w:rsidRPr="00DA5002">
        <w:rPr>
          <w:sz w:val="20"/>
        </w:rPr>
        <w:br/>
      </w:r>
      <w:r w:rsidR="00486A5A" w:rsidRPr="00DA5002">
        <w:rPr>
          <w:sz w:val="20"/>
        </w:rPr>
        <w:t>-</w:t>
      </w:r>
      <w:r w:rsidR="000022DA" w:rsidRPr="00DA5002">
        <w:rPr>
          <w:sz w:val="20"/>
        </w:rPr>
        <w:t>Treves</w:t>
      </w:r>
      <w:r w:rsidRPr="00DA5002">
        <w:rPr>
          <w:sz w:val="20"/>
        </w:rPr>
        <w:t xml:space="preserve"> è </w:t>
      </w:r>
      <w:r w:rsidR="00486A5A" w:rsidRPr="00DA5002">
        <w:rPr>
          <w:sz w:val="20"/>
        </w:rPr>
        <w:t>una</w:t>
      </w:r>
      <w:r w:rsidR="000022DA" w:rsidRPr="00DA5002">
        <w:rPr>
          <w:sz w:val="20"/>
        </w:rPr>
        <w:t xml:space="preserve"> casa editrice </w:t>
      </w:r>
      <w:r w:rsidRPr="00DA5002">
        <w:rPr>
          <w:sz w:val="20"/>
        </w:rPr>
        <w:t>molto importante: pubblica gli scapigliati, Verga</w:t>
      </w:r>
      <w:r w:rsidR="00486A5A" w:rsidRPr="00DA5002">
        <w:rPr>
          <w:sz w:val="20"/>
        </w:rPr>
        <w:t>,</w:t>
      </w:r>
      <w:r w:rsidRPr="00DA5002">
        <w:rPr>
          <w:sz w:val="20"/>
        </w:rPr>
        <w:t xml:space="preserve"> De Roberto</w:t>
      </w:r>
      <w:r w:rsidR="00486A5A" w:rsidRPr="00DA5002">
        <w:rPr>
          <w:sz w:val="20"/>
        </w:rPr>
        <w:t>,</w:t>
      </w:r>
      <w:r w:rsidRPr="00DA5002">
        <w:rPr>
          <w:sz w:val="20"/>
        </w:rPr>
        <w:t xml:space="preserve"> B</w:t>
      </w:r>
      <w:r w:rsidR="00486A5A" w:rsidRPr="00DA5002">
        <w:rPr>
          <w:sz w:val="20"/>
        </w:rPr>
        <w:t xml:space="preserve">oito, </w:t>
      </w:r>
      <w:r w:rsidRPr="00DA5002">
        <w:rPr>
          <w:sz w:val="20"/>
        </w:rPr>
        <w:t>D’Annunzio.</w:t>
      </w:r>
      <w:r w:rsidRPr="00DA5002">
        <w:rPr>
          <w:sz w:val="20"/>
        </w:rPr>
        <w:br/>
        <w:t>D</w:t>
      </w:r>
      <w:r w:rsidR="000022DA" w:rsidRPr="00DA5002">
        <w:rPr>
          <w:sz w:val="20"/>
        </w:rPr>
        <w:t xml:space="preserve">iventa </w:t>
      </w:r>
      <w:r w:rsidRPr="00DA5002">
        <w:rPr>
          <w:sz w:val="20"/>
        </w:rPr>
        <w:t xml:space="preserve">la </w:t>
      </w:r>
      <w:r w:rsidR="000022DA" w:rsidRPr="00DA5002">
        <w:rPr>
          <w:sz w:val="20"/>
        </w:rPr>
        <w:t>prima casa editrice italiana</w:t>
      </w:r>
      <w:r w:rsidR="00486A5A" w:rsidRPr="00DA5002">
        <w:rPr>
          <w:sz w:val="20"/>
        </w:rPr>
        <w:t xml:space="preserve"> (anche se milanese).</w:t>
      </w:r>
      <w:r w:rsidR="00486A5A" w:rsidRPr="00DA5002">
        <w:rPr>
          <w:sz w:val="20"/>
        </w:rPr>
        <w:br/>
        <w:t>Sono r</w:t>
      </w:r>
      <w:r w:rsidR="000022DA" w:rsidRPr="00DA5002">
        <w:rPr>
          <w:sz w:val="20"/>
        </w:rPr>
        <w:t xml:space="preserve">ari i </w:t>
      </w:r>
      <w:r w:rsidRPr="00DA5002">
        <w:rPr>
          <w:sz w:val="20"/>
        </w:rPr>
        <w:t>capolavori che non vengono pubblicati da T</w:t>
      </w:r>
      <w:r w:rsidR="00486A5A" w:rsidRPr="00DA5002">
        <w:rPr>
          <w:sz w:val="20"/>
        </w:rPr>
        <w:t>reves.</w:t>
      </w:r>
      <w:r w:rsidR="00486A5A" w:rsidRPr="00DA5002">
        <w:rPr>
          <w:sz w:val="20"/>
        </w:rPr>
        <w:br/>
        <w:t>Ovviamente se tutti si recano a Milano per farsi pubblicare, qu</w:t>
      </w:r>
      <w:r w:rsidR="000022DA" w:rsidRPr="00DA5002">
        <w:rPr>
          <w:sz w:val="20"/>
        </w:rPr>
        <w:t>esto crea una comunità di scrittori che si incontrano, confrontano.</w:t>
      </w:r>
      <w:r w:rsidR="00486A5A" w:rsidRPr="00DA5002">
        <w:rPr>
          <w:sz w:val="20"/>
        </w:rPr>
        <w:br/>
        <w:t>-</w:t>
      </w:r>
      <w:r w:rsidR="000022DA" w:rsidRPr="00DA5002">
        <w:rPr>
          <w:sz w:val="20"/>
        </w:rPr>
        <w:t>E</w:t>
      </w:r>
      <w:r w:rsidR="00486A5A" w:rsidRPr="00DA5002">
        <w:rPr>
          <w:sz w:val="20"/>
        </w:rPr>
        <w:t>inaudi</w:t>
      </w:r>
      <w:r w:rsidR="000022DA" w:rsidRPr="00DA5002">
        <w:rPr>
          <w:sz w:val="20"/>
        </w:rPr>
        <w:t xml:space="preserve"> </w:t>
      </w:r>
      <w:r w:rsidR="00486A5A" w:rsidRPr="00DA5002">
        <w:rPr>
          <w:sz w:val="20"/>
        </w:rPr>
        <w:t xml:space="preserve">torna ad avere questo ruolo però su tre città diverse, per cui il </w:t>
      </w:r>
      <w:r w:rsidR="000022DA" w:rsidRPr="00DA5002">
        <w:rPr>
          <w:sz w:val="20"/>
        </w:rPr>
        <w:t>territorio nazi</w:t>
      </w:r>
      <w:r w:rsidRPr="00DA5002">
        <w:rPr>
          <w:sz w:val="20"/>
        </w:rPr>
        <w:t>o</w:t>
      </w:r>
      <w:r w:rsidR="000022DA" w:rsidRPr="00DA5002">
        <w:rPr>
          <w:sz w:val="20"/>
        </w:rPr>
        <w:t>nale</w:t>
      </w:r>
      <w:r w:rsidR="00486A5A" w:rsidRPr="00DA5002">
        <w:rPr>
          <w:sz w:val="20"/>
        </w:rPr>
        <w:t xml:space="preserve"> è più compatto culturalmente; anche perché t</w:t>
      </w:r>
      <w:r w:rsidR="000022DA" w:rsidRPr="00DA5002">
        <w:rPr>
          <w:sz w:val="20"/>
        </w:rPr>
        <w:t>utti ave</w:t>
      </w:r>
      <w:r w:rsidR="00486A5A" w:rsidRPr="00DA5002">
        <w:rPr>
          <w:sz w:val="20"/>
        </w:rPr>
        <w:t>vano condiviso la storia della Resistenza</w:t>
      </w:r>
      <w:r w:rsidR="00486A5A" w:rsidRPr="00DA5002">
        <w:rPr>
          <w:sz w:val="20"/>
        </w:rPr>
        <w:br/>
        <w:t>La Resistenza</w:t>
      </w:r>
      <w:r w:rsidR="000022DA" w:rsidRPr="00DA5002">
        <w:rPr>
          <w:sz w:val="20"/>
        </w:rPr>
        <w:t xml:space="preserve"> </w:t>
      </w:r>
      <w:r w:rsidR="00486A5A" w:rsidRPr="00DA5002">
        <w:rPr>
          <w:sz w:val="20"/>
        </w:rPr>
        <w:t xml:space="preserve">è la nostra grande storia di </w:t>
      </w:r>
      <w:r w:rsidR="000022DA" w:rsidRPr="00DA5002">
        <w:rPr>
          <w:sz w:val="20"/>
        </w:rPr>
        <w:t xml:space="preserve">formazione </w:t>
      </w:r>
      <w:r w:rsidR="00486A5A" w:rsidRPr="00DA5002">
        <w:rPr>
          <w:sz w:val="20"/>
        </w:rPr>
        <w:t>di un’identità nazionale.</w:t>
      </w:r>
    </w:p>
    <w:p w:rsidR="000F3DCA" w:rsidRPr="00DA5002" w:rsidRDefault="000F3DCA">
      <w:pPr>
        <w:rPr>
          <w:sz w:val="20"/>
        </w:rPr>
      </w:pPr>
    </w:p>
    <w:p w:rsidR="000022DA" w:rsidRPr="00DA5002" w:rsidRDefault="000022DA">
      <w:pPr>
        <w:rPr>
          <w:sz w:val="20"/>
        </w:rPr>
      </w:pPr>
    </w:p>
    <w:p w:rsidR="000F6EDE" w:rsidRPr="00DA5002" w:rsidRDefault="006C25DB">
      <w:pPr>
        <w:rPr>
          <w:sz w:val="20"/>
        </w:rPr>
      </w:pPr>
      <w:r w:rsidRPr="00DA5002">
        <w:rPr>
          <w:sz w:val="20"/>
        </w:rPr>
        <w:br w:type="page"/>
      </w:r>
      <w:bookmarkEnd w:id="0"/>
    </w:p>
    <w:sectPr w:rsidR="000F6EDE" w:rsidRPr="00DA5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65B7A"/>
    <w:multiLevelType w:val="hybridMultilevel"/>
    <w:tmpl w:val="FDD45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62"/>
    <w:rsid w:val="000022DA"/>
    <w:rsid w:val="000A5E2E"/>
    <w:rsid w:val="000D0E6C"/>
    <w:rsid w:val="000F3DCA"/>
    <w:rsid w:val="000F6EDE"/>
    <w:rsid w:val="00187D33"/>
    <w:rsid w:val="00216E15"/>
    <w:rsid w:val="002C36CC"/>
    <w:rsid w:val="002D7FE9"/>
    <w:rsid w:val="002E0D14"/>
    <w:rsid w:val="003C7223"/>
    <w:rsid w:val="003D49FC"/>
    <w:rsid w:val="004620DF"/>
    <w:rsid w:val="00486A5A"/>
    <w:rsid w:val="004E510E"/>
    <w:rsid w:val="00550AC0"/>
    <w:rsid w:val="00580BC6"/>
    <w:rsid w:val="00597A2C"/>
    <w:rsid w:val="005A6CB1"/>
    <w:rsid w:val="0065731E"/>
    <w:rsid w:val="006C25DB"/>
    <w:rsid w:val="007159BF"/>
    <w:rsid w:val="00722235"/>
    <w:rsid w:val="00806B33"/>
    <w:rsid w:val="00AA1176"/>
    <w:rsid w:val="00AC1744"/>
    <w:rsid w:val="00AC1D7C"/>
    <w:rsid w:val="00C92AE9"/>
    <w:rsid w:val="00D264E6"/>
    <w:rsid w:val="00DA5002"/>
    <w:rsid w:val="00DB04E7"/>
    <w:rsid w:val="00DB19A4"/>
    <w:rsid w:val="00D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CC44F-1DCB-4B8A-9B02-25576A53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15</cp:revision>
  <dcterms:created xsi:type="dcterms:W3CDTF">2018-05-10T08:34:00Z</dcterms:created>
  <dcterms:modified xsi:type="dcterms:W3CDTF">2018-05-15T13:33:00Z</dcterms:modified>
</cp:coreProperties>
</file>