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4" w:rsidRPr="00916324" w:rsidRDefault="00916324" w:rsidP="00E2107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 ZI PLIN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Ă</w:t>
      </w:r>
    </w:p>
    <w:p w:rsidR="0099267D" w:rsidRDefault="0099267D" w:rsidP="0099267D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99267D" w:rsidRDefault="0099267D" w:rsidP="00670CEF">
      <w:pPr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Fratele meu studiază la București. Ieri </w:t>
      </w:r>
      <w:r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 venit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acasă în vacanță.</w:t>
      </w:r>
      <w:r w:rsidR="0093031F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93031F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luat</w:t>
      </w:r>
      <w:r w:rsidR="0093031F">
        <w:rPr>
          <w:rFonts w:asciiTheme="majorBidi" w:hAnsiTheme="majorBidi" w:cstheme="majorBidi"/>
          <w:sz w:val="24"/>
          <w:szCs w:val="24"/>
          <w:lang w:val="ro-RO"/>
        </w:rPr>
        <w:t xml:space="preserve"> prânzul la ora treis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>prezece și jumate.</w:t>
      </w:r>
      <w:r w:rsidR="006407F6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6407F6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</w:t>
      </w:r>
      <w:r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m petrecut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ziua împreună</w:t>
      </w:r>
      <w:r w:rsidR="00670CEF">
        <w:rPr>
          <w:rFonts w:asciiTheme="majorBidi" w:hAnsiTheme="majorBidi" w:cstheme="majorBidi"/>
          <w:sz w:val="24"/>
          <w:szCs w:val="24"/>
          <w:lang w:val="ro-RO"/>
        </w:rPr>
        <w:t>, i-</w:t>
      </w:r>
      <w:r w:rsidR="00670CEF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arătat</w:t>
      </w:r>
      <w:r w:rsidR="00670CEF">
        <w:rPr>
          <w:rFonts w:asciiTheme="majorBidi" w:hAnsiTheme="majorBidi" w:cstheme="majorBidi"/>
          <w:sz w:val="24"/>
          <w:szCs w:val="24"/>
          <w:lang w:val="ro-RO"/>
        </w:rPr>
        <w:t xml:space="preserve"> bicicleta nouă ș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i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</w:t>
      </w:r>
      <w:r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 xml:space="preserve">m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ajutat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-o pe mama. Eu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făcut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 curățenie, Dan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 gătit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 și tata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 făcut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cumpărături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.  La ora șapte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luat cina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 și apoi 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ieș</w:t>
      </w:r>
      <w:r w:rsidR="006407F6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it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 în oraș</w:t>
      </w:r>
      <w:r w:rsidR="006407F6">
        <w:rPr>
          <w:rFonts w:asciiTheme="majorBidi" w:hAnsiTheme="majorBidi" w:cstheme="majorBidi"/>
          <w:sz w:val="24"/>
          <w:szCs w:val="24"/>
          <w:lang w:val="ro-RO"/>
        </w:rPr>
        <w:t xml:space="preserve"> pentru câteva ore</w:t>
      </w:r>
      <w:r w:rsidR="00670CEF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  <w:r w:rsidR="00670CEF" w:rsidRPr="00670CEF">
        <w:rPr>
          <w:rFonts w:asciiTheme="majorBidi" w:hAnsiTheme="majorBidi" w:cstheme="majorBidi"/>
          <w:sz w:val="24"/>
          <w:szCs w:val="24"/>
          <w:u w:val="single"/>
          <w:lang w:val="ro-RO"/>
        </w:rPr>
        <w:t>Am mâncat</w:t>
      </w:r>
      <w:r w:rsidR="00670CEF">
        <w:rPr>
          <w:rFonts w:asciiTheme="majorBidi" w:hAnsiTheme="majorBidi" w:cstheme="majorBidi"/>
          <w:sz w:val="24"/>
          <w:szCs w:val="24"/>
          <w:lang w:val="ro-RO"/>
        </w:rPr>
        <w:t xml:space="preserve"> un desert, </w:t>
      </w:r>
      <w:r w:rsidR="00670CEF" w:rsidRPr="004757F5">
        <w:rPr>
          <w:rFonts w:asciiTheme="majorBidi" w:hAnsiTheme="majorBidi" w:cstheme="majorBidi"/>
          <w:sz w:val="24"/>
          <w:szCs w:val="24"/>
          <w:u w:val="single"/>
          <w:lang w:val="ro-RO"/>
        </w:rPr>
        <w:t>am băut</w:t>
      </w:r>
      <w:r w:rsidR="00670CEF">
        <w:rPr>
          <w:rFonts w:asciiTheme="majorBidi" w:hAnsiTheme="majorBidi" w:cstheme="majorBidi"/>
          <w:sz w:val="24"/>
          <w:szCs w:val="24"/>
          <w:lang w:val="ro-RO"/>
        </w:rPr>
        <w:t xml:space="preserve"> suc și i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>-</w:t>
      </w:r>
      <w:r w:rsidR="00517208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prezentat</w:t>
      </w:r>
      <w:r w:rsidR="00517208">
        <w:rPr>
          <w:rFonts w:asciiTheme="majorBidi" w:hAnsiTheme="majorBidi" w:cstheme="majorBidi"/>
          <w:sz w:val="24"/>
          <w:szCs w:val="24"/>
          <w:lang w:val="ro-RO"/>
        </w:rPr>
        <w:t xml:space="preserve"> niște prieteni. </w:t>
      </w:r>
      <w:r w:rsidR="006407F6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vorbit</w:t>
      </w:r>
      <w:r w:rsidR="006407F6">
        <w:rPr>
          <w:rFonts w:asciiTheme="majorBidi" w:hAnsiTheme="majorBidi" w:cstheme="majorBidi"/>
          <w:sz w:val="24"/>
          <w:szCs w:val="24"/>
          <w:lang w:val="ro-RO"/>
        </w:rPr>
        <w:t xml:space="preserve"> despre multe lucruri. La ora douăzeci și trei </w:t>
      </w:r>
      <w:r w:rsidR="006407F6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venit</w:t>
      </w:r>
      <w:r w:rsidR="006407F6">
        <w:rPr>
          <w:rFonts w:asciiTheme="majorBidi" w:hAnsiTheme="majorBidi" w:cstheme="majorBidi"/>
          <w:sz w:val="24"/>
          <w:szCs w:val="24"/>
          <w:lang w:val="ro-RO"/>
        </w:rPr>
        <w:t xml:space="preserve"> acasă și </w:t>
      </w:r>
      <w:r w:rsidR="006407F6" w:rsidRPr="009F44BE">
        <w:rPr>
          <w:rFonts w:asciiTheme="majorBidi" w:hAnsiTheme="majorBidi" w:cstheme="majorBidi"/>
          <w:sz w:val="24"/>
          <w:szCs w:val="24"/>
          <w:u w:val="single"/>
          <w:lang w:val="ro-RO"/>
        </w:rPr>
        <w:t>am urmărit</w:t>
      </w:r>
      <w:r w:rsidR="006407F6">
        <w:rPr>
          <w:rFonts w:asciiTheme="majorBidi" w:hAnsiTheme="majorBidi" w:cstheme="majorBidi"/>
          <w:sz w:val="24"/>
          <w:szCs w:val="24"/>
          <w:lang w:val="ro-RO"/>
        </w:rPr>
        <w:t xml:space="preserve"> un film interesant la televizor. Sunt fericit pentru că el este acasă acum.</w:t>
      </w:r>
    </w:p>
    <w:p w:rsidR="006407F6" w:rsidRPr="003A5117" w:rsidRDefault="006407F6" w:rsidP="003A5117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*</w:t>
      </w:r>
      <w:r w:rsidRPr="006368F2">
        <w:rPr>
          <w:rFonts w:asciiTheme="majorBidi" w:hAnsiTheme="majorBidi" w:cstheme="majorBidi"/>
          <w:b/>
          <w:bCs/>
          <w:sz w:val="24"/>
          <w:szCs w:val="24"/>
          <w:lang w:val="ro-RO"/>
        </w:rPr>
        <w:t>pentru că</w:t>
      </w:r>
      <w:r w:rsidRPr="003A5117">
        <w:rPr>
          <w:rFonts w:asciiTheme="majorBidi" w:hAnsiTheme="majorBidi" w:cstheme="majorBidi"/>
          <w:sz w:val="24"/>
          <w:szCs w:val="24"/>
          <w:lang w:val="ro-RO"/>
        </w:rPr>
        <w:t xml:space="preserve">- perché;  si puo usare anche solo </w:t>
      </w:r>
      <w:r w:rsidRPr="003A5117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că</w:t>
      </w:r>
      <w:r w:rsidRPr="003A5117">
        <w:rPr>
          <w:rFonts w:asciiTheme="majorBidi" w:hAnsiTheme="majorBidi" w:cstheme="majorBidi"/>
          <w:sz w:val="24"/>
          <w:szCs w:val="24"/>
          <w:lang w:val="ro-RO"/>
        </w:rPr>
        <w:t xml:space="preserve">. Non confondere </w:t>
      </w:r>
      <w:r w:rsidRPr="003A5117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pentru</w:t>
      </w:r>
      <w:r w:rsidRPr="003A5117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Pr="003A5117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că</w:t>
      </w:r>
      <w:r w:rsidR="003A5117" w:rsidRPr="003A5117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3A5117">
        <w:rPr>
          <w:rFonts w:asciiTheme="majorBidi" w:hAnsiTheme="majorBidi" w:cstheme="majorBidi"/>
          <w:sz w:val="24"/>
          <w:szCs w:val="24"/>
        </w:rPr>
        <w:t xml:space="preserve"> usato</w:t>
      </w:r>
      <w:r w:rsidR="003A5117" w:rsidRPr="003A5117">
        <w:rPr>
          <w:rFonts w:asciiTheme="majorBidi" w:hAnsiTheme="majorBidi" w:cstheme="majorBidi"/>
          <w:sz w:val="24"/>
          <w:szCs w:val="24"/>
        </w:rPr>
        <w:t xml:space="preserve"> per collegare le due frasi</w:t>
      </w:r>
      <w:r w:rsidR="003A5117">
        <w:rPr>
          <w:rFonts w:asciiTheme="majorBidi" w:hAnsiTheme="majorBidi" w:cstheme="majorBidi"/>
          <w:sz w:val="24"/>
          <w:szCs w:val="24"/>
        </w:rPr>
        <w:t>,</w:t>
      </w:r>
      <w:r w:rsidR="003A5117" w:rsidRPr="003A5117">
        <w:rPr>
          <w:rFonts w:asciiTheme="majorBidi" w:hAnsiTheme="majorBidi" w:cstheme="majorBidi"/>
          <w:sz w:val="24"/>
          <w:szCs w:val="24"/>
        </w:rPr>
        <w:t xml:space="preserve"> con </w:t>
      </w:r>
      <w:r w:rsidR="003A5117" w:rsidRPr="003A5117">
        <w:rPr>
          <w:rFonts w:asciiTheme="majorBidi" w:hAnsiTheme="majorBidi" w:cstheme="majorBidi"/>
          <w:b/>
          <w:bCs/>
          <w:i/>
          <w:iCs/>
          <w:sz w:val="24"/>
          <w:szCs w:val="24"/>
        </w:rPr>
        <w:t>de ce</w:t>
      </w:r>
      <w:r w:rsidR="003A5117" w:rsidRPr="003A5117">
        <w:rPr>
          <w:rFonts w:asciiTheme="majorBidi" w:hAnsiTheme="majorBidi" w:cstheme="majorBidi"/>
          <w:sz w:val="24"/>
          <w:szCs w:val="24"/>
        </w:rPr>
        <w:t xml:space="preserve">  che in italiano si traduce perché, ma si usa nelle domande. </w:t>
      </w:r>
    </w:p>
    <w:p w:rsidR="003A5117" w:rsidRPr="003A5117" w:rsidRDefault="003A5117" w:rsidP="003A5117">
      <w:pPr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3A5117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3A5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5117">
        <w:rPr>
          <w:rFonts w:asciiTheme="majorBidi" w:hAnsiTheme="majorBidi" w:cstheme="majorBidi"/>
          <w:sz w:val="24"/>
          <w:szCs w:val="24"/>
        </w:rPr>
        <w:t>fericit</w:t>
      </w:r>
      <w:proofErr w:type="spellEnd"/>
      <w:r w:rsidRPr="003A51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5117">
        <w:rPr>
          <w:rFonts w:asciiTheme="majorBidi" w:hAnsiTheme="majorBidi" w:cstheme="majorBidi"/>
          <w:sz w:val="24"/>
          <w:szCs w:val="24"/>
          <w:u w:val="single"/>
        </w:rPr>
        <w:t>pentru</w:t>
      </w:r>
      <w:proofErr w:type="spellEnd"/>
      <w:r w:rsidRPr="003A511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3A5117">
        <w:rPr>
          <w:rFonts w:asciiTheme="majorBidi" w:hAnsiTheme="majorBidi" w:cstheme="majorBidi"/>
          <w:sz w:val="24"/>
          <w:szCs w:val="24"/>
          <w:u w:val="single"/>
        </w:rPr>
        <w:t>că</w:t>
      </w:r>
      <w:proofErr w:type="spellEnd"/>
      <w:r w:rsidRPr="003A5117">
        <w:rPr>
          <w:rFonts w:asciiTheme="majorBidi" w:hAnsiTheme="majorBidi" w:cstheme="majorBidi"/>
          <w:sz w:val="24"/>
          <w:szCs w:val="24"/>
        </w:rPr>
        <w:t xml:space="preserve"> ești </w:t>
      </w:r>
      <w:proofErr w:type="spellStart"/>
      <w:r w:rsidRPr="003A5117">
        <w:rPr>
          <w:rFonts w:asciiTheme="majorBidi" w:hAnsiTheme="majorBidi" w:cstheme="majorBidi"/>
          <w:sz w:val="24"/>
          <w:szCs w:val="24"/>
        </w:rPr>
        <w:t>aici</w:t>
      </w:r>
      <w:proofErr w:type="spellEnd"/>
      <w:r w:rsidRPr="003A5117">
        <w:rPr>
          <w:rFonts w:asciiTheme="majorBidi" w:hAnsiTheme="majorBidi" w:cstheme="majorBidi"/>
          <w:sz w:val="24"/>
          <w:szCs w:val="24"/>
        </w:rPr>
        <w:t xml:space="preserve">. Sono felice </w:t>
      </w:r>
      <w:r w:rsidRPr="003A5117">
        <w:rPr>
          <w:rFonts w:asciiTheme="majorBidi" w:hAnsiTheme="majorBidi" w:cstheme="majorBidi"/>
          <w:sz w:val="24"/>
          <w:szCs w:val="24"/>
          <w:lang w:val="ro-RO"/>
        </w:rPr>
        <w:t xml:space="preserve">perché tu sei qui. </w:t>
      </w:r>
    </w:p>
    <w:p w:rsidR="003A5117" w:rsidRDefault="003A5117" w:rsidP="003A511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3A5117">
        <w:rPr>
          <w:rFonts w:asciiTheme="majorBidi" w:hAnsiTheme="majorBidi" w:cstheme="majorBidi"/>
          <w:sz w:val="24"/>
          <w:szCs w:val="24"/>
          <w:u w:val="single"/>
          <w:lang w:val="ro-RO"/>
        </w:rPr>
        <w:t>De ce</w:t>
      </w:r>
      <w:r w:rsidRPr="003A5117">
        <w:rPr>
          <w:rFonts w:asciiTheme="majorBidi" w:hAnsiTheme="majorBidi" w:cstheme="majorBidi"/>
          <w:sz w:val="24"/>
          <w:szCs w:val="24"/>
          <w:lang w:val="ro-RO"/>
        </w:rPr>
        <w:t xml:space="preserve"> ești trist? Perché sei triste? </w:t>
      </w:r>
    </w:p>
    <w:p w:rsidR="0093031F" w:rsidRDefault="0093031F" w:rsidP="003A511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93031F" w:rsidRDefault="0093031F" w:rsidP="003A511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93031F">
        <w:rPr>
          <w:rFonts w:asciiTheme="majorBidi" w:hAnsiTheme="majorBidi" w:cstheme="majorBidi"/>
          <w:b/>
          <w:bCs/>
          <w:sz w:val="24"/>
          <w:szCs w:val="24"/>
          <w:lang w:val="ro-RO"/>
        </w:rPr>
        <w:t>Parole:</w:t>
      </w:r>
    </w:p>
    <w:p w:rsidR="0093031F" w:rsidRDefault="0093031F" w:rsidP="003A511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93031F">
        <w:rPr>
          <w:rFonts w:asciiTheme="majorBidi" w:hAnsiTheme="majorBidi" w:cstheme="majorBidi"/>
          <w:sz w:val="24"/>
          <w:szCs w:val="24"/>
          <w:lang w:val="ro-RO"/>
        </w:rPr>
        <w:t xml:space="preserve">a petrece – passare </w:t>
      </w:r>
    </w:p>
    <w:p w:rsidR="0093031F" w:rsidRDefault="0093031F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lua micul-dejun /prânzul /cina (come l’inglese have breakfast/lunch/dinner)– fare colazione/pranzare/cenare</w:t>
      </w:r>
    </w:p>
    <w:p w:rsidR="00685447" w:rsidRDefault="00685447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ajuta- aiutare</w:t>
      </w:r>
    </w:p>
    <w:p w:rsidR="00685447" w:rsidRDefault="00685447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 face curățenie – fare le pulizie </w:t>
      </w:r>
    </w:p>
    <w:p w:rsidR="00685447" w:rsidRDefault="00685447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face cumpărături - fare spesa</w:t>
      </w:r>
      <w:r w:rsidR="006368F2">
        <w:rPr>
          <w:rFonts w:asciiTheme="majorBidi" w:hAnsiTheme="majorBidi" w:cstheme="majorBidi"/>
          <w:sz w:val="24"/>
          <w:szCs w:val="24"/>
          <w:lang w:val="ro-RO"/>
        </w:rPr>
        <w:t>/shopping</w:t>
      </w:r>
    </w:p>
    <w:p w:rsidR="00685447" w:rsidRDefault="00685447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 găti </w:t>
      </w:r>
      <w:r w:rsidR="006368F2">
        <w:rPr>
          <w:rFonts w:asciiTheme="majorBidi" w:hAnsiTheme="majorBidi" w:cstheme="majorBidi"/>
          <w:sz w:val="24"/>
          <w:szCs w:val="24"/>
          <w:lang w:val="ro-RO"/>
        </w:rPr>
        <w:t>–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cucinare</w:t>
      </w:r>
    </w:p>
    <w:p w:rsidR="006368F2" w:rsidRDefault="006368F2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ieși – uscire</w:t>
      </w:r>
    </w:p>
    <w:p w:rsidR="004757F5" w:rsidRDefault="004757F5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 bea – bere </w:t>
      </w:r>
    </w:p>
    <w:p w:rsidR="006368F2" w:rsidRDefault="006368F2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prezenta – presentare</w:t>
      </w:r>
    </w:p>
    <w:p w:rsidR="006368F2" w:rsidRDefault="006368F2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arăta – mostrare, fare vedere</w:t>
      </w:r>
    </w:p>
    <w:p w:rsidR="006368F2" w:rsidRDefault="006368F2" w:rsidP="006368F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 vorbi – parlare </w:t>
      </w:r>
    </w:p>
    <w:p w:rsidR="006368F2" w:rsidRDefault="006368F2" w:rsidP="006368F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 veni – venire </w:t>
      </w:r>
    </w:p>
    <w:p w:rsidR="006368F2" w:rsidRDefault="006368F2" w:rsidP="006368F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 urmări – seguire </w:t>
      </w:r>
    </w:p>
    <w:p w:rsidR="00685447" w:rsidRDefault="00685447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93031F" w:rsidRDefault="0093031F" w:rsidP="0093031F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93031F" w:rsidRPr="003A5117" w:rsidRDefault="0093031F" w:rsidP="003A5117">
      <w:pPr>
        <w:rPr>
          <w:rFonts w:asciiTheme="majorBidi" w:hAnsiTheme="majorBidi" w:cstheme="majorBidi"/>
          <w:sz w:val="24"/>
          <w:szCs w:val="24"/>
          <w:lang w:val="ro-RO"/>
        </w:rPr>
      </w:pPr>
    </w:p>
    <w:sectPr w:rsidR="0093031F" w:rsidRPr="003A5117" w:rsidSect="00BE2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5A" w:rsidRDefault="0073525A" w:rsidP="0099267D">
      <w:pPr>
        <w:spacing w:after="0" w:line="240" w:lineRule="auto"/>
      </w:pPr>
      <w:r>
        <w:separator/>
      </w:r>
    </w:p>
  </w:endnote>
  <w:endnote w:type="continuationSeparator" w:id="0">
    <w:p w:rsidR="0073525A" w:rsidRDefault="0073525A" w:rsidP="0099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5A" w:rsidRDefault="0073525A" w:rsidP="0099267D">
      <w:pPr>
        <w:spacing w:after="0" w:line="240" w:lineRule="auto"/>
      </w:pPr>
      <w:r>
        <w:separator/>
      </w:r>
    </w:p>
  </w:footnote>
  <w:footnote w:type="continuationSeparator" w:id="0">
    <w:p w:rsidR="0073525A" w:rsidRDefault="0073525A" w:rsidP="0099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48A5"/>
    <w:rsid w:val="00041975"/>
    <w:rsid w:val="003A5117"/>
    <w:rsid w:val="0044229A"/>
    <w:rsid w:val="004757F5"/>
    <w:rsid w:val="00486DEA"/>
    <w:rsid w:val="00517208"/>
    <w:rsid w:val="006368F2"/>
    <w:rsid w:val="006407F6"/>
    <w:rsid w:val="00670CEF"/>
    <w:rsid w:val="00685447"/>
    <w:rsid w:val="0073525A"/>
    <w:rsid w:val="007819A2"/>
    <w:rsid w:val="007C48A5"/>
    <w:rsid w:val="00916324"/>
    <w:rsid w:val="0093031F"/>
    <w:rsid w:val="0099267D"/>
    <w:rsid w:val="009F44BE"/>
    <w:rsid w:val="00B10698"/>
    <w:rsid w:val="00BE2964"/>
    <w:rsid w:val="00E2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267D"/>
  </w:style>
  <w:style w:type="paragraph" w:styleId="Pidipagina">
    <w:name w:val="footer"/>
    <w:basedOn w:val="Normale"/>
    <w:link w:val="PidipaginaCarattere"/>
    <w:uiPriority w:val="99"/>
    <w:semiHidden/>
    <w:unhideWhenUsed/>
    <w:rsid w:val="0099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dcterms:created xsi:type="dcterms:W3CDTF">2015-06-20T12:45:00Z</dcterms:created>
  <dcterms:modified xsi:type="dcterms:W3CDTF">2015-06-21T22:04:00Z</dcterms:modified>
</cp:coreProperties>
</file>