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91" w:rsidRDefault="00061D6A" w:rsidP="00B3349C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4E71">
        <w:rPr>
          <w:rFonts w:asciiTheme="majorBidi" w:hAnsiTheme="majorBidi" w:cstheme="majorBidi"/>
          <w:b/>
          <w:bCs/>
          <w:sz w:val="24"/>
          <w:szCs w:val="24"/>
        </w:rPr>
        <w:t>ARTICOLUL HOTĂRÂ</w:t>
      </w:r>
      <w:r w:rsidR="00B3349C" w:rsidRPr="009E4E71">
        <w:rPr>
          <w:rFonts w:asciiTheme="majorBidi" w:hAnsiTheme="majorBidi" w:cstheme="majorBidi"/>
          <w:b/>
          <w:bCs/>
          <w:sz w:val="24"/>
          <w:szCs w:val="24"/>
        </w:rPr>
        <w:t>T</w:t>
      </w:r>
    </w:p>
    <w:p w:rsidR="00E70CC7" w:rsidRPr="009E4E71" w:rsidRDefault="00135573" w:rsidP="00B3349C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L’ARTICOLO </w:t>
      </w:r>
      <w:r w:rsidR="00341DD5">
        <w:rPr>
          <w:rFonts w:asciiTheme="majorBidi" w:hAnsiTheme="majorBidi" w:cstheme="majorBidi"/>
          <w:b/>
          <w:bCs/>
          <w:sz w:val="24"/>
          <w:szCs w:val="24"/>
        </w:rPr>
        <w:t>DETERMINATIVO</w:t>
      </w:r>
    </w:p>
    <w:p w:rsidR="00B3349C" w:rsidRPr="009E4E71" w:rsidRDefault="00B3349C" w:rsidP="00B3349C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B3349C" w:rsidRDefault="00B3349C" w:rsidP="00B3349C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4E71">
        <w:rPr>
          <w:rFonts w:asciiTheme="majorBidi" w:hAnsiTheme="majorBidi" w:cstheme="majorBidi"/>
          <w:b/>
          <w:bCs/>
          <w:sz w:val="24"/>
          <w:szCs w:val="24"/>
        </w:rPr>
        <w:t>SINGULAR</w:t>
      </w:r>
    </w:p>
    <w:p w:rsidR="00E70CC7" w:rsidRPr="009E4E71" w:rsidRDefault="00E70CC7" w:rsidP="00B3349C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SINGOLARE</w:t>
      </w:r>
    </w:p>
    <w:p w:rsidR="00B3349C" w:rsidRPr="009E4E71" w:rsidRDefault="00B3349C" w:rsidP="00B3349C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B3349C" w:rsidRPr="00341DD5" w:rsidRDefault="00B3349C" w:rsidP="00B3349C">
      <w:pPr>
        <w:ind w:left="708" w:firstLine="708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41DD5">
        <w:rPr>
          <w:rFonts w:asciiTheme="majorBidi" w:hAnsiTheme="majorBidi" w:cstheme="majorBidi"/>
          <w:b/>
          <w:bCs/>
          <w:sz w:val="24"/>
          <w:szCs w:val="24"/>
          <w:lang w:val="en-US"/>
        </w:rPr>
        <w:t>Masculin</w:t>
      </w:r>
      <w:r w:rsidRPr="00341DD5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341DD5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341DD5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341DD5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341DD5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341DD5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Neutru</w:t>
      </w:r>
    </w:p>
    <w:p w:rsidR="00235CF5" w:rsidRPr="00341DD5" w:rsidRDefault="00235CF5" w:rsidP="00B3349C">
      <w:pPr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B3349C" w:rsidRPr="00341DD5" w:rsidRDefault="00C349F4" w:rsidP="00B3349C">
      <w:pPr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341DD5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B3349C" w:rsidRPr="00341DD5">
        <w:rPr>
          <w:rFonts w:asciiTheme="majorBidi" w:hAnsiTheme="majorBidi" w:cstheme="majorBidi"/>
          <w:sz w:val="24"/>
          <w:szCs w:val="24"/>
          <w:lang w:val="en-US"/>
        </w:rPr>
        <w:t>earticulat</w:t>
      </w:r>
      <w:r w:rsidR="00B3349C" w:rsidRPr="00341DD5">
        <w:rPr>
          <w:rFonts w:asciiTheme="majorBidi" w:hAnsiTheme="majorBidi" w:cstheme="majorBidi"/>
          <w:sz w:val="24"/>
          <w:szCs w:val="24"/>
          <w:lang w:val="en-US"/>
        </w:rPr>
        <w:tab/>
      </w:r>
      <w:r w:rsidR="00B3349C" w:rsidRPr="00341DD5">
        <w:rPr>
          <w:rFonts w:asciiTheme="majorBidi" w:hAnsiTheme="majorBidi" w:cstheme="majorBidi"/>
          <w:sz w:val="24"/>
          <w:szCs w:val="24"/>
          <w:lang w:val="en-US"/>
        </w:rPr>
        <w:tab/>
      </w:r>
      <w:r w:rsidR="00B3349C" w:rsidRPr="00341DD5">
        <w:rPr>
          <w:rFonts w:asciiTheme="majorBidi" w:hAnsiTheme="majorBidi" w:cstheme="majorBidi"/>
          <w:sz w:val="24"/>
          <w:szCs w:val="24"/>
          <w:lang w:val="en-US"/>
        </w:rPr>
        <w:tab/>
      </w:r>
      <w:r w:rsidRPr="00341DD5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B3349C" w:rsidRPr="00341DD5">
        <w:rPr>
          <w:rFonts w:asciiTheme="majorBidi" w:hAnsiTheme="majorBidi" w:cstheme="majorBidi"/>
          <w:sz w:val="24"/>
          <w:szCs w:val="24"/>
          <w:lang w:val="en-US"/>
        </w:rPr>
        <w:t>rticulat</w:t>
      </w:r>
      <w:r w:rsidR="00B3349C" w:rsidRPr="00341DD5">
        <w:rPr>
          <w:rFonts w:asciiTheme="majorBidi" w:hAnsiTheme="majorBidi" w:cstheme="majorBidi"/>
          <w:sz w:val="24"/>
          <w:szCs w:val="24"/>
          <w:lang w:val="en-US"/>
        </w:rPr>
        <w:tab/>
      </w:r>
      <w:r w:rsidR="00B3349C" w:rsidRPr="00341DD5">
        <w:rPr>
          <w:rFonts w:asciiTheme="majorBidi" w:hAnsiTheme="majorBidi" w:cstheme="majorBidi"/>
          <w:sz w:val="24"/>
          <w:szCs w:val="24"/>
          <w:lang w:val="en-US"/>
        </w:rPr>
        <w:tab/>
        <w:t>nearticulat</w:t>
      </w:r>
      <w:r w:rsidR="00B3349C" w:rsidRPr="00341DD5">
        <w:rPr>
          <w:rFonts w:asciiTheme="majorBidi" w:hAnsiTheme="majorBidi" w:cstheme="majorBidi"/>
          <w:sz w:val="24"/>
          <w:szCs w:val="24"/>
          <w:lang w:val="en-US"/>
        </w:rPr>
        <w:tab/>
      </w:r>
      <w:r w:rsidR="00B3349C" w:rsidRPr="00341DD5">
        <w:rPr>
          <w:rFonts w:asciiTheme="majorBidi" w:hAnsiTheme="majorBidi" w:cstheme="majorBidi"/>
          <w:sz w:val="24"/>
          <w:szCs w:val="24"/>
          <w:lang w:val="en-US"/>
        </w:rPr>
        <w:tab/>
      </w:r>
      <w:r w:rsidR="00B3349C" w:rsidRPr="00341DD5">
        <w:rPr>
          <w:rFonts w:asciiTheme="majorBidi" w:hAnsiTheme="majorBidi" w:cstheme="majorBidi"/>
          <w:sz w:val="24"/>
          <w:szCs w:val="24"/>
          <w:lang w:val="en-US"/>
        </w:rPr>
        <w:tab/>
      </w:r>
      <w:r w:rsidR="00B3349C" w:rsidRPr="00341DD5">
        <w:rPr>
          <w:rFonts w:asciiTheme="majorBidi" w:hAnsiTheme="majorBidi" w:cstheme="majorBidi"/>
          <w:sz w:val="24"/>
          <w:szCs w:val="24"/>
          <w:lang w:val="en-US"/>
        </w:rPr>
        <w:tab/>
        <w:t>articulat</w:t>
      </w:r>
    </w:p>
    <w:p w:rsidR="00816B6D" w:rsidRPr="009E4E71" w:rsidRDefault="00816B6D" w:rsidP="00B3349C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senza articolo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con articolo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senza articolo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con articolo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349C" w:rsidRPr="009E4E71" w:rsidTr="00B3349C">
        <w:tc>
          <w:tcPr>
            <w:tcW w:w="4889" w:type="dxa"/>
          </w:tcPr>
          <w:p w:rsidR="00B3349C" w:rsidRPr="009E4E71" w:rsidRDefault="00F90D4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C349F4" w:rsidRPr="009E4E71">
              <w:rPr>
                <w:rFonts w:asciiTheme="majorBidi" w:hAnsiTheme="majorBidi" w:cstheme="majorBidi"/>
                <w:sz w:val="24"/>
                <w:szCs w:val="24"/>
              </w:rPr>
              <w:t>ons. ban                                  ban</w:t>
            </w:r>
            <w:r w:rsidR="00C349F4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C349F4" w:rsidRPr="009E4E71" w:rsidRDefault="00C349F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bărbat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bărbat</w:t>
            </w:r>
            <w:r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C349F4" w:rsidRPr="009E4E71" w:rsidRDefault="00C349F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pantof    </w:t>
            </w:r>
            <w:r w:rsidR="00E85AEF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D51A0" w:rsidRPr="009E4E71"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  <w:r w:rsidR="007201CC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pantof</w:t>
            </w:r>
            <w:r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C349F4" w:rsidRPr="009E4E71" w:rsidRDefault="00C349F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cartof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cartof</w:t>
            </w:r>
            <w:r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7201CC" w:rsidRPr="009E4E71" w:rsidRDefault="00C349F4" w:rsidP="00C349F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turist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="007201CC" w:rsidRPr="009E4E71">
              <w:rPr>
                <w:rFonts w:asciiTheme="majorBidi" w:hAnsiTheme="majorBidi" w:cstheme="majorBidi"/>
                <w:sz w:val="24"/>
                <w:szCs w:val="24"/>
              </w:rPr>
              <w:t>turist</w:t>
            </w:r>
            <w:r w:rsidR="007201CC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C349F4" w:rsidRPr="009E4E71" w:rsidRDefault="0013236C" w:rsidP="007201C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C349F4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201CC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C349F4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89" w:type="dxa"/>
          </w:tcPr>
          <w:p w:rsidR="00B3349C" w:rsidRPr="005331B8" w:rsidRDefault="00061D6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>magazin</w:t>
            </w:r>
            <w:r w:rsidR="000802D7" w:rsidRP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                                </w:t>
            </w:r>
            <w:r w:rsidR="005331B8" w:rsidRP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magazin</w:t>
            </w:r>
            <w:r w:rsidR="005331B8" w:rsidRPr="0013236C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ul</w:t>
            </w:r>
          </w:p>
          <w:p w:rsidR="00061D6A" w:rsidRPr="005331B8" w:rsidRDefault="00061D6A" w:rsidP="00061D6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portofel</w:t>
            </w:r>
            <w:r w:rsidR="000802D7" w:rsidRP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                               </w:t>
            </w:r>
            <w:r w:rsidR="0013236C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</w:t>
            </w:r>
            <w:r w:rsidR="000802D7" w:rsidRP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portofel</w:t>
            </w:r>
            <w:r w:rsidR="000802D7" w:rsidRPr="0013236C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ul</w:t>
            </w:r>
          </w:p>
          <w:p w:rsidR="00061D6A" w:rsidRPr="005331B8" w:rsidRDefault="00061D6A" w:rsidP="005331B8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>buzunar</w:t>
            </w:r>
            <w:r w:rsid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  </w:t>
            </w:r>
            <w:r w:rsidR="000802D7" w:rsidRP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</w:t>
            </w:r>
            <w:r w:rsidR="00FD51A0" w:rsidRPr="005331B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+</w:t>
            </w:r>
            <w:r w:rsidR="000802D7" w:rsidRPr="005331B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ul</w:t>
            </w:r>
            <w:r w:rsidR="005331B8" w:rsidRP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="000802D7" w:rsidRP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  </w:t>
            </w:r>
            <w:r w:rsid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      </w:t>
            </w:r>
            <w:r w:rsidR="0013236C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</w:t>
            </w:r>
            <w:r w:rsidR="000802D7" w:rsidRPr="005331B8">
              <w:rPr>
                <w:rFonts w:asciiTheme="majorBidi" w:hAnsiTheme="majorBidi" w:cstheme="majorBidi"/>
                <w:sz w:val="24"/>
                <w:szCs w:val="24"/>
                <w:lang w:val="ro-RO"/>
              </w:rPr>
              <w:t>buzunar</w:t>
            </w:r>
            <w:r w:rsidR="000802D7" w:rsidRPr="0013236C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ul</w:t>
            </w:r>
          </w:p>
          <w:p w:rsidR="00061D6A" w:rsidRPr="0013236C" w:rsidRDefault="00061D6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13236C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card </w:t>
            </w:r>
            <w:r w:rsidR="000802D7" w:rsidRPr="0013236C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                 </w:t>
            </w:r>
            <w:r w:rsidR="0013236C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                      </w:t>
            </w:r>
            <w:r w:rsidR="000802D7" w:rsidRPr="0013236C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card</w:t>
            </w:r>
            <w:r w:rsidR="000802D7" w:rsidRPr="0013236C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ul</w:t>
            </w:r>
          </w:p>
          <w:p w:rsidR="0013236C" w:rsidRPr="0013236C" w:rsidRDefault="00061D6A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13236C">
              <w:rPr>
                <w:rFonts w:asciiTheme="majorBidi" w:hAnsiTheme="majorBidi" w:cstheme="majorBidi"/>
                <w:sz w:val="24"/>
                <w:szCs w:val="24"/>
                <w:lang w:val="ro-RO"/>
              </w:rPr>
              <w:t>fruct</w:t>
            </w:r>
            <w:r w:rsidR="000802D7" w:rsidRPr="0013236C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="0013236C" w:rsidRPr="0013236C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                        </w:t>
            </w:r>
            <w:r w:rsidR="0013236C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              fruct</w:t>
            </w:r>
            <w:r w:rsidR="0013236C"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 xml:space="preserve">ul </w:t>
            </w:r>
            <w:r w:rsidR="0013236C" w:rsidRPr="0013236C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           </w:t>
            </w:r>
          </w:p>
          <w:p w:rsidR="00061D6A" w:rsidRPr="0013236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236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pașaport</w:t>
            </w:r>
            <w:r w:rsidR="000802D7" w:rsidRPr="0013236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3236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pașaport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ul</w:t>
            </w:r>
          </w:p>
          <w:p w:rsidR="00061D6A" w:rsidRPr="009E4E71" w:rsidRDefault="00061D6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televizor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 </w:t>
            </w:r>
            <w:r w:rsidR="005331B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          </w:t>
            </w:r>
            <w:r w:rsidR="0013236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televizo</w:t>
            </w:r>
            <w:r w:rsidR="005331B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  <w:r w:rsidR="005331B8" w:rsidRPr="0013236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ul</w:t>
            </w:r>
          </w:p>
        </w:tc>
      </w:tr>
      <w:tr w:rsidR="00B3349C" w:rsidRPr="009E4E71" w:rsidTr="00B3349C">
        <w:tc>
          <w:tcPr>
            <w:tcW w:w="4889" w:type="dxa"/>
          </w:tcPr>
          <w:p w:rsidR="00B3349C" w:rsidRPr="009E4E71" w:rsidRDefault="007201C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-u      leu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E85AEF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D51A0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E85AEF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="00E85AEF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>leu</w:t>
            </w:r>
            <w:r w:rsidR="000802D7" w:rsidRPr="00B77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889" w:type="dxa"/>
          </w:tcPr>
          <w:p w:rsidR="00B3349C" w:rsidRPr="009E4E71" w:rsidRDefault="00061D6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sacou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saco</w:t>
            </w:r>
            <w:r w:rsidR="000802D7" w:rsidRPr="001323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061D6A" w:rsidRPr="009E4E71" w:rsidRDefault="00061D6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stilou</w:t>
            </w:r>
            <w:r w:rsidR="005331B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FD51A0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0802D7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ul                            </w:t>
            </w:r>
            <w:r w:rsidR="001323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0802D7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>stilo</w:t>
            </w:r>
            <w:r w:rsidR="000802D7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061D6A" w:rsidRPr="009E4E71" w:rsidRDefault="00061D6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fotoliu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fotoli</w:t>
            </w:r>
            <w:r w:rsidR="000802D7" w:rsidRPr="001323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0802D7" w:rsidRDefault="000802D7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teatru                                                        </w:t>
            </w:r>
            <w:r w:rsidR="0013236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teatr</w:t>
            </w:r>
            <w:r w:rsidRPr="001323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BB7D3C" w:rsidRPr="009E4E71" w:rsidRDefault="00BB7D3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</w:rPr>
              <w:t xml:space="preserve">muzeu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BB7D3C">
              <w:rPr>
                <w:rFonts w:asciiTheme="majorBidi" w:hAnsiTheme="majorBidi" w:cstheme="majorBidi"/>
                <w:sz w:val="24"/>
                <w:szCs w:val="24"/>
              </w:rPr>
              <w:t xml:space="preserve"> muze</w:t>
            </w:r>
            <w:r w:rsidRPr="00BB7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</w:tc>
      </w:tr>
      <w:tr w:rsidR="00B3349C" w:rsidRPr="009E4E71" w:rsidTr="00B3349C">
        <w:tc>
          <w:tcPr>
            <w:tcW w:w="4889" w:type="dxa"/>
          </w:tcPr>
          <w:p w:rsidR="007201CC" w:rsidRPr="009E4E71" w:rsidRDefault="007201CC" w:rsidP="007201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-e      frate 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E85AEF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FD51A0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0802D7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  <w:r w:rsidR="00E85AEF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</w:t>
            </w:r>
            <w:r w:rsidR="00E85AEF" w:rsidRPr="009E4E71">
              <w:rPr>
                <w:rFonts w:asciiTheme="majorBidi" w:hAnsiTheme="majorBidi" w:cstheme="majorBidi"/>
                <w:sz w:val="24"/>
                <w:szCs w:val="24"/>
              </w:rPr>
              <w:t>frate</w:t>
            </w:r>
            <w:r w:rsidR="00E85AEF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</w:p>
          <w:p w:rsidR="007201CC" w:rsidRPr="009E4E71" w:rsidRDefault="007201CC" w:rsidP="007201CC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061D6A" w:rsidRPr="009E4E71">
              <w:rPr>
                <w:rFonts w:asciiTheme="majorBidi" w:hAnsiTheme="majorBidi" w:cstheme="majorBidi"/>
                <w:sz w:val="24"/>
                <w:szCs w:val="24"/>
              </w:rPr>
              <w:t>pește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  <w:r w:rsidR="00E85AEF" w:rsidRPr="009E4E71">
              <w:rPr>
                <w:rFonts w:asciiTheme="majorBidi" w:hAnsiTheme="majorBidi" w:cstheme="majorBidi"/>
                <w:sz w:val="24"/>
                <w:szCs w:val="24"/>
              </w:rPr>
              <w:t>pește</w:t>
            </w:r>
            <w:r w:rsidR="00E85AEF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4889" w:type="dxa"/>
          </w:tcPr>
          <w:p w:rsidR="00061D6A" w:rsidRPr="009E4E71" w:rsidRDefault="005331B8" w:rsidP="005331B8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nume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</w:t>
            </w:r>
            <w:r w:rsidR="0013236C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nume</w:t>
            </w:r>
            <w:r w:rsidRPr="001323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prenume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FD51A0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prenume</w:t>
            </w:r>
            <w:r w:rsidRPr="001323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</w:p>
        </w:tc>
      </w:tr>
      <w:tr w:rsidR="00B3349C" w:rsidRPr="009E4E71" w:rsidTr="00B3349C">
        <w:tc>
          <w:tcPr>
            <w:tcW w:w="4889" w:type="dxa"/>
          </w:tcPr>
          <w:p w:rsidR="007201CC" w:rsidRPr="009E4E71" w:rsidRDefault="007201CC" w:rsidP="007201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-i       unchi</w:t>
            </w:r>
            <w:r w:rsidR="00E85AEF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FD51A0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E85AEF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  <w:r w:rsidR="00B77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 w:rsidR="00E85AEF" w:rsidRPr="009E4E71">
              <w:rPr>
                <w:rFonts w:asciiTheme="majorBidi" w:hAnsiTheme="majorBidi" w:cstheme="majorBidi"/>
                <w:sz w:val="24"/>
                <w:szCs w:val="24"/>
              </w:rPr>
              <w:t>unchi</w:t>
            </w:r>
            <w:r w:rsidR="00E85AEF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B3349C" w:rsidRPr="009E4E71" w:rsidRDefault="007201CC" w:rsidP="007201C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rdei</w:t>
            </w:r>
            <w:r w:rsidR="00E85AEF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  <w:r w:rsidR="00E85AEF" w:rsidRPr="009E4E71">
              <w:rPr>
                <w:rFonts w:asciiTheme="majorBidi" w:hAnsiTheme="majorBidi" w:cstheme="majorBidi"/>
                <w:sz w:val="24"/>
                <w:szCs w:val="24"/>
              </w:rPr>
              <w:t>ardei</w:t>
            </w:r>
            <w:r w:rsidR="00E85AEF"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4889" w:type="dxa"/>
          </w:tcPr>
          <w:p w:rsidR="00BB7D3C" w:rsidRDefault="005331B8" w:rsidP="00BB7D3C">
            <w:pPr>
              <w:tabs>
                <w:tab w:val="left" w:pos="3918"/>
              </w:tabs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taxi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BB7D3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</w:t>
            </w:r>
            <w:r w:rsidR="00BB7D3C" w:rsidRPr="009E4E71">
              <w:rPr>
                <w:rFonts w:asciiTheme="majorBidi" w:hAnsiTheme="majorBidi" w:cstheme="majorBidi"/>
                <w:sz w:val="24"/>
                <w:szCs w:val="24"/>
              </w:rPr>
              <w:t>taxi</w:t>
            </w:r>
            <w:r w:rsidR="00BB7D3C" w:rsidRPr="001323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BB7D3C" w:rsidRDefault="005331B8" w:rsidP="00BB7D3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ceai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D6048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B7D3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BB7D3C" w:rsidRPr="00BB7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+ul</w:t>
            </w:r>
            <w:r w:rsidR="00BB7D3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ce</w:t>
            </w:r>
            <w:r w:rsidR="00BB7D3C" w:rsidRPr="009E4E71">
              <w:rPr>
                <w:rFonts w:asciiTheme="majorBidi" w:hAnsiTheme="majorBidi" w:cstheme="majorBidi"/>
                <w:sz w:val="24"/>
                <w:szCs w:val="24"/>
              </w:rPr>
              <w:t>ai</w:t>
            </w:r>
            <w:r w:rsidR="00BB7D3C" w:rsidRPr="001323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</w:p>
          <w:p w:rsidR="00061D6A" w:rsidRPr="009E4E71" w:rsidRDefault="00BB7D3C" w:rsidP="00BB7D3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tramvai                                                 tramvai</w:t>
            </w:r>
            <w:r w:rsidRPr="00BB7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</w:t>
            </w:r>
            <w:r w:rsidR="000802D7" w:rsidRPr="00BB7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802D7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5331B8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745A93" w:rsidRPr="009E4E71" w:rsidRDefault="00745A93" w:rsidP="00816B6D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85AEF" w:rsidRPr="009E4E71" w:rsidRDefault="00E85AEF" w:rsidP="00745A93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4E71">
        <w:rPr>
          <w:rFonts w:asciiTheme="majorBidi" w:hAnsiTheme="majorBidi" w:cstheme="majorBidi"/>
          <w:b/>
          <w:bCs/>
          <w:sz w:val="24"/>
          <w:szCs w:val="24"/>
        </w:rPr>
        <w:t>Feminin</w:t>
      </w:r>
    </w:p>
    <w:p w:rsidR="00745A93" w:rsidRDefault="00816B6D" w:rsidP="00816B6D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745A93" w:rsidRPr="009E4E71">
        <w:rPr>
          <w:rFonts w:asciiTheme="majorBidi" w:hAnsiTheme="majorBidi" w:cstheme="majorBidi"/>
          <w:sz w:val="24"/>
          <w:szCs w:val="24"/>
        </w:rPr>
        <w:t>earticulat</w:t>
      </w:r>
      <w:r w:rsidR="00745A93" w:rsidRPr="009E4E71">
        <w:rPr>
          <w:rFonts w:asciiTheme="majorBidi" w:hAnsiTheme="majorBidi" w:cstheme="majorBidi"/>
          <w:sz w:val="24"/>
          <w:szCs w:val="24"/>
        </w:rPr>
        <w:tab/>
      </w:r>
      <w:r w:rsidR="00745A93" w:rsidRPr="009E4E71">
        <w:rPr>
          <w:rFonts w:asciiTheme="majorBidi" w:hAnsiTheme="majorBidi" w:cstheme="majorBidi"/>
          <w:sz w:val="24"/>
          <w:szCs w:val="24"/>
        </w:rPr>
        <w:tab/>
      </w:r>
      <w:r w:rsidR="00745A93" w:rsidRPr="009E4E71">
        <w:rPr>
          <w:rFonts w:asciiTheme="majorBidi" w:hAnsiTheme="majorBidi" w:cstheme="majorBidi"/>
          <w:sz w:val="24"/>
          <w:szCs w:val="24"/>
        </w:rPr>
        <w:tab/>
      </w:r>
      <w:r w:rsidR="00745A93" w:rsidRPr="009E4E71">
        <w:rPr>
          <w:rFonts w:asciiTheme="majorBidi" w:hAnsiTheme="majorBidi" w:cstheme="majorBidi"/>
          <w:sz w:val="24"/>
          <w:szCs w:val="24"/>
        </w:rPr>
        <w:tab/>
      </w:r>
      <w:r w:rsidR="00745A93" w:rsidRPr="009E4E71">
        <w:rPr>
          <w:rFonts w:asciiTheme="majorBidi" w:hAnsiTheme="majorBidi" w:cstheme="majorBidi"/>
          <w:sz w:val="24"/>
          <w:szCs w:val="24"/>
        </w:rPr>
        <w:tab/>
      </w:r>
      <w:r w:rsidR="00745A93" w:rsidRPr="009E4E71">
        <w:rPr>
          <w:rFonts w:asciiTheme="majorBidi" w:hAnsiTheme="majorBidi" w:cstheme="majorBidi"/>
          <w:sz w:val="24"/>
          <w:szCs w:val="24"/>
        </w:rPr>
        <w:tab/>
      </w:r>
      <w:r w:rsidR="00745A93" w:rsidRPr="009E4E71">
        <w:rPr>
          <w:rFonts w:asciiTheme="majorBidi" w:hAnsiTheme="majorBidi" w:cstheme="majorBidi"/>
          <w:sz w:val="24"/>
          <w:szCs w:val="24"/>
        </w:rPr>
        <w:tab/>
      </w:r>
      <w:r w:rsidR="00745A93" w:rsidRPr="009E4E71">
        <w:rPr>
          <w:rFonts w:asciiTheme="majorBidi" w:hAnsiTheme="majorBidi" w:cstheme="majorBidi"/>
          <w:sz w:val="24"/>
          <w:szCs w:val="24"/>
        </w:rPr>
        <w:tab/>
      </w:r>
      <w:r w:rsidR="00745A93" w:rsidRPr="009E4E71">
        <w:rPr>
          <w:rFonts w:asciiTheme="majorBidi" w:hAnsiTheme="majorBidi" w:cstheme="majorBidi"/>
          <w:sz w:val="24"/>
          <w:szCs w:val="24"/>
        </w:rPr>
        <w:tab/>
        <w:t>articulat</w:t>
      </w:r>
    </w:p>
    <w:p w:rsidR="00816B6D" w:rsidRPr="009E4E71" w:rsidRDefault="00816B6D" w:rsidP="00816B6D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senza articolo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con articolo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3295"/>
        <w:gridCol w:w="3504"/>
      </w:tblGrid>
      <w:tr w:rsidR="00745A93" w:rsidRPr="009E4E71" w:rsidTr="00745A93">
        <w:trPr>
          <w:trHeight w:val="1927"/>
        </w:trPr>
        <w:tc>
          <w:tcPr>
            <w:tcW w:w="2963" w:type="dxa"/>
          </w:tcPr>
          <w:p w:rsidR="00745A93" w:rsidRPr="009E4E71" w:rsidRDefault="00F90D4A" w:rsidP="00745A93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45A93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ă     </w:t>
            </w:r>
            <w:r w:rsidR="00FD51A0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745A93" w:rsidRPr="009E4E71">
              <w:rPr>
                <w:rFonts w:asciiTheme="majorBidi" w:hAnsiTheme="majorBidi" w:cstheme="majorBidi"/>
                <w:sz w:val="24"/>
                <w:szCs w:val="24"/>
              </w:rPr>
              <w:t>cas</w:t>
            </w:r>
            <w:r w:rsidR="00745A93" w:rsidRPr="000D6048">
              <w:rPr>
                <w:rFonts w:asciiTheme="majorBidi" w:hAnsiTheme="majorBidi" w:cstheme="majorBidi"/>
                <w:strike/>
                <w:sz w:val="24"/>
                <w:szCs w:val="24"/>
              </w:rPr>
              <w:t>ă</w:t>
            </w:r>
          </w:p>
          <w:p w:rsidR="00F90D4A" w:rsidRPr="009E4E71" w:rsidRDefault="00F90D4A" w:rsidP="00F90D4A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FD51A0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fust</w:t>
            </w:r>
            <w:r w:rsidRPr="000D6048">
              <w:rPr>
                <w:rFonts w:asciiTheme="majorBidi" w:hAnsiTheme="majorBidi" w:cstheme="majorBidi"/>
                <w:strike/>
                <w:sz w:val="24"/>
                <w:szCs w:val="24"/>
              </w:rPr>
              <w:t>ă</w:t>
            </w:r>
          </w:p>
          <w:p w:rsidR="00745A93" w:rsidRPr="009E4E71" w:rsidRDefault="00745A93" w:rsidP="00745A93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FD51A0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umbrel</w:t>
            </w:r>
            <w:r w:rsidRPr="000D6048">
              <w:rPr>
                <w:rFonts w:asciiTheme="majorBidi" w:hAnsiTheme="majorBidi" w:cstheme="majorBidi"/>
                <w:strike/>
                <w:sz w:val="24"/>
                <w:szCs w:val="24"/>
              </w:rPr>
              <w:t>ă</w:t>
            </w:r>
          </w:p>
          <w:p w:rsidR="00745A93" w:rsidRPr="009E4E71" w:rsidRDefault="00745A93" w:rsidP="00745A93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FD51A0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sacoș</w:t>
            </w:r>
            <w:r w:rsidRPr="000D6048">
              <w:rPr>
                <w:rFonts w:asciiTheme="majorBidi" w:hAnsiTheme="majorBidi" w:cstheme="majorBidi"/>
                <w:strike/>
                <w:sz w:val="24"/>
                <w:szCs w:val="24"/>
              </w:rPr>
              <w:t>ă</w:t>
            </w:r>
          </w:p>
          <w:p w:rsidR="00745A93" w:rsidRPr="009E4E71" w:rsidRDefault="00745A93" w:rsidP="00745A93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FD51A0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legum</w:t>
            </w:r>
            <w:r w:rsidRPr="000D6048">
              <w:rPr>
                <w:rFonts w:asciiTheme="majorBidi" w:hAnsiTheme="majorBidi" w:cstheme="majorBidi"/>
                <w:strike/>
                <w:sz w:val="24"/>
                <w:szCs w:val="24"/>
              </w:rPr>
              <w:t>ă</w:t>
            </w:r>
          </w:p>
          <w:p w:rsidR="00745A93" w:rsidRPr="009E4E71" w:rsidRDefault="00745A93" w:rsidP="00745A93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FD51A0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fat</w:t>
            </w:r>
            <w:r w:rsidRPr="000D6048">
              <w:rPr>
                <w:rFonts w:asciiTheme="majorBidi" w:hAnsiTheme="majorBidi" w:cstheme="majorBidi"/>
                <w:strike/>
                <w:sz w:val="24"/>
                <w:szCs w:val="24"/>
              </w:rPr>
              <w:t>ă</w:t>
            </w:r>
          </w:p>
          <w:p w:rsidR="00745A93" w:rsidRPr="009E4E71" w:rsidRDefault="00745A93" w:rsidP="00745A93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FD51A0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piaț</w:t>
            </w:r>
            <w:r w:rsidRPr="000D6048">
              <w:rPr>
                <w:rFonts w:asciiTheme="majorBidi" w:hAnsiTheme="majorBidi" w:cstheme="majorBidi"/>
                <w:strike/>
                <w:sz w:val="24"/>
                <w:szCs w:val="24"/>
              </w:rPr>
              <w:t>ă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45A93" w:rsidRPr="009E4E71" w:rsidRDefault="00745A93" w:rsidP="00745A93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F90D4A"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strad</w:t>
            </w:r>
            <w:r w:rsidRPr="000D6048">
              <w:rPr>
                <w:rFonts w:asciiTheme="majorBidi" w:hAnsiTheme="majorBidi" w:cstheme="majorBidi"/>
                <w:strike/>
                <w:sz w:val="24"/>
                <w:szCs w:val="24"/>
              </w:rPr>
              <w:t>ă</w:t>
            </w:r>
          </w:p>
        </w:tc>
        <w:tc>
          <w:tcPr>
            <w:tcW w:w="3295" w:type="dxa"/>
            <w:vMerge w:val="restart"/>
          </w:tcPr>
          <w:p w:rsidR="00745A93" w:rsidRPr="009E4E71" w:rsidRDefault="00745A93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51A0" w:rsidRPr="009E4E71" w:rsidRDefault="00FD51A0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51A0" w:rsidRPr="009E4E71" w:rsidRDefault="00FD51A0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51A0" w:rsidRPr="009E4E71" w:rsidRDefault="00FD51A0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51A0" w:rsidRPr="009E4E71" w:rsidRDefault="00FD51A0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51A0" w:rsidRPr="009E4E71" w:rsidRDefault="00FD51A0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51A0" w:rsidRPr="009E4E71" w:rsidRDefault="00FD51A0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</w:p>
          <w:p w:rsidR="00FD51A0" w:rsidRPr="009E4E71" w:rsidRDefault="00FD51A0" w:rsidP="00745A93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Pr="009E4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+a</w:t>
            </w:r>
          </w:p>
        </w:tc>
        <w:tc>
          <w:tcPr>
            <w:tcW w:w="3504" w:type="dxa"/>
          </w:tcPr>
          <w:p w:rsidR="00745A93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cas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FD51A0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fust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FD51A0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umbrel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FD51A0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sacoș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a</w:t>
            </w:r>
          </w:p>
          <w:p w:rsidR="00FD51A0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legum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a</w:t>
            </w:r>
          </w:p>
          <w:p w:rsidR="00FD51A0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ro-RO"/>
              </w:rPr>
              <w:t>fat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a</w:t>
            </w:r>
          </w:p>
          <w:p w:rsidR="00FD51A0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piaț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a</w:t>
            </w:r>
          </w:p>
          <w:p w:rsidR="00FD51A0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strad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a</w:t>
            </w:r>
          </w:p>
        </w:tc>
      </w:tr>
      <w:tr w:rsidR="00745A93" w:rsidRPr="009E4E71" w:rsidTr="00FD51A0">
        <w:trPr>
          <w:trHeight w:val="625"/>
        </w:trPr>
        <w:tc>
          <w:tcPr>
            <w:tcW w:w="2963" w:type="dxa"/>
          </w:tcPr>
          <w:p w:rsidR="00745A93" w:rsidRPr="009E4E71" w:rsidRDefault="00F90D4A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-e       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carte</w:t>
            </w:r>
          </w:p>
          <w:p w:rsidR="00F90D4A" w:rsidRPr="009E4E71" w:rsidRDefault="00F90D4A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B778A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9E4E71">
              <w:rPr>
                <w:rFonts w:asciiTheme="majorBidi" w:hAnsiTheme="majorBidi" w:cstheme="majorBidi"/>
                <w:sz w:val="24"/>
                <w:szCs w:val="24"/>
              </w:rPr>
              <w:t>pâine</w:t>
            </w:r>
          </w:p>
        </w:tc>
        <w:tc>
          <w:tcPr>
            <w:tcW w:w="3295" w:type="dxa"/>
            <w:vMerge/>
          </w:tcPr>
          <w:p w:rsidR="00745A93" w:rsidRPr="009E4E71" w:rsidRDefault="00745A93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4" w:type="dxa"/>
          </w:tcPr>
          <w:p w:rsidR="00745A93" w:rsidRPr="009E4E71" w:rsidRDefault="005331B8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FD51A0" w:rsidRPr="009E4E71">
              <w:rPr>
                <w:rFonts w:asciiTheme="majorBidi" w:hAnsiTheme="majorBidi" w:cstheme="majorBidi"/>
                <w:sz w:val="24"/>
                <w:szCs w:val="24"/>
              </w:rPr>
              <w:t>arte</w:t>
            </w:r>
            <w:r w:rsidR="00FD51A0" w:rsidRPr="00B77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FD51A0" w:rsidRPr="009E4E71" w:rsidRDefault="00FD51A0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</w:rPr>
              <w:t>pâine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</w:tr>
      <w:tr w:rsidR="00745A93" w:rsidRPr="009E4E71" w:rsidTr="00FD51A0">
        <w:trPr>
          <w:trHeight w:val="1130"/>
        </w:trPr>
        <w:tc>
          <w:tcPr>
            <w:tcW w:w="2963" w:type="dxa"/>
          </w:tcPr>
          <w:p w:rsidR="00745A93" w:rsidRPr="009E4E71" w:rsidRDefault="00F90D4A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voc+ie     bai</w:t>
            </w:r>
            <w:r w:rsidRPr="009E4E71">
              <w:rPr>
                <w:rFonts w:asciiTheme="majorBidi" w:hAnsiTheme="majorBidi" w:cstheme="majorBidi"/>
                <w:strike/>
                <w:sz w:val="24"/>
                <w:szCs w:val="24"/>
                <w:lang w:val="fr-FR"/>
              </w:rPr>
              <w:t>e</w:t>
            </w:r>
          </w:p>
          <w:p w:rsidR="00F90D4A" w:rsidRPr="009E4E71" w:rsidRDefault="00F90D4A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femei</w:t>
            </w:r>
            <w:r w:rsidRPr="009E4E71">
              <w:rPr>
                <w:rFonts w:asciiTheme="majorBidi" w:hAnsiTheme="majorBidi" w:cstheme="majorBidi"/>
                <w:strike/>
                <w:sz w:val="24"/>
                <w:szCs w:val="24"/>
                <w:lang w:val="fr-FR"/>
              </w:rPr>
              <w:t>e</w:t>
            </w:r>
          </w:p>
          <w:p w:rsidR="00F90D4A" w:rsidRPr="009E4E71" w:rsidRDefault="00F90D4A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cons+ie  </w:t>
            </w:r>
            <w:r w:rsidR="00B778A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famili</w:t>
            </w:r>
            <w:r w:rsidRPr="009E4E71">
              <w:rPr>
                <w:rFonts w:asciiTheme="majorBidi" w:hAnsiTheme="majorBidi" w:cstheme="majorBidi"/>
                <w:strike/>
                <w:sz w:val="24"/>
                <w:szCs w:val="24"/>
                <w:lang w:val="fr-FR"/>
              </w:rPr>
              <w:t>e</w:t>
            </w:r>
          </w:p>
          <w:p w:rsidR="00F90D4A" w:rsidRPr="009E4E71" w:rsidRDefault="00F90D4A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jucări</w:t>
            </w:r>
            <w:r w:rsidRPr="009E4E71">
              <w:rPr>
                <w:rFonts w:asciiTheme="majorBidi" w:hAnsiTheme="majorBidi" w:cstheme="majorBidi"/>
                <w:strike/>
                <w:sz w:val="24"/>
                <w:szCs w:val="24"/>
                <w:lang w:val="fr-FR"/>
              </w:rPr>
              <w:t>e</w:t>
            </w:r>
          </w:p>
        </w:tc>
        <w:tc>
          <w:tcPr>
            <w:tcW w:w="3295" w:type="dxa"/>
            <w:vMerge/>
          </w:tcPr>
          <w:p w:rsidR="00745A93" w:rsidRPr="009E4E71" w:rsidRDefault="00745A93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504" w:type="dxa"/>
          </w:tcPr>
          <w:p w:rsidR="00745A93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bai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</w:t>
            </w:r>
          </w:p>
          <w:p w:rsidR="00FD51A0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femei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</w:t>
            </w:r>
          </w:p>
          <w:p w:rsidR="00FD51A0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famili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</w:t>
            </w:r>
          </w:p>
          <w:p w:rsidR="00FD51A0" w:rsidRPr="009E4E71" w:rsidRDefault="00FD51A0" w:rsidP="00FD51A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jucări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</w:t>
            </w:r>
          </w:p>
        </w:tc>
      </w:tr>
      <w:tr w:rsidR="00745A93" w:rsidRPr="009E4E71" w:rsidTr="00E85AEF">
        <w:trPr>
          <w:trHeight w:val="872"/>
        </w:trPr>
        <w:tc>
          <w:tcPr>
            <w:tcW w:w="9762" w:type="dxa"/>
            <w:gridSpan w:val="3"/>
          </w:tcPr>
          <w:p w:rsidR="00FD51A0" w:rsidRPr="009E4E71" w:rsidRDefault="00FD51A0" w:rsidP="00A64FE5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-(e)a      </w:t>
            </w:r>
            <w:r w:rsidR="00B778A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perdea                                                                     </w:t>
            </w:r>
            <w:r w:rsidR="00235CF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</w:t>
            </w:r>
            <w:r w:rsidR="00A64FE5"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perdea</w:t>
            </w:r>
            <w:r w:rsidR="00A64FE5"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ua</w:t>
            </w:r>
            <w:r w:rsidR="00A64FE5"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:rsidR="00FD51A0" w:rsidRPr="009E4E71" w:rsidRDefault="00FD51A0" w:rsidP="00A64FE5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</w:t>
            </w:r>
            <w:r w:rsidR="00B778A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</w:t>
            </w: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ijama                                           </w:t>
            </w:r>
            <w:r w:rsidR="001323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</w:t>
            </w:r>
            <w:r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9E4E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+ua                   </w:t>
            </w:r>
            <w:r w:rsidR="00235CF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13236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</w:t>
            </w:r>
            <w:r w:rsidR="00A64FE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A64FE5" w:rsidRPr="009E4E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pijama</w:t>
            </w:r>
            <w:r w:rsidR="00A64FE5"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ua</w:t>
            </w:r>
          </w:p>
        </w:tc>
      </w:tr>
    </w:tbl>
    <w:p w:rsidR="00E85AEF" w:rsidRPr="009E4E71" w:rsidRDefault="00E85AEF" w:rsidP="00745A93">
      <w:pPr>
        <w:contextualSpacing/>
        <w:rPr>
          <w:rFonts w:asciiTheme="majorBidi" w:hAnsiTheme="majorBidi" w:cstheme="majorBidi"/>
          <w:sz w:val="24"/>
          <w:szCs w:val="24"/>
          <w:lang w:val="fr-FR"/>
        </w:rPr>
      </w:pPr>
    </w:p>
    <w:p w:rsidR="009E4E71" w:rsidRPr="000D6048" w:rsidRDefault="000D6048" w:rsidP="00745A93">
      <w:pPr>
        <w:contextualSpacing/>
        <w:rPr>
          <w:rFonts w:asciiTheme="majorBidi" w:hAnsiTheme="majorBidi" w:cstheme="majorBidi"/>
          <w:sz w:val="24"/>
          <w:szCs w:val="24"/>
        </w:rPr>
      </w:pPr>
      <w:r w:rsidRPr="000D6048">
        <w:rPr>
          <w:rFonts w:asciiTheme="majorBidi" w:hAnsiTheme="majorBidi" w:cstheme="majorBidi"/>
          <w:sz w:val="24"/>
          <w:szCs w:val="24"/>
        </w:rPr>
        <w:t xml:space="preserve">*si aggiunge </w:t>
      </w:r>
      <w:r w:rsidRPr="009D0F0D">
        <w:rPr>
          <w:rFonts w:asciiTheme="majorBidi" w:hAnsiTheme="majorBidi" w:cstheme="majorBidi"/>
          <w:b/>
          <w:bCs/>
          <w:sz w:val="24"/>
          <w:szCs w:val="24"/>
        </w:rPr>
        <w:t>–ua</w:t>
      </w:r>
      <w:r w:rsidRPr="000D6048">
        <w:rPr>
          <w:rFonts w:asciiTheme="majorBidi" w:hAnsiTheme="majorBidi" w:cstheme="majorBidi"/>
          <w:sz w:val="24"/>
          <w:szCs w:val="24"/>
        </w:rPr>
        <w:t xml:space="preserve"> dopo una vocale tonica : pija</w:t>
      </w:r>
      <w:r w:rsidRPr="009D0F0D">
        <w:rPr>
          <w:rFonts w:asciiTheme="majorBidi" w:hAnsiTheme="majorBidi" w:cstheme="majorBidi"/>
          <w:sz w:val="24"/>
          <w:szCs w:val="24"/>
          <w:u w:val="single"/>
        </w:rPr>
        <w:t>ma</w:t>
      </w:r>
      <w:r w:rsidRPr="000D6048">
        <w:rPr>
          <w:rFonts w:asciiTheme="majorBidi" w:hAnsiTheme="majorBidi" w:cstheme="majorBidi"/>
          <w:sz w:val="24"/>
          <w:szCs w:val="24"/>
        </w:rPr>
        <w:t>, per</w:t>
      </w:r>
      <w:r w:rsidRPr="009D0F0D">
        <w:rPr>
          <w:rFonts w:asciiTheme="majorBidi" w:hAnsiTheme="majorBidi" w:cstheme="majorBidi"/>
          <w:sz w:val="24"/>
          <w:szCs w:val="24"/>
          <w:u w:val="single"/>
        </w:rPr>
        <w:t>dea</w:t>
      </w:r>
      <w:r w:rsidRPr="000D6048">
        <w:rPr>
          <w:rFonts w:asciiTheme="majorBidi" w:hAnsiTheme="majorBidi" w:cstheme="majorBidi"/>
          <w:sz w:val="24"/>
          <w:szCs w:val="24"/>
        </w:rPr>
        <w:t>, zi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D6048">
        <w:rPr>
          <w:rFonts w:asciiTheme="majorBidi" w:hAnsiTheme="majorBidi" w:cstheme="majorBidi"/>
          <w:sz w:val="24"/>
          <w:szCs w:val="24"/>
        </w:rPr>
        <w:t>(ziua)</w:t>
      </w:r>
    </w:p>
    <w:p w:rsidR="005331B8" w:rsidRPr="000D6048" w:rsidRDefault="005331B8" w:rsidP="00816B6D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816B6D" w:rsidRDefault="00E70CC7" w:rsidP="00816B6D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PLURAL</w:t>
      </w:r>
    </w:p>
    <w:p w:rsidR="009E4E71" w:rsidRDefault="009E4E71" w:rsidP="00816B6D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9E4E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PLURAL</w:t>
      </w:r>
      <w:r w:rsidR="00E70C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 </w:t>
      </w:r>
    </w:p>
    <w:p w:rsidR="00816B6D" w:rsidRPr="009E4E71" w:rsidRDefault="00816B6D" w:rsidP="00816B6D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1204"/>
        <w:gridCol w:w="554"/>
        <w:gridCol w:w="1925"/>
      </w:tblGrid>
      <w:tr w:rsidR="009E4E71" w:rsidRPr="009E4E71" w:rsidTr="009E4E71">
        <w:trPr>
          <w:trHeight w:val="401"/>
        </w:trPr>
        <w:tc>
          <w:tcPr>
            <w:tcW w:w="4777" w:type="dxa"/>
            <w:gridSpan w:val="4"/>
          </w:tcPr>
          <w:p w:rsidR="009E4E71" w:rsidRPr="00235CF5" w:rsidRDefault="009E4E71" w:rsidP="00816B6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35CF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Feminin</w:t>
            </w:r>
          </w:p>
        </w:tc>
      </w:tr>
      <w:tr w:rsidR="009E4E71" w:rsidRPr="009E4E71" w:rsidTr="009E4E71">
        <w:trPr>
          <w:trHeight w:val="471"/>
        </w:trPr>
        <w:tc>
          <w:tcPr>
            <w:tcW w:w="2298" w:type="dxa"/>
            <w:gridSpan w:val="2"/>
          </w:tcPr>
          <w:p w:rsidR="009E4E71" w:rsidRPr="009E4E71" w:rsidRDefault="00816B6D" w:rsidP="00816B6D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senza articolo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479" w:type="dxa"/>
            <w:gridSpan w:val="2"/>
          </w:tcPr>
          <w:p w:rsidR="009E4E71" w:rsidRPr="009E4E71" w:rsidRDefault="00816B6D" w:rsidP="0013236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con </w:t>
            </w:r>
            <w:r w:rsidR="00235CF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artic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olo</w:t>
            </w:r>
          </w:p>
        </w:tc>
      </w:tr>
      <w:tr w:rsidR="009E4E71" w:rsidRPr="009E4E71" w:rsidTr="009E4E71">
        <w:trPr>
          <w:trHeight w:val="554"/>
        </w:trPr>
        <w:tc>
          <w:tcPr>
            <w:tcW w:w="1094" w:type="dxa"/>
          </w:tcPr>
          <w:p w:rsidR="009E4E71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-ă</w:t>
            </w:r>
          </w:p>
        </w:tc>
        <w:tc>
          <w:tcPr>
            <w:tcW w:w="1204" w:type="dxa"/>
          </w:tcPr>
          <w:p w:rsidR="00235CF5" w:rsidRPr="00BB7D3C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</w:rPr>
              <w:t>fuste</w:t>
            </w:r>
          </w:p>
          <w:p w:rsidR="009E4E71" w:rsidRPr="00BB7D3C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</w:rPr>
              <w:t>legume</w:t>
            </w:r>
          </w:p>
          <w:p w:rsidR="00235CF5" w:rsidRPr="00BB7D3C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</w:rPr>
              <w:t>fete</w:t>
            </w:r>
          </w:p>
          <w:p w:rsidR="00235CF5" w:rsidRPr="00BB7D3C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</w:rPr>
              <w:t>piețe</w:t>
            </w:r>
          </w:p>
          <w:p w:rsidR="00235CF5" w:rsidRPr="00BB7D3C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</w:rPr>
              <w:t>străzi</w:t>
            </w:r>
          </w:p>
        </w:tc>
        <w:tc>
          <w:tcPr>
            <w:tcW w:w="554" w:type="dxa"/>
            <w:vMerge w:val="restart"/>
          </w:tcPr>
          <w:p w:rsidR="009E4E71" w:rsidRPr="00BB7D3C" w:rsidRDefault="009E4E71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CF5" w:rsidRPr="00BB7D3C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CF5" w:rsidRPr="00BB7D3C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CF5" w:rsidRPr="00BB7D3C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CF5" w:rsidRPr="00BB7D3C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CF5" w:rsidRPr="00BB7D3C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CF5" w:rsidRPr="0013236C" w:rsidRDefault="00235CF5" w:rsidP="0013236C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236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+le</w:t>
            </w:r>
          </w:p>
        </w:tc>
        <w:tc>
          <w:tcPr>
            <w:tcW w:w="1925" w:type="dxa"/>
          </w:tcPr>
          <w:p w:rsid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fuste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235CF5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legume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235CF5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fete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235CF5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piețe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235CF5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străzi</w:t>
            </w:r>
            <w:r w:rsidRPr="000D604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</w:tc>
      </w:tr>
      <w:tr w:rsidR="009E4E71" w:rsidRPr="009E4E71" w:rsidTr="009E4E71">
        <w:trPr>
          <w:trHeight w:val="693"/>
        </w:trPr>
        <w:tc>
          <w:tcPr>
            <w:tcW w:w="1094" w:type="dxa"/>
          </w:tcPr>
          <w:p w:rsidR="009E4E71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-e</w:t>
            </w:r>
          </w:p>
        </w:tc>
        <w:tc>
          <w:tcPr>
            <w:tcW w:w="1204" w:type="dxa"/>
          </w:tcPr>
          <w:p w:rsid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cărți</w:t>
            </w:r>
          </w:p>
          <w:p w:rsidR="00235CF5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pâini</w:t>
            </w:r>
          </w:p>
        </w:tc>
        <w:tc>
          <w:tcPr>
            <w:tcW w:w="554" w:type="dxa"/>
            <w:vMerge/>
          </w:tcPr>
          <w:p w:rsidR="009E4E71" w:rsidRPr="009E4E71" w:rsidRDefault="009E4E71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925" w:type="dxa"/>
          </w:tcPr>
          <w:p w:rsid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cărți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235CF5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pâini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</w:tc>
      </w:tr>
      <w:tr w:rsidR="009E4E71" w:rsidRPr="009E4E71" w:rsidTr="009E4E71">
        <w:trPr>
          <w:trHeight w:val="747"/>
        </w:trPr>
        <w:tc>
          <w:tcPr>
            <w:tcW w:w="1094" w:type="dxa"/>
          </w:tcPr>
          <w:p w:rsidR="009E4E71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voc+ie</w:t>
            </w:r>
          </w:p>
        </w:tc>
        <w:tc>
          <w:tcPr>
            <w:tcW w:w="1204" w:type="dxa"/>
          </w:tcPr>
          <w:p w:rsid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băi</w:t>
            </w:r>
          </w:p>
          <w:p w:rsidR="00235CF5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femei</w:t>
            </w:r>
          </w:p>
        </w:tc>
        <w:tc>
          <w:tcPr>
            <w:tcW w:w="554" w:type="dxa"/>
            <w:vMerge/>
          </w:tcPr>
          <w:p w:rsidR="009E4E71" w:rsidRPr="009E4E71" w:rsidRDefault="009E4E71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925" w:type="dxa"/>
          </w:tcPr>
          <w:p w:rsid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235CF5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femei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</w:tc>
      </w:tr>
      <w:tr w:rsidR="009E4E71" w:rsidRPr="009E4E71" w:rsidTr="009E4E71">
        <w:trPr>
          <w:trHeight w:val="692"/>
        </w:trPr>
        <w:tc>
          <w:tcPr>
            <w:tcW w:w="1094" w:type="dxa"/>
          </w:tcPr>
          <w:p w:rsidR="009E4E71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cons+ie</w:t>
            </w:r>
          </w:p>
        </w:tc>
        <w:tc>
          <w:tcPr>
            <w:tcW w:w="1204" w:type="dxa"/>
          </w:tcPr>
          <w:p w:rsid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familii</w:t>
            </w:r>
          </w:p>
          <w:p w:rsidR="00235CF5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jucării</w:t>
            </w:r>
          </w:p>
        </w:tc>
        <w:tc>
          <w:tcPr>
            <w:tcW w:w="554" w:type="dxa"/>
            <w:vMerge/>
          </w:tcPr>
          <w:p w:rsidR="009E4E71" w:rsidRPr="009E4E71" w:rsidRDefault="009E4E71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925" w:type="dxa"/>
          </w:tcPr>
          <w:p w:rsid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familii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235CF5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jucării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</w:tc>
      </w:tr>
      <w:tr w:rsidR="009E4E71" w:rsidRPr="009E4E71" w:rsidTr="009E4E71">
        <w:trPr>
          <w:trHeight w:val="651"/>
        </w:trPr>
        <w:tc>
          <w:tcPr>
            <w:tcW w:w="1094" w:type="dxa"/>
          </w:tcPr>
          <w:p w:rsidR="009E4E71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-(e)a</w:t>
            </w:r>
          </w:p>
        </w:tc>
        <w:tc>
          <w:tcPr>
            <w:tcW w:w="1204" w:type="dxa"/>
          </w:tcPr>
          <w:p w:rsid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perdele</w:t>
            </w:r>
          </w:p>
          <w:p w:rsidR="00235CF5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pijamale</w:t>
            </w:r>
          </w:p>
        </w:tc>
        <w:tc>
          <w:tcPr>
            <w:tcW w:w="554" w:type="dxa"/>
            <w:vMerge/>
          </w:tcPr>
          <w:p w:rsidR="009E4E71" w:rsidRPr="009E4E71" w:rsidRDefault="009E4E71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925" w:type="dxa"/>
          </w:tcPr>
          <w:p w:rsid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perdele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235CF5" w:rsidRPr="009E4E71" w:rsidRDefault="00235CF5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pijamale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</w:tc>
      </w:tr>
    </w:tbl>
    <w:tbl>
      <w:tblPr>
        <w:tblpPr w:leftFromText="141" w:rightFromText="141" w:vertAnchor="text" w:horzAnchor="margin" w:tblpXSpec="right" w:tblpY="-5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676"/>
        <w:gridCol w:w="2264"/>
      </w:tblGrid>
      <w:tr w:rsidR="005331B8" w:rsidRPr="009E4E71" w:rsidTr="0013236C">
        <w:trPr>
          <w:trHeight w:val="410"/>
        </w:trPr>
        <w:tc>
          <w:tcPr>
            <w:tcW w:w="4375" w:type="dxa"/>
            <w:gridSpan w:val="3"/>
          </w:tcPr>
          <w:p w:rsidR="005331B8" w:rsidRPr="00235CF5" w:rsidRDefault="005331B8" w:rsidP="0013236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35CF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Neutru</w:t>
            </w:r>
          </w:p>
        </w:tc>
      </w:tr>
      <w:tr w:rsidR="005331B8" w:rsidRPr="009E4E71" w:rsidTr="0013236C">
        <w:trPr>
          <w:trHeight w:val="493"/>
        </w:trPr>
        <w:tc>
          <w:tcPr>
            <w:tcW w:w="1435" w:type="dxa"/>
          </w:tcPr>
          <w:p w:rsidR="005331B8" w:rsidRPr="009E4E71" w:rsidRDefault="00816B6D" w:rsidP="0013236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senza articolo </w:t>
            </w:r>
          </w:p>
        </w:tc>
        <w:tc>
          <w:tcPr>
            <w:tcW w:w="2940" w:type="dxa"/>
            <w:gridSpan w:val="2"/>
          </w:tcPr>
          <w:p w:rsidR="005331B8" w:rsidRPr="009E4E71" w:rsidRDefault="00816B6D" w:rsidP="0013236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con </w:t>
            </w:r>
            <w:r w:rsidR="005331B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artic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olo</w:t>
            </w:r>
          </w:p>
        </w:tc>
      </w:tr>
      <w:tr w:rsidR="005331B8" w:rsidRPr="009E4E71" w:rsidTr="0013236C">
        <w:trPr>
          <w:trHeight w:val="592"/>
        </w:trPr>
        <w:tc>
          <w:tcPr>
            <w:tcW w:w="1435" w:type="dxa"/>
          </w:tcPr>
          <w:p w:rsidR="005331B8" w:rsidRPr="00BB7D3C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</w:rPr>
              <w:t>magazine</w:t>
            </w:r>
          </w:p>
          <w:p w:rsidR="005331B8" w:rsidRPr="00BB7D3C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</w:rPr>
              <w:t>portofele</w:t>
            </w:r>
          </w:p>
          <w:p w:rsidR="005331B8" w:rsidRPr="00BB7D3C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</w:rPr>
              <w:t>fructe</w:t>
            </w:r>
          </w:p>
          <w:p w:rsidR="005331B8" w:rsidRPr="00BB7D3C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</w:rPr>
              <w:t>carduri</w:t>
            </w:r>
          </w:p>
          <w:p w:rsidR="005331B8" w:rsidRPr="00BB7D3C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</w:rPr>
              <w:t>televizoare</w:t>
            </w:r>
          </w:p>
        </w:tc>
        <w:tc>
          <w:tcPr>
            <w:tcW w:w="676" w:type="dxa"/>
            <w:vMerge w:val="restart"/>
          </w:tcPr>
          <w:p w:rsidR="005331B8" w:rsidRPr="00BB7D3C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236C" w:rsidRPr="00BB7D3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236C" w:rsidRPr="00BB7D3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236C" w:rsidRPr="00BB7D3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236C" w:rsidRPr="00BB7D3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236C" w:rsidRPr="0013236C" w:rsidRDefault="0013236C" w:rsidP="0013236C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13236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+le</w:t>
            </w:r>
          </w:p>
        </w:tc>
        <w:tc>
          <w:tcPr>
            <w:tcW w:w="2264" w:type="dxa"/>
          </w:tcPr>
          <w:p w:rsidR="005331B8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magazine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5331B8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portofele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5331B8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fructe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5331B8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carduri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5331B8" w:rsidRPr="009E4E71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televizoare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</w:tc>
      </w:tr>
      <w:tr w:rsidR="005331B8" w:rsidRPr="009E4E71" w:rsidTr="0013236C">
        <w:trPr>
          <w:trHeight w:val="1354"/>
        </w:trPr>
        <w:tc>
          <w:tcPr>
            <w:tcW w:w="1435" w:type="dxa"/>
          </w:tcPr>
          <w:p w:rsidR="005331B8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sacouri</w:t>
            </w:r>
          </w:p>
          <w:p w:rsidR="005331B8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stilouri</w:t>
            </w:r>
          </w:p>
          <w:p w:rsidR="005331B8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fotolii</w:t>
            </w:r>
          </w:p>
          <w:p w:rsidR="005331B8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teatre</w:t>
            </w:r>
          </w:p>
          <w:p w:rsidR="00BB7D3C" w:rsidRPr="009E4E71" w:rsidRDefault="00BB7D3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muzee</w:t>
            </w:r>
          </w:p>
        </w:tc>
        <w:tc>
          <w:tcPr>
            <w:tcW w:w="676" w:type="dxa"/>
            <w:vMerge/>
          </w:tcPr>
          <w:p w:rsidR="005331B8" w:rsidRPr="009E4E71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64" w:type="dxa"/>
          </w:tcPr>
          <w:p w:rsidR="005331B8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sacouri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5331B8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stilouri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5331B8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fotolii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13236C" w:rsidRDefault="005331B8" w:rsidP="0013236C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teatre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BB7D3C" w:rsidRPr="00BB7D3C" w:rsidRDefault="00BB7D3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muzee</w:t>
            </w:r>
            <w:r w:rsidRPr="00BB7D3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</w:tc>
      </w:tr>
      <w:tr w:rsidR="0013236C" w:rsidRPr="009E4E71" w:rsidTr="0013236C">
        <w:trPr>
          <w:trHeight w:val="690"/>
        </w:trPr>
        <w:tc>
          <w:tcPr>
            <w:tcW w:w="1435" w:type="dxa"/>
          </w:tcPr>
          <w:p w:rsidR="0013236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nume</w:t>
            </w:r>
          </w:p>
          <w:p w:rsidR="0013236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prenume</w:t>
            </w:r>
          </w:p>
        </w:tc>
        <w:tc>
          <w:tcPr>
            <w:tcW w:w="676" w:type="dxa"/>
            <w:vMerge w:val="restart"/>
          </w:tcPr>
          <w:p w:rsidR="0013236C" w:rsidRPr="009E4E71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64" w:type="dxa"/>
          </w:tcPr>
          <w:p w:rsidR="0013236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nume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13236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prenume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</w:tr>
      <w:tr w:rsidR="005331B8" w:rsidRPr="009E4E71" w:rsidTr="0013236C">
        <w:trPr>
          <w:trHeight w:val="607"/>
        </w:trPr>
        <w:tc>
          <w:tcPr>
            <w:tcW w:w="1435" w:type="dxa"/>
          </w:tcPr>
          <w:p w:rsidR="0013236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taxiuri</w:t>
            </w:r>
          </w:p>
          <w:p w:rsidR="0013236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ceaiuri </w:t>
            </w:r>
          </w:p>
          <w:p w:rsidR="00BB7D3C" w:rsidRPr="009E4E71" w:rsidRDefault="00BB7D3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tramvaie</w:t>
            </w:r>
          </w:p>
        </w:tc>
        <w:tc>
          <w:tcPr>
            <w:tcW w:w="676" w:type="dxa"/>
            <w:vMerge/>
          </w:tcPr>
          <w:p w:rsidR="005331B8" w:rsidRPr="009E4E71" w:rsidRDefault="005331B8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64" w:type="dxa"/>
          </w:tcPr>
          <w:p w:rsidR="0013236C" w:rsidRDefault="0013236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taxiuri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13236C" w:rsidRDefault="0013236C" w:rsidP="0013236C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ceaiuri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</w:t>
            </w:r>
          </w:p>
          <w:p w:rsidR="00BB7D3C" w:rsidRPr="009E4E71" w:rsidRDefault="00BB7D3C" w:rsidP="0013236C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BB7D3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tramvai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ele</w:t>
            </w:r>
          </w:p>
        </w:tc>
      </w:tr>
    </w:tbl>
    <w:p w:rsidR="009E4E71" w:rsidRPr="009E4E71" w:rsidRDefault="009E4E71" w:rsidP="00745A93">
      <w:pPr>
        <w:contextualSpacing/>
        <w:rPr>
          <w:rFonts w:asciiTheme="majorBidi" w:hAnsiTheme="majorBidi" w:cstheme="majorBidi"/>
          <w:sz w:val="24"/>
          <w:szCs w:val="24"/>
          <w:lang w:val="fr-FR"/>
        </w:rPr>
      </w:pPr>
    </w:p>
    <w:p w:rsidR="009E4E71" w:rsidRPr="009E4E71" w:rsidRDefault="009E4E71" w:rsidP="009E4E71">
      <w:pPr>
        <w:tabs>
          <w:tab w:val="left" w:pos="2423"/>
        </w:tabs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9E4E71"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9E4E71" w:rsidRDefault="00235CF5" w:rsidP="00235CF5">
      <w:pPr>
        <w:tabs>
          <w:tab w:val="left" w:pos="2423"/>
        </w:tabs>
        <w:contextualSpacing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</w:t>
      </w:r>
      <w:r w:rsidR="00816B6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9E4E71" w:rsidRPr="009E4E71">
        <w:rPr>
          <w:rFonts w:asciiTheme="majorBidi" w:hAnsiTheme="majorBidi" w:cstheme="majorBidi"/>
          <w:b/>
          <w:bCs/>
          <w:sz w:val="24"/>
          <w:szCs w:val="24"/>
          <w:lang w:val="fr-FR"/>
        </w:rPr>
        <w:t>Masculin</w:t>
      </w:r>
    </w:p>
    <w:p w:rsidR="00235CF5" w:rsidRPr="009E4E71" w:rsidRDefault="00235CF5" w:rsidP="00235CF5">
      <w:pPr>
        <w:tabs>
          <w:tab w:val="left" w:pos="2160"/>
          <w:tab w:val="left" w:pos="2423"/>
          <w:tab w:val="left" w:pos="2451"/>
        </w:tabs>
        <w:contextualSpacing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235CF5">
        <w:rPr>
          <w:rFonts w:asciiTheme="majorBidi" w:hAnsiTheme="majorBidi" w:cstheme="majorBidi"/>
          <w:sz w:val="24"/>
          <w:szCs w:val="24"/>
          <w:lang w:val="fr-FR"/>
        </w:rPr>
        <w:t>nearticulat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         </w:t>
      </w:r>
      <w:r w:rsidRPr="00235CF5">
        <w:rPr>
          <w:rFonts w:asciiTheme="majorBidi" w:hAnsiTheme="majorBidi" w:cstheme="majorBidi"/>
          <w:sz w:val="24"/>
          <w:szCs w:val="24"/>
          <w:lang w:val="fr-FR"/>
        </w:rPr>
        <w:t>articulat</w:t>
      </w:r>
    </w:p>
    <w:tbl>
      <w:tblPr>
        <w:tblW w:w="0" w:type="auto"/>
        <w:tblInd w:w="2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997"/>
        <w:gridCol w:w="2270"/>
      </w:tblGrid>
      <w:tr w:rsidR="009E4E71" w:rsidRPr="009E4E71" w:rsidTr="00235CF5">
        <w:trPr>
          <w:trHeight w:val="2260"/>
        </w:trPr>
        <w:tc>
          <w:tcPr>
            <w:tcW w:w="1468" w:type="dxa"/>
          </w:tcPr>
          <w:p w:rsidR="009E4E71" w:rsidRDefault="00B778A8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  <w:r w:rsidR="001323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ani</w:t>
            </w:r>
          </w:p>
          <w:p w:rsidR="0013236C" w:rsidRDefault="00B778A8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  <w:r w:rsidR="001323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ărbați</w:t>
            </w:r>
          </w:p>
          <w:p w:rsidR="0013236C" w:rsidRDefault="00B778A8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</w:t>
            </w:r>
            <w:r w:rsidR="001323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antofi</w:t>
            </w:r>
          </w:p>
          <w:p w:rsidR="0013236C" w:rsidRPr="009E4E71" w:rsidRDefault="00B778A8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</w:t>
            </w:r>
            <w:r w:rsidR="0013236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uriști</w:t>
            </w:r>
          </w:p>
        </w:tc>
        <w:tc>
          <w:tcPr>
            <w:tcW w:w="997" w:type="dxa"/>
          </w:tcPr>
          <w:p w:rsidR="009E4E71" w:rsidRDefault="009E4E71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3236C" w:rsidRDefault="0013236C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3236C" w:rsidRDefault="0013236C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3236C" w:rsidRPr="0013236C" w:rsidRDefault="0013236C" w:rsidP="00745A93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13236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+i</w:t>
            </w:r>
          </w:p>
        </w:tc>
        <w:tc>
          <w:tcPr>
            <w:tcW w:w="2270" w:type="dxa"/>
          </w:tcPr>
          <w:p w:rsidR="009E4E71" w:rsidRDefault="0013236C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bani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</w:t>
            </w:r>
          </w:p>
          <w:p w:rsidR="0013236C" w:rsidRDefault="0013236C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bărbați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</w:t>
            </w:r>
          </w:p>
          <w:p w:rsidR="0013236C" w:rsidRDefault="0013236C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pantofi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</w:t>
            </w:r>
          </w:p>
          <w:p w:rsidR="0013236C" w:rsidRPr="0013236C" w:rsidRDefault="0013236C" w:rsidP="00745A9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turiști</w:t>
            </w:r>
            <w:r w:rsidRPr="00B778A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</w:t>
            </w:r>
          </w:p>
        </w:tc>
      </w:tr>
    </w:tbl>
    <w:p w:rsidR="00135573" w:rsidRDefault="00135573" w:rsidP="00745A93">
      <w:pPr>
        <w:contextualSpacing/>
        <w:rPr>
          <w:rFonts w:asciiTheme="majorBidi" w:hAnsiTheme="majorBidi" w:cstheme="majorBidi"/>
          <w:sz w:val="24"/>
          <w:szCs w:val="24"/>
          <w:lang w:val="fr-FR"/>
        </w:rPr>
      </w:pPr>
    </w:p>
    <w:p w:rsidR="00135573" w:rsidRDefault="00135573" w:rsidP="00135573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35573" w:rsidRDefault="00135573" w:rsidP="00135573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35573" w:rsidRDefault="00135573" w:rsidP="00135573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35573" w:rsidRDefault="00135573" w:rsidP="00135573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35573" w:rsidRDefault="00135573" w:rsidP="00135573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35573" w:rsidRDefault="00135573" w:rsidP="00135573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341DD5" w:rsidRDefault="00341DD5" w:rsidP="0013557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ARTICOLUL NEHOT</w:t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ĂRÂT</w:t>
      </w:r>
    </w:p>
    <w:p w:rsidR="009E4E71" w:rsidRDefault="00135573" w:rsidP="0013557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135573">
        <w:rPr>
          <w:rFonts w:asciiTheme="majorBidi" w:hAnsiTheme="majorBidi" w:cstheme="majorBidi"/>
          <w:b/>
          <w:bCs/>
          <w:sz w:val="24"/>
          <w:szCs w:val="24"/>
          <w:lang w:val="fr-FR"/>
        </w:rPr>
        <w:t>L’</w:t>
      </w:r>
      <w:r w:rsidR="00341DD5">
        <w:rPr>
          <w:rFonts w:asciiTheme="majorBidi" w:hAnsiTheme="majorBidi" w:cstheme="majorBidi"/>
          <w:b/>
          <w:bCs/>
          <w:sz w:val="24"/>
          <w:szCs w:val="24"/>
        </w:rPr>
        <w:t>ARTICOLO INDETERMINATIVO</w:t>
      </w:r>
    </w:p>
    <w:p w:rsidR="00135573" w:rsidRDefault="00135573" w:rsidP="0013557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35573" w:rsidRDefault="00135573" w:rsidP="0013557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Singolare</w:t>
      </w:r>
    </w:p>
    <w:p w:rsidR="00135573" w:rsidRDefault="00135573" w:rsidP="001355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Maschile e neutro - </w:t>
      </w:r>
      <w:r w:rsidRPr="00135573">
        <w:rPr>
          <w:rFonts w:asciiTheme="majorBidi" w:hAnsiTheme="majorBidi" w:cstheme="majorBidi"/>
          <w:sz w:val="24"/>
          <w:szCs w:val="24"/>
        </w:rPr>
        <w:t xml:space="preserve"> si aggiunge </w:t>
      </w:r>
      <w:r w:rsidRPr="00135573">
        <w:rPr>
          <w:rFonts w:asciiTheme="majorBidi" w:hAnsiTheme="majorBidi" w:cstheme="majorBidi"/>
          <w:b/>
          <w:bCs/>
          <w:sz w:val="24"/>
          <w:szCs w:val="24"/>
        </w:rPr>
        <w:t>un</w:t>
      </w:r>
      <w:r w:rsidRPr="00135573">
        <w:rPr>
          <w:rFonts w:asciiTheme="majorBidi" w:hAnsiTheme="majorBidi" w:cstheme="majorBidi"/>
          <w:sz w:val="24"/>
          <w:szCs w:val="24"/>
        </w:rPr>
        <w:t xml:space="preserve"> prima del nome: un băiat, un student, un copil ecc. </w:t>
      </w:r>
    </w:p>
    <w:p w:rsidR="00135573" w:rsidRDefault="00135573" w:rsidP="00135573">
      <w:pPr>
        <w:rPr>
          <w:rFonts w:asciiTheme="majorBidi" w:hAnsiTheme="majorBidi" w:cstheme="majorBidi"/>
          <w:sz w:val="24"/>
          <w:szCs w:val="24"/>
        </w:rPr>
      </w:pPr>
      <w:r w:rsidRPr="00135573">
        <w:rPr>
          <w:rFonts w:asciiTheme="majorBidi" w:hAnsiTheme="majorBidi" w:cstheme="majorBidi"/>
          <w:b/>
          <w:bCs/>
          <w:sz w:val="24"/>
          <w:szCs w:val="24"/>
        </w:rPr>
        <w:t>Femminile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135573">
        <w:rPr>
          <w:rFonts w:asciiTheme="majorBidi" w:hAnsiTheme="majorBidi" w:cstheme="majorBidi"/>
          <w:sz w:val="24"/>
          <w:szCs w:val="24"/>
        </w:rPr>
        <w:t xml:space="preserve">si aggiunge </w:t>
      </w:r>
      <w:r w:rsidRPr="0013557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135573">
        <w:rPr>
          <w:rFonts w:asciiTheme="majorBidi" w:hAnsiTheme="majorBidi" w:cstheme="majorBidi"/>
          <w:sz w:val="24"/>
          <w:szCs w:val="24"/>
        </w:rPr>
        <w:t xml:space="preserve"> prima del nome</w:t>
      </w:r>
      <w:r>
        <w:rPr>
          <w:rFonts w:asciiTheme="majorBidi" w:hAnsiTheme="majorBidi" w:cstheme="majorBidi"/>
          <w:sz w:val="24"/>
          <w:szCs w:val="24"/>
        </w:rPr>
        <w:t>: o fată, o femeie, o floare, o bancă ecc.</w:t>
      </w:r>
    </w:p>
    <w:p w:rsidR="00135573" w:rsidRDefault="00135573" w:rsidP="0013557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35573" w:rsidRDefault="00135573" w:rsidP="001355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5573">
        <w:rPr>
          <w:rFonts w:asciiTheme="majorBidi" w:hAnsiTheme="majorBidi" w:cstheme="majorBidi"/>
          <w:b/>
          <w:bCs/>
          <w:sz w:val="24"/>
          <w:szCs w:val="24"/>
        </w:rPr>
        <w:t>Plurale</w:t>
      </w:r>
    </w:p>
    <w:p w:rsidR="00135573" w:rsidRPr="00D2063C" w:rsidRDefault="00135573" w:rsidP="001355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Maschile, femminile e neutro – </w:t>
      </w:r>
      <w:r w:rsidRPr="00D2063C">
        <w:rPr>
          <w:rFonts w:asciiTheme="majorBidi" w:hAnsiTheme="majorBidi" w:cstheme="majorBidi"/>
          <w:sz w:val="24"/>
          <w:szCs w:val="24"/>
        </w:rPr>
        <w:t xml:space="preserve">si aggiunge prima del nome: </w:t>
      </w:r>
      <w:r w:rsidRPr="00D2063C">
        <w:rPr>
          <w:rFonts w:asciiTheme="majorBidi" w:hAnsiTheme="majorBidi" w:cstheme="majorBidi"/>
          <w:b/>
          <w:bCs/>
          <w:sz w:val="24"/>
          <w:szCs w:val="24"/>
        </w:rPr>
        <w:t>niște</w:t>
      </w:r>
      <w:r w:rsidRPr="00D2063C">
        <w:rPr>
          <w:rFonts w:asciiTheme="majorBidi" w:hAnsiTheme="majorBidi" w:cstheme="majorBidi"/>
          <w:sz w:val="24"/>
          <w:szCs w:val="24"/>
        </w:rPr>
        <w:t xml:space="preserve"> tablouri, </w:t>
      </w:r>
      <w:r w:rsidRPr="00D2063C">
        <w:rPr>
          <w:rFonts w:asciiTheme="majorBidi" w:hAnsiTheme="majorBidi" w:cstheme="majorBidi"/>
          <w:b/>
          <w:bCs/>
          <w:sz w:val="24"/>
          <w:szCs w:val="24"/>
        </w:rPr>
        <w:t>niște</w:t>
      </w:r>
      <w:r w:rsidRPr="00D2063C">
        <w:rPr>
          <w:rFonts w:asciiTheme="majorBidi" w:hAnsiTheme="majorBidi" w:cstheme="majorBidi"/>
          <w:sz w:val="24"/>
          <w:szCs w:val="24"/>
        </w:rPr>
        <w:t xml:space="preserve"> </w:t>
      </w:r>
      <w:r w:rsidR="00D2063C" w:rsidRPr="00D2063C">
        <w:rPr>
          <w:rFonts w:asciiTheme="majorBidi" w:hAnsiTheme="majorBidi" w:cstheme="majorBidi"/>
          <w:sz w:val="24"/>
          <w:szCs w:val="24"/>
        </w:rPr>
        <w:t>creioane ecc.</w:t>
      </w:r>
    </w:p>
    <w:p w:rsidR="00135573" w:rsidRPr="00135573" w:rsidRDefault="00135573" w:rsidP="0013557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35573" w:rsidRPr="00135573" w:rsidRDefault="00135573" w:rsidP="00135573">
      <w:pPr>
        <w:rPr>
          <w:rFonts w:asciiTheme="majorBidi" w:hAnsiTheme="majorBidi" w:cstheme="majorBidi"/>
          <w:sz w:val="24"/>
          <w:szCs w:val="24"/>
        </w:rPr>
      </w:pPr>
    </w:p>
    <w:sectPr w:rsidR="00135573" w:rsidRPr="00135573" w:rsidSect="00534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E2" w:rsidRDefault="00A027E2" w:rsidP="00A64FE5">
      <w:pPr>
        <w:spacing w:after="0" w:line="240" w:lineRule="auto"/>
      </w:pPr>
      <w:r>
        <w:separator/>
      </w:r>
    </w:p>
  </w:endnote>
  <w:endnote w:type="continuationSeparator" w:id="0">
    <w:p w:rsidR="00A027E2" w:rsidRDefault="00A027E2" w:rsidP="00A6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E2" w:rsidRDefault="00A027E2" w:rsidP="00A64FE5">
      <w:pPr>
        <w:spacing w:after="0" w:line="240" w:lineRule="auto"/>
      </w:pPr>
      <w:r>
        <w:separator/>
      </w:r>
    </w:p>
  </w:footnote>
  <w:footnote w:type="continuationSeparator" w:id="0">
    <w:p w:rsidR="00A027E2" w:rsidRDefault="00A027E2" w:rsidP="00A6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B85"/>
    <w:multiLevelType w:val="hybridMultilevel"/>
    <w:tmpl w:val="4274EAE8"/>
    <w:lvl w:ilvl="0" w:tplc="EBEC4D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E6982"/>
    <w:multiLevelType w:val="hybridMultilevel"/>
    <w:tmpl w:val="368AA75E"/>
    <w:lvl w:ilvl="0" w:tplc="25B4CB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49C"/>
    <w:rsid w:val="00061D6A"/>
    <w:rsid w:val="000802D7"/>
    <w:rsid w:val="000B7752"/>
    <w:rsid w:val="000D6048"/>
    <w:rsid w:val="0013236C"/>
    <w:rsid w:val="00135573"/>
    <w:rsid w:val="0014435F"/>
    <w:rsid w:val="00235CF5"/>
    <w:rsid w:val="00341DD5"/>
    <w:rsid w:val="00404D6A"/>
    <w:rsid w:val="005331B8"/>
    <w:rsid w:val="00534F91"/>
    <w:rsid w:val="007201CC"/>
    <w:rsid w:val="00745A93"/>
    <w:rsid w:val="00816B6D"/>
    <w:rsid w:val="008632F6"/>
    <w:rsid w:val="00976223"/>
    <w:rsid w:val="009C245D"/>
    <w:rsid w:val="009D0F0D"/>
    <w:rsid w:val="009E4E71"/>
    <w:rsid w:val="00A027E2"/>
    <w:rsid w:val="00A64FE5"/>
    <w:rsid w:val="00B3349C"/>
    <w:rsid w:val="00B778A8"/>
    <w:rsid w:val="00BB7D3C"/>
    <w:rsid w:val="00C349F4"/>
    <w:rsid w:val="00D2063C"/>
    <w:rsid w:val="00E70CC7"/>
    <w:rsid w:val="00E85AEF"/>
    <w:rsid w:val="00F23B14"/>
    <w:rsid w:val="00F90D4A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01152-7E7C-4C75-8089-7B82AF45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FE5"/>
  </w:style>
  <w:style w:type="paragraph" w:styleId="Footer">
    <w:name w:val="footer"/>
    <w:basedOn w:val="Normal"/>
    <w:link w:val="FooterChar"/>
    <w:uiPriority w:val="99"/>
    <w:semiHidden/>
    <w:unhideWhenUsed/>
    <w:rsid w:val="00A64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87F5-2B52-4A97-88CB-650E2827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12</cp:revision>
  <dcterms:created xsi:type="dcterms:W3CDTF">2014-11-12T08:29:00Z</dcterms:created>
  <dcterms:modified xsi:type="dcterms:W3CDTF">2015-06-24T09:53:00Z</dcterms:modified>
</cp:coreProperties>
</file>