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39" w:rsidRPr="00101D39" w:rsidRDefault="00101D39" w:rsidP="00F516AE">
      <w:pPr>
        <w:contextualSpacing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t xml:space="preserve">VERBUL- PREZENT INDICATIV (dificultăți și câteva </w:t>
      </w:r>
      <w:bookmarkStart w:id="0" w:name="_GoBack"/>
      <w:bookmarkEnd w:id="0"/>
      <w:r>
        <w:rPr>
          <w:rFonts w:ascii="Times New Roman" w:hAnsi="Times New Roman" w:cs="Times New Roman"/>
          <w:b/>
        </w:rPr>
        <w:t>reguli)</w:t>
      </w:r>
    </w:p>
    <w:p w:rsidR="00E65ACB" w:rsidRPr="00FF6C83" w:rsidRDefault="00BA360E" w:rsidP="00F516AE">
      <w:pPr>
        <w:contextualSpacing/>
        <w:jc w:val="center"/>
        <w:rPr>
          <w:rFonts w:ascii="Times New Roman" w:hAnsi="Times New Roman" w:cs="Times New Roman"/>
          <w:b/>
        </w:rPr>
      </w:pPr>
      <w:r w:rsidRPr="00FF6C83">
        <w:rPr>
          <w:rFonts w:ascii="Times New Roman" w:hAnsi="Times New Roman" w:cs="Times New Roman"/>
          <w:b/>
        </w:rPr>
        <w:t>IL VERBO</w:t>
      </w:r>
      <w:r w:rsidR="00101D39">
        <w:rPr>
          <w:rFonts w:ascii="Times New Roman" w:hAnsi="Times New Roman" w:cs="Times New Roman"/>
          <w:b/>
        </w:rPr>
        <w:t xml:space="preserve"> – INDICATIVO PRESENTE</w:t>
      </w:r>
      <w:r w:rsidRPr="00FF6C83">
        <w:rPr>
          <w:rFonts w:ascii="Times New Roman" w:hAnsi="Times New Roman" w:cs="Times New Roman"/>
          <w:b/>
        </w:rPr>
        <w:t xml:space="preserve"> (</w:t>
      </w:r>
      <w:r w:rsidR="00101D39">
        <w:rPr>
          <w:rFonts w:ascii="Times New Roman" w:hAnsi="Times New Roman" w:cs="Times New Roman"/>
          <w:b/>
        </w:rPr>
        <w:t>difficolta e qualche regola</w:t>
      </w:r>
      <w:r w:rsidRPr="00FF6C83">
        <w:rPr>
          <w:rFonts w:ascii="Times New Roman" w:hAnsi="Times New Roman" w:cs="Times New Roman"/>
          <w:b/>
        </w:rPr>
        <w:t>)</w:t>
      </w:r>
    </w:p>
    <w:p w:rsidR="00101D39" w:rsidRDefault="00101D39" w:rsidP="00FF6C83">
      <w:pPr>
        <w:contextualSpacing/>
        <w:rPr>
          <w:rFonts w:ascii="Times New Roman" w:hAnsi="Times New Roman" w:cs="Times New Roman"/>
          <w:b/>
        </w:rPr>
      </w:pPr>
    </w:p>
    <w:p w:rsidR="00BA360E" w:rsidRPr="00FF6C83" w:rsidRDefault="00101D39" w:rsidP="00FF6C8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1° </w:t>
      </w:r>
      <w:r w:rsidR="00BA360E" w:rsidRPr="00FF6C83">
        <w:rPr>
          <w:rFonts w:ascii="Times New Roman" w:hAnsi="Times New Roman" w:cs="Times New Roman"/>
          <w:b/>
        </w:rPr>
        <w:t>coniugazione</w:t>
      </w:r>
      <w:r w:rsidR="00B11987" w:rsidRPr="00FF6C83">
        <w:rPr>
          <w:rFonts w:ascii="Times New Roman" w:hAnsi="Times New Roman" w:cs="Times New Roman"/>
          <w:b/>
        </w:rPr>
        <w:t xml:space="preserve"> </w:t>
      </w:r>
    </w:p>
    <w:p w:rsidR="0032713B" w:rsidRPr="00FF6C83" w:rsidRDefault="0032713B" w:rsidP="00FF6C83">
      <w:pPr>
        <w:contextualSpacing/>
        <w:rPr>
          <w:rFonts w:ascii="Times New Roman" w:hAnsi="Times New Roman" w:cs="Times New Roman"/>
          <w:b/>
        </w:rPr>
      </w:pPr>
      <w:r w:rsidRPr="00FF6C83">
        <w:rPr>
          <w:rFonts w:ascii="Times New Roman" w:hAnsi="Times New Roman" w:cs="Times New Roman"/>
          <w:b/>
        </w:rPr>
        <w:t>Desinenze:</w:t>
      </w:r>
    </w:p>
    <w:p w:rsidR="0032713B" w:rsidRPr="00FF6C83" w:rsidRDefault="0032713B" w:rsidP="00FF6C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0, -i, -ă, -ăm, -aţi, -ă. </w:t>
      </w:r>
      <w:r w:rsidR="00B11987" w:rsidRPr="00FF6C83">
        <w:rPr>
          <w:rFonts w:ascii="Times New Roman" w:hAnsi="Times New Roman" w:cs="Times New Roman"/>
        </w:rPr>
        <w:t>(A VINDECA)</w:t>
      </w:r>
    </w:p>
    <w:p w:rsidR="00B11987" w:rsidRPr="00FF6C83" w:rsidRDefault="00B11987" w:rsidP="00FF6C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>Radice + ez+ desinenze (A LUCRA)</w:t>
      </w:r>
    </w:p>
    <w:p w:rsidR="00874B22" w:rsidRPr="00FF6C83" w:rsidRDefault="00874B22" w:rsidP="00FF6C8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*Le </w:t>
      </w:r>
      <w:r w:rsidRPr="00FF6C83">
        <w:rPr>
          <w:rFonts w:ascii="Times New Roman" w:hAnsi="Times New Roman" w:cs="Times New Roman"/>
          <w:b/>
        </w:rPr>
        <w:t>desinenze</w:t>
      </w:r>
      <w:r w:rsidRPr="00FF6C83">
        <w:rPr>
          <w:rFonts w:ascii="Times New Roman" w:hAnsi="Times New Roman" w:cs="Times New Roman"/>
        </w:rPr>
        <w:t xml:space="preserve"> dei verbi che finiscono in </w:t>
      </w:r>
      <w:r w:rsidRPr="00FF6C83">
        <w:rPr>
          <w:rFonts w:ascii="Times New Roman" w:hAnsi="Times New Roman" w:cs="Times New Roman"/>
          <w:b/>
        </w:rPr>
        <w:t>cons+ –ia</w:t>
      </w:r>
      <w:r w:rsidRPr="00FF6C83">
        <w:rPr>
          <w:rFonts w:ascii="Times New Roman" w:hAnsi="Times New Roman" w:cs="Times New Roman"/>
        </w:rPr>
        <w:t xml:space="preserve"> all’infinito</w:t>
      </w:r>
      <w:r w:rsidR="00A024ED" w:rsidRPr="00FF6C83">
        <w:rPr>
          <w:rFonts w:ascii="Times New Roman" w:hAnsi="Times New Roman" w:cs="Times New Roman"/>
        </w:rPr>
        <w:t xml:space="preserve"> (una categoria speciale della I a coniugazione)</w:t>
      </w:r>
      <w:r w:rsidRPr="00FF6C83">
        <w:rPr>
          <w:rFonts w:ascii="Times New Roman" w:hAnsi="Times New Roman" w:cs="Times New Roman"/>
        </w:rPr>
        <w:t xml:space="preserve">: </w:t>
      </w:r>
      <w:r w:rsidRPr="00FF6C83">
        <w:rPr>
          <w:rFonts w:ascii="Times New Roman" w:hAnsi="Times New Roman" w:cs="Times New Roman"/>
          <w:b/>
        </w:rPr>
        <w:t xml:space="preserve">0, 0, -ie, -em, -aţi, </w:t>
      </w:r>
      <w:r w:rsidR="00A024ED" w:rsidRPr="00FF6C83">
        <w:rPr>
          <w:rFonts w:ascii="Times New Roman" w:hAnsi="Times New Roman" w:cs="Times New Roman"/>
          <w:b/>
        </w:rPr>
        <w:t>-</w:t>
      </w:r>
      <w:r w:rsidRPr="00FF6C83">
        <w:rPr>
          <w:rFonts w:ascii="Times New Roman" w:hAnsi="Times New Roman" w:cs="Times New Roman"/>
          <w:b/>
        </w:rPr>
        <w:t>e</w:t>
      </w:r>
      <w:r w:rsidR="000F3FA3" w:rsidRPr="00FF6C83">
        <w:rPr>
          <w:rFonts w:ascii="Times New Roman" w:hAnsi="Times New Roman" w:cs="Times New Roman"/>
        </w:rPr>
        <w:t>.</w:t>
      </w:r>
    </w:p>
    <w:p w:rsidR="00FF6C83" w:rsidRDefault="00874B22" w:rsidP="00FF6C8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A TĂIA: eu tai, tu tai, el/ea taie, noi tăiem, voi tăiaţi, ei/ele taie. </w:t>
      </w:r>
    </w:p>
    <w:p w:rsidR="00FF6C83" w:rsidRDefault="00FF6C83" w:rsidP="00FF6C83">
      <w:pPr>
        <w:contextualSpacing/>
        <w:rPr>
          <w:rFonts w:ascii="Times New Roman" w:hAnsi="Times New Roman" w:cs="Times New Roman"/>
          <w:b/>
        </w:rPr>
      </w:pPr>
    </w:p>
    <w:p w:rsidR="00874B22" w:rsidRPr="00FF6C83" w:rsidRDefault="00FF6C83" w:rsidP="00FF6C83">
      <w:pPr>
        <w:contextualSpacing/>
        <w:rPr>
          <w:rFonts w:ascii="Times New Roman" w:hAnsi="Times New Roman" w:cs="Times New Roman"/>
          <w:b/>
        </w:rPr>
      </w:pPr>
      <w:r w:rsidRPr="00FF6C83">
        <w:rPr>
          <w:rFonts w:ascii="Times New Roman" w:hAnsi="Times New Roman" w:cs="Times New Roman"/>
          <w:b/>
        </w:rPr>
        <w:t xml:space="preserve">Cambiamenti </w:t>
      </w:r>
    </w:p>
    <w:p w:rsidR="00BA360E" w:rsidRPr="00FF6C83" w:rsidRDefault="00BA360E" w:rsidP="00FF6C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>Verbi che finiscono in gruppi di consonanti come –tr, -pl, -fl, -bl + vocale</w:t>
      </w:r>
      <w:r w:rsidR="00FF6C83">
        <w:rPr>
          <w:rFonts w:ascii="Times New Roman" w:hAnsi="Times New Roman" w:cs="Times New Roman"/>
        </w:rPr>
        <w:t>:</w:t>
      </w:r>
      <w:r w:rsidRPr="00FF6C83">
        <w:rPr>
          <w:rFonts w:ascii="Times New Roman" w:hAnsi="Times New Roman" w:cs="Times New Roman"/>
        </w:rPr>
        <w:t xml:space="preserve"> </w:t>
      </w:r>
      <w:r w:rsidRPr="00FF6C83">
        <w:rPr>
          <w:rFonts w:ascii="Times New Roman" w:hAnsi="Times New Roman" w:cs="Times New Roman"/>
          <w:b/>
        </w:rPr>
        <w:t>I pers sg</w:t>
      </w:r>
      <w:r w:rsidR="000F3FA3" w:rsidRPr="00FF6C83">
        <w:rPr>
          <w:rFonts w:ascii="Times New Roman" w:hAnsi="Times New Roman" w:cs="Times New Roman"/>
        </w:rPr>
        <w:t xml:space="preserve"> f</w:t>
      </w:r>
      <w:r w:rsidRPr="00FF6C83">
        <w:rPr>
          <w:rFonts w:ascii="Times New Roman" w:hAnsi="Times New Roman" w:cs="Times New Roman"/>
        </w:rPr>
        <w:t xml:space="preserve">iniscono in </w:t>
      </w:r>
      <w:r w:rsidR="00FF6C83" w:rsidRPr="00FF6C83">
        <w:rPr>
          <w:rFonts w:ascii="Times New Roman" w:hAnsi="Times New Roman" w:cs="Times New Roman"/>
          <w:b/>
        </w:rPr>
        <w:t>-</w:t>
      </w:r>
      <w:r w:rsidRPr="00FF6C83">
        <w:rPr>
          <w:rFonts w:ascii="Times New Roman" w:hAnsi="Times New Roman" w:cs="Times New Roman"/>
          <w:b/>
        </w:rPr>
        <w:t>u</w:t>
      </w:r>
      <w:r w:rsidRPr="00FF6C83">
        <w:rPr>
          <w:rFonts w:ascii="Times New Roman" w:hAnsi="Times New Roman" w:cs="Times New Roman"/>
        </w:rPr>
        <w:t xml:space="preserve"> (regola valida anche per verbi della III a </w:t>
      </w:r>
      <w:r w:rsidR="00A024ED" w:rsidRPr="00FF6C83">
        <w:rPr>
          <w:rFonts w:ascii="Times New Roman" w:hAnsi="Times New Roman" w:cs="Times New Roman"/>
        </w:rPr>
        <w:t>coniugazione:</w:t>
      </w:r>
      <w:r w:rsidR="00874B22" w:rsidRPr="00FF6C83">
        <w:rPr>
          <w:rFonts w:ascii="Times New Roman" w:hAnsi="Times New Roman" w:cs="Times New Roman"/>
        </w:rPr>
        <w:t xml:space="preserve"> </w:t>
      </w:r>
      <w:r w:rsidRPr="00FF6C83">
        <w:rPr>
          <w:rFonts w:ascii="Times New Roman" w:hAnsi="Times New Roman" w:cs="Times New Roman"/>
        </w:rPr>
        <w:t>A SCRIE</w:t>
      </w:r>
      <w:r w:rsidR="00A14B11">
        <w:rPr>
          <w:rFonts w:ascii="Times New Roman" w:hAnsi="Times New Roman" w:cs="Times New Roman"/>
        </w:rPr>
        <w:t xml:space="preserve"> e</w:t>
      </w:r>
      <w:r w:rsidR="00874B22" w:rsidRPr="00FF6C83">
        <w:rPr>
          <w:rFonts w:ascii="Times New Roman" w:hAnsi="Times New Roman" w:cs="Times New Roman"/>
        </w:rPr>
        <w:t xml:space="preserve"> per i verbi irregolari A BEA, A STA</w:t>
      </w:r>
      <w:r w:rsidRPr="00FF6C83">
        <w:rPr>
          <w:rFonts w:ascii="Times New Roman" w:hAnsi="Times New Roman" w:cs="Times New Roman"/>
        </w:rPr>
        <w:t>).</w:t>
      </w:r>
      <w:r w:rsidR="00874B22" w:rsidRPr="00FF6C83">
        <w:rPr>
          <w:rFonts w:ascii="Times New Roman" w:hAnsi="Times New Roman" w:cs="Times New Roman"/>
        </w:rPr>
        <w:t xml:space="preserve"> </w:t>
      </w:r>
    </w:p>
    <w:p w:rsidR="00BA360E" w:rsidRPr="00FF6C83" w:rsidRDefault="00BA360E" w:rsidP="00FF6C8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A INTRA: Eu </w:t>
      </w:r>
      <w:r w:rsidRPr="00FF6C83">
        <w:rPr>
          <w:rFonts w:ascii="Times New Roman" w:hAnsi="Times New Roman" w:cs="Times New Roman"/>
          <w:b/>
        </w:rPr>
        <w:t>intru</w:t>
      </w:r>
      <w:r w:rsidRPr="00FF6C83">
        <w:rPr>
          <w:rFonts w:ascii="Times New Roman" w:hAnsi="Times New Roman" w:cs="Times New Roman"/>
        </w:rPr>
        <w:t>, tu intri</w:t>
      </w:r>
      <w:r w:rsidR="00874B22" w:rsidRPr="00FF6C83">
        <w:rPr>
          <w:rFonts w:ascii="Times New Roman" w:hAnsi="Times New Roman" w:cs="Times New Roman"/>
        </w:rPr>
        <w:t>, el/ea intră…</w:t>
      </w:r>
    </w:p>
    <w:p w:rsidR="00874B22" w:rsidRPr="00FF6C83" w:rsidRDefault="00874B22" w:rsidP="00FF6C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Verbi che finiscono in </w:t>
      </w:r>
      <w:r w:rsidRPr="00FF6C83">
        <w:rPr>
          <w:rFonts w:ascii="Times New Roman" w:hAnsi="Times New Roman" w:cs="Times New Roman"/>
          <w:b/>
        </w:rPr>
        <w:t>–şca</w:t>
      </w:r>
      <w:r w:rsidR="00A024ED" w:rsidRPr="00FF6C83">
        <w:rPr>
          <w:rFonts w:ascii="Times New Roman" w:hAnsi="Times New Roman" w:cs="Times New Roman"/>
        </w:rPr>
        <w:t xml:space="preserve"> </w:t>
      </w:r>
      <w:r w:rsidR="00FF6C83">
        <w:rPr>
          <w:rFonts w:ascii="Times New Roman" w:hAnsi="Times New Roman" w:cs="Times New Roman"/>
        </w:rPr>
        <w:t>infinito:</w:t>
      </w:r>
      <w:r w:rsidRPr="00FF6C83">
        <w:rPr>
          <w:rFonts w:ascii="Times New Roman" w:hAnsi="Times New Roman" w:cs="Times New Roman"/>
        </w:rPr>
        <w:t xml:space="preserve"> II per</w:t>
      </w:r>
      <w:r w:rsidR="00A024ED" w:rsidRPr="00FF6C83">
        <w:rPr>
          <w:rFonts w:ascii="Times New Roman" w:hAnsi="Times New Roman" w:cs="Times New Roman"/>
        </w:rPr>
        <w:t>s</w:t>
      </w:r>
      <w:r w:rsidRPr="00FF6C83">
        <w:rPr>
          <w:rFonts w:ascii="Times New Roman" w:hAnsi="Times New Roman" w:cs="Times New Roman"/>
        </w:rPr>
        <w:t xml:space="preserve"> sg cambia </w:t>
      </w:r>
    </w:p>
    <w:p w:rsidR="00874B22" w:rsidRPr="00FF6C83" w:rsidRDefault="00874B22" w:rsidP="00FF6C83">
      <w:pPr>
        <w:ind w:left="360"/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A MIŞCA: eu mişc, tu </w:t>
      </w:r>
      <w:r w:rsidRPr="00FF6C83">
        <w:rPr>
          <w:rFonts w:ascii="Times New Roman" w:hAnsi="Times New Roman" w:cs="Times New Roman"/>
          <w:b/>
        </w:rPr>
        <w:t>mişti</w:t>
      </w:r>
      <w:r w:rsidRPr="00FF6C83">
        <w:rPr>
          <w:rFonts w:ascii="Times New Roman" w:hAnsi="Times New Roman" w:cs="Times New Roman"/>
        </w:rPr>
        <w:t>, el/ea mişcă…</w:t>
      </w:r>
    </w:p>
    <w:p w:rsidR="00BA360E" w:rsidRPr="00FF6C83" w:rsidRDefault="00874B22" w:rsidP="00FF6C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>Verbi che finiscono in –ăra,</w:t>
      </w:r>
      <w:r w:rsidR="000F3FA3" w:rsidRPr="00FF6C83">
        <w:rPr>
          <w:rFonts w:ascii="Times New Roman" w:hAnsi="Times New Roman" w:cs="Times New Roman"/>
        </w:rPr>
        <w:t xml:space="preserve"> - ăna, -ăţa</w:t>
      </w:r>
      <w:r w:rsidRPr="00FF6C83">
        <w:rPr>
          <w:rFonts w:ascii="Times New Roman" w:hAnsi="Times New Roman" w:cs="Times New Roman"/>
        </w:rPr>
        <w:t>, -ata</w:t>
      </w:r>
      <w:r w:rsidR="00FF6C83">
        <w:rPr>
          <w:rFonts w:ascii="Times New Roman" w:hAnsi="Times New Roman" w:cs="Times New Roman"/>
        </w:rPr>
        <w:t>:</w:t>
      </w:r>
      <w:r w:rsidRPr="00FF6C83">
        <w:rPr>
          <w:rFonts w:ascii="Times New Roman" w:hAnsi="Times New Roman" w:cs="Times New Roman"/>
        </w:rPr>
        <w:t xml:space="preserve"> II pers sg </w:t>
      </w:r>
      <w:r w:rsidR="00FF6C83" w:rsidRPr="00FF6C83">
        <w:rPr>
          <w:rFonts w:ascii="Times New Roman" w:hAnsi="Times New Roman" w:cs="Times New Roman"/>
          <w:b/>
        </w:rPr>
        <w:t>ă</w:t>
      </w:r>
      <w:r w:rsidR="00FF6C83" w:rsidRPr="00FF6C83">
        <w:rPr>
          <w:rFonts w:ascii="Times New Roman" w:hAnsi="Times New Roman" w:cs="Times New Roman"/>
          <w:b/>
        </w:rPr>
        <w:sym w:font="Wingdings" w:char="F0E0"/>
      </w:r>
      <w:r w:rsidRPr="00FF6C83">
        <w:rPr>
          <w:rFonts w:ascii="Times New Roman" w:hAnsi="Times New Roman" w:cs="Times New Roman"/>
          <w:b/>
        </w:rPr>
        <w:t xml:space="preserve"> e.</w:t>
      </w:r>
    </w:p>
    <w:p w:rsidR="00874B22" w:rsidRPr="00FF6C83" w:rsidRDefault="00874B22" w:rsidP="00FF6C8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A NUMĂRA: eu număr, tu </w:t>
      </w:r>
      <w:r w:rsidRPr="00FF6C83">
        <w:rPr>
          <w:rFonts w:ascii="Times New Roman" w:hAnsi="Times New Roman" w:cs="Times New Roman"/>
          <w:b/>
        </w:rPr>
        <w:t>numeri</w:t>
      </w:r>
      <w:r w:rsidRPr="00FF6C83">
        <w:rPr>
          <w:rFonts w:ascii="Times New Roman" w:hAnsi="Times New Roman" w:cs="Times New Roman"/>
        </w:rPr>
        <w:t>…</w:t>
      </w:r>
    </w:p>
    <w:p w:rsidR="00874B22" w:rsidRPr="00FF6C83" w:rsidRDefault="00874B22" w:rsidP="00FF6C8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A ÎNVĂŢA: eu învăţ, tu </w:t>
      </w:r>
      <w:r w:rsidRPr="00FF6C83">
        <w:rPr>
          <w:rFonts w:ascii="Times New Roman" w:hAnsi="Times New Roman" w:cs="Times New Roman"/>
          <w:b/>
        </w:rPr>
        <w:t>înveţi</w:t>
      </w:r>
      <w:r w:rsidRPr="00FF6C83">
        <w:rPr>
          <w:rFonts w:ascii="Times New Roman" w:hAnsi="Times New Roman" w:cs="Times New Roman"/>
        </w:rPr>
        <w:t>…</w:t>
      </w:r>
    </w:p>
    <w:p w:rsidR="0032713B" w:rsidRPr="00FF6C83" w:rsidRDefault="0032713B" w:rsidP="00FF6C8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A CUMPĂRA: eu cumpăr, tu </w:t>
      </w:r>
      <w:r w:rsidRPr="00FF6C83">
        <w:rPr>
          <w:rFonts w:ascii="Times New Roman" w:hAnsi="Times New Roman" w:cs="Times New Roman"/>
          <w:b/>
        </w:rPr>
        <w:t>cumperi</w:t>
      </w:r>
      <w:r w:rsidRPr="00FF6C83">
        <w:rPr>
          <w:rFonts w:ascii="Times New Roman" w:hAnsi="Times New Roman" w:cs="Times New Roman"/>
        </w:rPr>
        <w:t>…</w:t>
      </w:r>
    </w:p>
    <w:p w:rsidR="000F3FA3" w:rsidRPr="00FF6C83" w:rsidRDefault="000F3FA3" w:rsidP="00FF6C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>Verbi che finiscono in cons. + -ia</w:t>
      </w:r>
      <w:r w:rsidR="00FF6C83">
        <w:rPr>
          <w:rFonts w:ascii="Times New Roman" w:hAnsi="Times New Roman" w:cs="Times New Roman"/>
        </w:rPr>
        <w:t>:</w:t>
      </w:r>
      <w:r w:rsidRPr="00FF6C83">
        <w:rPr>
          <w:rFonts w:ascii="Times New Roman" w:hAnsi="Times New Roman" w:cs="Times New Roman"/>
        </w:rPr>
        <w:t xml:space="preserve"> </w:t>
      </w:r>
      <w:r w:rsidRPr="00FF6C83">
        <w:rPr>
          <w:rFonts w:ascii="Times New Roman" w:hAnsi="Times New Roman" w:cs="Times New Roman"/>
          <w:b/>
        </w:rPr>
        <w:t>I e III pers sg</w:t>
      </w:r>
      <w:r w:rsidRPr="00FF6C83">
        <w:rPr>
          <w:rFonts w:ascii="Times New Roman" w:hAnsi="Times New Roman" w:cs="Times New Roman"/>
        </w:rPr>
        <w:t xml:space="preserve"> finiscono in </w:t>
      </w:r>
      <w:r w:rsidRPr="00FF6C83">
        <w:rPr>
          <w:rFonts w:ascii="Times New Roman" w:hAnsi="Times New Roman" w:cs="Times New Roman"/>
          <w:b/>
        </w:rPr>
        <w:t>–i</w:t>
      </w:r>
      <w:r w:rsidR="00FF6C83">
        <w:rPr>
          <w:rFonts w:ascii="Times New Roman" w:hAnsi="Times New Roman" w:cs="Times New Roman"/>
          <w:b/>
        </w:rPr>
        <w:t>.</w:t>
      </w:r>
    </w:p>
    <w:p w:rsidR="000F3FA3" w:rsidRPr="00FF6C83" w:rsidRDefault="000F3FA3" w:rsidP="00FF6C8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A ÎNTÂRZIA: eu </w:t>
      </w:r>
      <w:r w:rsidRPr="00A14B11">
        <w:rPr>
          <w:rFonts w:ascii="Times New Roman" w:hAnsi="Times New Roman" w:cs="Times New Roman"/>
          <w:b/>
        </w:rPr>
        <w:t>întârzii,</w:t>
      </w:r>
      <w:r w:rsidRPr="00FF6C83">
        <w:rPr>
          <w:rFonts w:ascii="Times New Roman" w:hAnsi="Times New Roman" w:cs="Times New Roman"/>
        </w:rPr>
        <w:t xml:space="preserve"> tu </w:t>
      </w:r>
      <w:r w:rsidR="00A14B11" w:rsidRPr="00A14B11">
        <w:rPr>
          <w:rFonts w:ascii="Times New Roman" w:hAnsi="Times New Roman" w:cs="Times New Roman"/>
          <w:b/>
        </w:rPr>
        <w:t>înt</w:t>
      </w:r>
      <w:r w:rsidR="00A14B11" w:rsidRPr="00A14B11">
        <w:rPr>
          <w:rFonts w:ascii="Times New Roman" w:hAnsi="Times New Roman" w:cs="Times New Roman"/>
          <w:b/>
          <w:lang w:val="ro-RO"/>
        </w:rPr>
        <w:t>â</w:t>
      </w:r>
      <w:r w:rsidRPr="00A14B11">
        <w:rPr>
          <w:rFonts w:ascii="Times New Roman" w:hAnsi="Times New Roman" w:cs="Times New Roman"/>
          <w:b/>
        </w:rPr>
        <w:t>rzii</w:t>
      </w:r>
      <w:r w:rsidRPr="00FF6C83">
        <w:rPr>
          <w:rFonts w:ascii="Times New Roman" w:hAnsi="Times New Roman" w:cs="Times New Roman"/>
        </w:rPr>
        <w:t>, el întârzie…</w:t>
      </w:r>
    </w:p>
    <w:p w:rsidR="000F3FA3" w:rsidRPr="00FF6C83" w:rsidRDefault="000F3FA3" w:rsidP="00FF6C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FF6C83">
        <w:rPr>
          <w:rFonts w:ascii="Times New Roman" w:hAnsi="Times New Roman" w:cs="Times New Roman"/>
          <w:lang w:val="ro-RO"/>
        </w:rPr>
        <w:t>Verbi che finiscono</w:t>
      </w:r>
      <w:r w:rsidRPr="00FF6C83">
        <w:rPr>
          <w:rFonts w:ascii="Times New Roman" w:hAnsi="Times New Roman" w:cs="Times New Roman"/>
          <w:b/>
          <w:lang w:val="ro-RO"/>
        </w:rPr>
        <w:t xml:space="preserve"> </w:t>
      </w:r>
      <w:r w:rsidRPr="00FF6C83">
        <w:rPr>
          <w:rFonts w:ascii="Times New Roman" w:hAnsi="Times New Roman" w:cs="Times New Roman"/>
          <w:lang w:val="ro-RO"/>
        </w:rPr>
        <w:t>in</w:t>
      </w:r>
      <w:r w:rsidRPr="00FF6C83">
        <w:rPr>
          <w:rFonts w:ascii="Times New Roman" w:hAnsi="Times New Roman" w:cs="Times New Roman"/>
          <w:b/>
          <w:lang w:val="ro-RO"/>
        </w:rPr>
        <w:t xml:space="preserve"> –ca</w:t>
      </w:r>
      <w:r w:rsidRPr="00FF6C83">
        <w:rPr>
          <w:rFonts w:ascii="Times New Roman" w:hAnsi="Times New Roman" w:cs="Times New Roman"/>
          <w:lang w:val="ro-RO"/>
        </w:rPr>
        <w:t xml:space="preserve"> e si coniugano usando </w:t>
      </w:r>
      <w:r w:rsidRPr="00FF6C83">
        <w:rPr>
          <w:rFonts w:ascii="Times New Roman" w:hAnsi="Times New Roman" w:cs="Times New Roman"/>
          <w:b/>
          <w:lang w:val="ro-RO"/>
        </w:rPr>
        <w:t>–ez</w:t>
      </w:r>
      <w:r w:rsidRPr="00FF6C83">
        <w:rPr>
          <w:rFonts w:ascii="Times New Roman" w:hAnsi="Times New Roman" w:cs="Times New Roman"/>
          <w:lang w:val="ro-RO"/>
        </w:rPr>
        <w:t xml:space="preserve"> cambiano le prime tre persone per non modificare „c”. </w:t>
      </w:r>
    </w:p>
    <w:p w:rsidR="000F3FA3" w:rsidRPr="00FF6C83" w:rsidRDefault="000F3FA3" w:rsidP="00FF6C83">
      <w:pPr>
        <w:contextualSpacing/>
        <w:rPr>
          <w:rFonts w:ascii="Times New Roman" w:hAnsi="Times New Roman" w:cs="Times New Roman"/>
          <w:lang w:val="ro-RO"/>
        </w:rPr>
      </w:pPr>
      <w:r w:rsidRPr="00FF6C83">
        <w:rPr>
          <w:rFonts w:ascii="Times New Roman" w:hAnsi="Times New Roman" w:cs="Times New Roman"/>
          <w:lang w:val="ro-RO"/>
        </w:rPr>
        <w:t xml:space="preserve">A PARCA: eu </w:t>
      </w:r>
      <w:r w:rsidRPr="00FF6C83">
        <w:rPr>
          <w:rFonts w:ascii="Times New Roman" w:hAnsi="Times New Roman" w:cs="Times New Roman"/>
          <w:b/>
          <w:lang w:val="ro-RO"/>
        </w:rPr>
        <w:t>parchez</w:t>
      </w:r>
      <w:r w:rsidRPr="00FF6C83">
        <w:rPr>
          <w:rFonts w:ascii="Times New Roman" w:hAnsi="Times New Roman" w:cs="Times New Roman"/>
          <w:lang w:val="ro-RO"/>
        </w:rPr>
        <w:t xml:space="preserve">, tu </w:t>
      </w:r>
      <w:r w:rsidRPr="00FF6C83">
        <w:rPr>
          <w:rFonts w:ascii="Times New Roman" w:hAnsi="Times New Roman" w:cs="Times New Roman"/>
          <w:b/>
          <w:lang w:val="ro-RO"/>
        </w:rPr>
        <w:t>parchezi</w:t>
      </w:r>
      <w:r w:rsidRPr="00FF6C83">
        <w:rPr>
          <w:rFonts w:ascii="Times New Roman" w:hAnsi="Times New Roman" w:cs="Times New Roman"/>
          <w:lang w:val="ro-RO"/>
        </w:rPr>
        <w:t xml:space="preserve">, el </w:t>
      </w:r>
      <w:r w:rsidRPr="00FF6C83">
        <w:rPr>
          <w:rFonts w:ascii="Times New Roman" w:hAnsi="Times New Roman" w:cs="Times New Roman"/>
          <w:b/>
          <w:lang w:val="ro-RO"/>
        </w:rPr>
        <w:t>parchează</w:t>
      </w:r>
      <w:r w:rsidRPr="00FF6C83">
        <w:rPr>
          <w:rFonts w:ascii="Times New Roman" w:hAnsi="Times New Roman" w:cs="Times New Roman"/>
          <w:lang w:val="ro-RO"/>
        </w:rPr>
        <w:t>, noi parcăm....</w:t>
      </w:r>
    </w:p>
    <w:p w:rsidR="00101D39" w:rsidRDefault="00101D39" w:rsidP="00FF6C83">
      <w:pPr>
        <w:contextualSpacing/>
        <w:rPr>
          <w:rFonts w:ascii="Times New Roman" w:hAnsi="Times New Roman" w:cs="Times New Roman"/>
          <w:b/>
          <w:lang w:val="ro-RO"/>
        </w:rPr>
      </w:pPr>
    </w:p>
    <w:p w:rsidR="0032713B" w:rsidRPr="00FF6C83" w:rsidRDefault="00101D39" w:rsidP="00FF6C8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>2</w:t>
      </w:r>
      <w:r>
        <w:rPr>
          <w:rFonts w:ascii="Times New Roman" w:hAnsi="Times New Roman" w:cs="Times New Roman"/>
          <w:b/>
        </w:rPr>
        <w:t xml:space="preserve">° </w:t>
      </w:r>
      <w:r w:rsidR="0032713B" w:rsidRPr="00FF6C83">
        <w:rPr>
          <w:rFonts w:ascii="Times New Roman" w:hAnsi="Times New Roman" w:cs="Times New Roman"/>
          <w:b/>
        </w:rPr>
        <w:t xml:space="preserve">coniugazione </w:t>
      </w:r>
    </w:p>
    <w:p w:rsidR="0032713B" w:rsidRPr="00FF6C83" w:rsidRDefault="0032713B" w:rsidP="00FF6C83">
      <w:pPr>
        <w:contextualSpacing/>
        <w:rPr>
          <w:rFonts w:ascii="Times New Roman" w:hAnsi="Times New Roman" w:cs="Times New Roman"/>
          <w:b/>
        </w:rPr>
      </w:pPr>
      <w:r w:rsidRPr="00FF6C83">
        <w:rPr>
          <w:rFonts w:ascii="Times New Roman" w:hAnsi="Times New Roman" w:cs="Times New Roman"/>
          <w:b/>
        </w:rPr>
        <w:t xml:space="preserve">Desinenze: 0, -i, -e, -em, -eţi, 0. </w:t>
      </w:r>
    </w:p>
    <w:p w:rsidR="0032713B" w:rsidRDefault="0032713B" w:rsidP="00FF6C8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>*Eccezioni: Il verbo A PUTEA, A AVEA</w:t>
      </w:r>
      <w:r w:rsidR="00FF6C83">
        <w:rPr>
          <w:rFonts w:ascii="Times New Roman" w:hAnsi="Times New Roman" w:cs="Times New Roman"/>
        </w:rPr>
        <w:t>.</w:t>
      </w:r>
      <w:r w:rsidRPr="00FF6C83">
        <w:rPr>
          <w:rFonts w:ascii="Times New Roman" w:hAnsi="Times New Roman" w:cs="Times New Roman"/>
        </w:rPr>
        <w:t xml:space="preserve"> </w:t>
      </w:r>
    </w:p>
    <w:p w:rsidR="003D5CF2" w:rsidRDefault="003D5CF2" w:rsidP="00FF6C83">
      <w:pPr>
        <w:contextualSpacing/>
        <w:rPr>
          <w:rFonts w:ascii="Times New Roman" w:hAnsi="Times New Roman" w:cs="Times New Roman"/>
        </w:rPr>
      </w:pPr>
    </w:p>
    <w:p w:rsidR="003D5CF2" w:rsidRDefault="003D5CF2" w:rsidP="00017B5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*il verbo </w:t>
      </w:r>
      <w:r w:rsidR="00017B54">
        <w:rPr>
          <w:rFonts w:asciiTheme="majorBidi" w:hAnsiTheme="majorBidi" w:cstheme="majorBidi"/>
          <w:sz w:val="24"/>
          <w:szCs w:val="24"/>
          <w:lang w:val="ro-RO"/>
        </w:rPr>
        <w:t>A PUTEA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(potere) cambia radice per certe persone: </w:t>
      </w:r>
      <w:r>
        <w:rPr>
          <w:rFonts w:asciiTheme="majorBidi" w:hAnsiTheme="majorBidi" w:cstheme="majorBidi"/>
          <w:sz w:val="24"/>
          <w:szCs w:val="24"/>
        </w:rPr>
        <w:t>Eu pot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tu poți</w:t>
      </w:r>
      <w:r>
        <w:rPr>
          <w:rFonts w:asciiTheme="majorBidi" w:hAnsiTheme="majorBidi" w:cstheme="majorBidi"/>
          <w:sz w:val="24"/>
          <w:szCs w:val="24"/>
          <w:lang w:val="ro-RO"/>
        </w:rPr>
        <w:t>, el</w:t>
      </w:r>
      <w:r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ea poate, noi putem, voi puteți, ei/ele pot. </w:t>
      </w:r>
    </w:p>
    <w:p w:rsidR="003D5CF2" w:rsidRPr="00263318" w:rsidRDefault="003D5CF2" w:rsidP="003D5CF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Se la sillaba è tonica </w:t>
      </w:r>
      <w:r w:rsidRPr="003D5CF2">
        <w:rPr>
          <w:rFonts w:asciiTheme="majorBidi" w:hAnsiTheme="majorBidi" w:cstheme="majorBidi"/>
          <w:b/>
          <w:bCs/>
          <w:sz w:val="24"/>
          <w:szCs w:val="24"/>
          <w:lang w:val="ro-RO"/>
        </w:rPr>
        <w:t>o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3D5CF2">
        <w:rPr>
          <w:rFonts w:asciiTheme="majorBidi" w:hAnsiTheme="majorBidi" w:cstheme="majorBidi"/>
          <w:sz w:val="24"/>
          <w:szCs w:val="24"/>
          <w:lang w:val="ro-RO"/>
        </w:rPr>
        <w:sym w:font="Wingdings" w:char="F0E0"/>
      </w:r>
      <w:r w:rsidRPr="003D5CF2">
        <w:rPr>
          <w:rFonts w:asciiTheme="majorBidi" w:hAnsiTheme="majorBidi" w:cstheme="majorBidi"/>
          <w:b/>
          <w:bCs/>
          <w:sz w:val="24"/>
          <w:szCs w:val="24"/>
          <w:lang w:val="ro-RO"/>
        </w:rPr>
        <w:t>oa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quando la sillaba seguente contiene </w:t>
      </w:r>
      <w:r w:rsidRPr="003D5CF2">
        <w:rPr>
          <w:rFonts w:asciiTheme="majorBidi" w:hAnsiTheme="majorBidi" w:cstheme="majorBidi"/>
          <w:b/>
          <w:bCs/>
          <w:sz w:val="24"/>
          <w:szCs w:val="24"/>
          <w:lang w:val="ro-RO"/>
        </w:rPr>
        <w:t>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o </w:t>
      </w:r>
      <w:r w:rsidRPr="003D5CF2">
        <w:rPr>
          <w:rFonts w:asciiTheme="majorBidi" w:hAnsiTheme="majorBidi" w:cstheme="majorBidi"/>
          <w:b/>
          <w:bCs/>
          <w:sz w:val="24"/>
          <w:szCs w:val="24"/>
          <w:lang w:val="ro-RO"/>
        </w:rPr>
        <w:t>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3D5CF2" w:rsidRPr="00FF6C83" w:rsidRDefault="003D5CF2" w:rsidP="00FF6C83">
      <w:pPr>
        <w:contextualSpacing/>
        <w:rPr>
          <w:rFonts w:ascii="Times New Roman" w:hAnsi="Times New Roman" w:cs="Times New Roman"/>
        </w:rPr>
      </w:pPr>
    </w:p>
    <w:p w:rsidR="0032713B" w:rsidRPr="00FF6C83" w:rsidRDefault="0032713B" w:rsidP="00FF6C83">
      <w:pPr>
        <w:contextualSpacing/>
        <w:rPr>
          <w:rFonts w:ascii="Times New Roman" w:hAnsi="Times New Roman" w:cs="Times New Roman"/>
          <w:b/>
        </w:rPr>
      </w:pPr>
      <w:r w:rsidRPr="00FF6C83">
        <w:rPr>
          <w:rFonts w:ascii="Times New Roman" w:hAnsi="Times New Roman" w:cs="Times New Roman"/>
        </w:rPr>
        <w:t>A VEDEA</w:t>
      </w:r>
      <w:r w:rsidRPr="00FF6C83">
        <w:rPr>
          <w:rFonts w:ascii="Times New Roman" w:hAnsi="Times New Roman" w:cs="Times New Roman"/>
          <w:b/>
        </w:rPr>
        <w:t xml:space="preserve">: eu văd, </w:t>
      </w:r>
      <w:r w:rsidRPr="00FF6C83">
        <w:rPr>
          <w:rFonts w:ascii="Times New Roman" w:hAnsi="Times New Roman" w:cs="Times New Roman"/>
        </w:rPr>
        <w:t>tu vezi, el/ea vede, noi vedem, voi vedeţi,</w:t>
      </w:r>
      <w:r w:rsidRPr="00FF6C83">
        <w:rPr>
          <w:rFonts w:ascii="Times New Roman" w:hAnsi="Times New Roman" w:cs="Times New Roman"/>
          <w:b/>
        </w:rPr>
        <w:t xml:space="preserve"> ei/ele văd. </w:t>
      </w:r>
    </w:p>
    <w:p w:rsidR="00101D39" w:rsidRDefault="00101D39" w:rsidP="00FF6C83">
      <w:pPr>
        <w:contextualSpacing/>
        <w:rPr>
          <w:rFonts w:ascii="Times New Roman" w:hAnsi="Times New Roman" w:cs="Times New Roman"/>
          <w:b/>
        </w:rPr>
      </w:pPr>
    </w:p>
    <w:p w:rsidR="0032713B" w:rsidRPr="00FF6C83" w:rsidRDefault="00101D39" w:rsidP="00FF6C83">
      <w:pPr>
        <w:contextualSpacing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t xml:space="preserve">3° </w:t>
      </w:r>
      <w:r w:rsidR="0032713B" w:rsidRPr="00FF6C83">
        <w:rPr>
          <w:rFonts w:ascii="Times New Roman" w:hAnsi="Times New Roman" w:cs="Times New Roman"/>
          <w:b/>
        </w:rPr>
        <w:t>coniugazione</w:t>
      </w:r>
      <w:r w:rsidR="004E5944" w:rsidRPr="00FF6C83">
        <w:rPr>
          <w:rFonts w:ascii="Times New Roman" w:hAnsi="Times New Roman" w:cs="Times New Roman"/>
          <w:b/>
        </w:rPr>
        <w:t xml:space="preserve"> (A </w:t>
      </w:r>
      <w:r w:rsidR="004E5944" w:rsidRPr="00FF6C83">
        <w:rPr>
          <w:rFonts w:ascii="Times New Roman" w:hAnsi="Times New Roman" w:cs="Times New Roman"/>
          <w:b/>
          <w:lang w:val="ro-RO"/>
        </w:rPr>
        <w:t xml:space="preserve">ÎNCEPE) </w:t>
      </w:r>
    </w:p>
    <w:p w:rsidR="0032713B" w:rsidRPr="00FF6C83" w:rsidRDefault="0032713B" w:rsidP="00FF6C83">
      <w:pPr>
        <w:contextualSpacing/>
        <w:rPr>
          <w:rFonts w:ascii="Times New Roman" w:hAnsi="Times New Roman" w:cs="Times New Roman"/>
          <w:b/>
        </w:rPr>
      </w:pPr>
      <w:r w:rsidRPr="00FF6C83">
        <w:rPr>
          <w:rFonts w:ascii="Times New Roman" w:hAnsi="Times New Roman" w:cs="Times New Roman"/>
          <w:b/>
        </w:rPr>
        <w:t>Desinenze</w:t>
      </w:r>
      <w:r w:rsidR="00A024ED" w:rsidRPr="00FF6C83">
        <w:rPr>
          <w:rFonts w:ascii="Times New Roman" w:hAnsi="Times New Roman" w:cs="Times New Roman"/>
          <w:b/>
        </w:rPr>
        <w:t xml:space="preserve"> </w:t>
      </w:r>
      <w:r w:rsidR="00A024ED" w:rsidRPr="00FF6C83">
        <w:rPr>
          <w:rFonts w:ascii="Times New Roman" w:hAnsi="Times New Roman" w:cs="Times New Roman"/>
        </w:rPr>
        <w:t>(uguali a quelli della</w:t>
      </w:r>
      <w:r w:rsidR="00FF6C83">
        <w:rPr>
          <w:rFonts w:ascii="Times New Roman" w:hAnsi="Times New Roman" w:cs="Times New Roman"/>
        </w:rPr>
        <w:t xml:space="preserve"> II a</w:t>
      </w:r>
      <w:r w:rsidR="00A024ED" w:rsidRPr="00FF6C83">
        <w:rPr>
          <w:rFonts w:ascii="Times New Roman" w:hAnsi="Times New Roman" w:cs="Times New Roman"/>
        </w:rPr>
        <w:t>)</w:t>
      </w:r>
      <w:r w:rsidR="00A024ED" w:rsidRPr="00FF6C83">
        <w:rPr>
          <w:rFonts w:ascii="Times New Roman" w:hAnsi="Times New Roman" w:cs="Times New Roman"/>
          <w:b/>
        </w:rPr>
        <w:t>:</w:t>
      </w:r>
      <w:r w:rsidRPr="00FF6C83">
        <w:rPr>
          <w:rFonts w:ascii="Times New Roman" w:hAnsi="Times New Roman" w:cs="Times New Roman"/>
          <w:b/>
        </w:rPr>
        <w:t xml:space="preserve"> </w:t>
      </w:r>
      <w:r w:rsidR="00A024ED" w:rsidRPr="00FF6C83">
        <w:rPr>
          <w:rFonts w:ascii="Times New Roman" w:hAnsi="Times New Roman" w:cs="Times New Roman"/>
          <w:b/>
        </w:rPr>
        <w:t>0, -i, -e, -em, -e</w:t>
      </w:r>
      <w:r w:rsidR="00A024ED" w:rsidRPr="00FF6C83">
        <w:rPr>
          <w:rFonts w:ascii="Times New Roman" w:hAnsi="Times New Roman" w:cs="Times New Roman"/>
          <w:b/>
          <w:lang w:val="ro-RO"/>
        </w:rPr>
        <w:t>ţ</w:t>
      </w:r>
      <w:r w:rsidR="00A024ED" w:rsidRPr="00FF6C83">
        <w:rPr>
          <w:rFonts w:ascii="Times New Roman" w:hAnsi="Times New Roman" w:cs="Times New Roman"/>
          <w:b/>
        </w:rPr>
        <w:t xml:space="preserve">i, 0. </w:t>
      </w:r>
    </w:p>
    <w:p w:rsidR="004E5944" w:rsidRPr="00FF6C83" w:rsidRDefault="004E5944" w:rsidP="00FF6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Verbi che finiscono in </w:t>
      </w:r>
      <w:r w:rsidRPr="00FF6C83">
        <w:rPr>
          <w:rFonts w:ascii="Times New Roman" w:hAnsi="Times New Roman" w:cs="Times New Roman"/>
          <w:b/>
        </w:rPr>
        <w:t>–şte</w:t>
      </w:r>
      <w:r w:rsidRPr="00FF6C83">
        <w:rPr>
          <w:rFonts w:ascii="Times New Roman" w:hAnsi="Times New Roman" w:cs="Times New Roman"/>
        </w:rPr>
        <w:t xml:space="preserve">: I pers sg: </w:t>
      </w:r>
      <w:r w:rsidRPr="00FF6C83">
        <w:rPr>
          <w:rFonts w:ascii="Times New Roman" w:hAnsi="Times New Roman" w:cs="Times New Roman"/>
          <w:b/>
        </w:rPr>
        <w:t>şt</w:t>
      </w:r>
      <w:r w:rsidRPr="00FF6C83">
        <w:rPr>
          <w:rFonts w:ascii="Times New Roman" w:hAnsi="Times New Roman" w:cs="Times New Roman"/>
          <w:b/>
        </w:rPr>
        <w:sym w:font="Wingdings" w:char="F0E0"/>
      </w:r>
      <w:r w:rsidRPr="00FF6C83">
        <w:rPr>
          <w:rFonts w:ascii="Times New Roman" w:hAnsi="Times New Roman" w:cs="Times New Roman"/>
          <w:b/>
        </w:rPr>
        <w:t>sc</w:t>
      </w:r>
      <w:r w:rsidRPr="00FF6C83">
        <w:rPr>
          <w:rFonts w:ascii="Times New Roman" w:hAnsi="Times New Roman" w:cs="Times New Roman"/>
        </w:rPr>
        <w:t xml:space="preserve"> </w:t>
      </w:r>
    </w:p>
    <w:p w:rsidR="004E5944" w:rsidRPr="00FF6C83" w:rsidRDefault="004E5944" w:rsidP="00FF6C83">
      <w:pPr>
        <w:pStyle w:val="ListParagraph"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A CREŞTE: eu </w:t>
      </w:r>
      <w:r w:rsidRPr="00FF6C83">
        <w:rPr>
          <w:rFonts w:ascii="Times New Roman" w:hAnsi="Times New Roman" w:cs="Times New Roman"/>
          <w:b/>
        </w:rPr>
        <w:t>cresc</w:t>
      </w:r>
      <w:r w:rsidRPr="00FF6C83">
        <w:rPr>
          <w:rFonts w:ascii="Times New Roman" w:hAnsi="Times New Roman" w:cs="Times New Roman"/>
        </w:rPr>
        <w:t>, tu creşti, el creşte…</w:t>
      </w:r>
    </w:p>
    <w:p w:rsidR="004E5944" w:rsidRPr="00FF6C83" w:rsidRDefault="004E5944" w:rsidP="00FF6C83">
      <w:pPr>
        <w:pStyle w:val="ListParagraph"/>
        <w:rPr>
          <w:rFonts w:ascii="Times New Roman" w:hAnsi="Times New Roman" w:cs="Times New Roman"/>
        </w:rPr>
      </w:pPr>
    </w:p>
    <w:p w:rsidR="004E5944" w:rsidRPr="00FF6C83" w:rsidRDefault="004E5944" w:rsidP="00FF6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F6C83">
        <w:rPr>
          <w:rFonts w:ascii="Times New Roman" w:hAnsi="Times New Roman" w:cs="Times New Roman"/>
        </w:rPr>
        <w:t xml:space="preserve">Verbi che finiscono in </w:t>
      </w:r>
      <w:r w:rsidRPr="00FF6C83">
        <w:rPr>
          <w:rFonts w:ascii="Times New Roman" w:hAnsi="Times New Roman" w:cs="Times New Roman"/>
          <w:b/>
        </w:rPr>
        <w:t>–ne</w:t>
      </w:r>
      <w:r w:rsidRPr="00FF6C83">
        <w:rPr>
          <w:rFonts w:ascii="Times New Roman" w:hAnsi="Times New Roman" w:cs="Times New Roman"/>
        </w:rPr>
        <w:t xml:space="preserve">: II pers sg </w:t>
      </w:r>
      <w:r w:rsidRPr="00FF6C83">
        <w:rPr>
          <w:rFonts w:ascii="Times New Roman" w:hAnsi="Times New Roman" w:cs="Times New Roman"/>
          <w:b/>
        </w:rPr>
        <w:t>perdono -n</w:t>
      </w:r>
    </w:p>
    <w:p w:rsidR="004E5944" w:rsidRPr="00FF6C83" w:rsidRDefault="004E5944" w:rsidP="00FF6C83">
      <w:pPr>
        <w:ind w:left="360"/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lastRenderedPageBreak/>
        <w:t xml:space="preserve">A PUNE: eu pun, tu </w:t>
      </w:r>
      <w:r w:rsidRPr="00FF6C83">
        <w:rPr>
          <w:rFonts w:ascii="Times New Roman" w:hAnsi="Times New Roman" w:cs="Times New Roman"/>
          <w:b/>
        </w:rPr>
        <w:t>pui</w:t>
      </w:r>
      <w:r w:rsidRPr="00FF6C83">
        <w:rPr>
          <w:rFonts w:ascii="Times New Roman" w:hAnsi="Times New Roman" w:cs="Times New Roman"/>
        </w:rPr>
        <w:t>, el/ea pune …</w:t>
      </w:r>
    </w:p>
    <w:p w:rsidR="004E5944" w:rsidRPr="00FF6C83" w:rsidRDefault="00FF6C83" w:rsidP="00FF6C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</w:t>
      </w:r>
      <w:r w:rsidR="004E5944" w:rsidRPr="00FF6C83">
        <w:rPr>
          <w:rFonts w:ascii="Times New Roman" w:hAnsi="Times New Roman" w:cs="Times New Roman"/>
        </w:rPr>
        <w:t xml:space="preserve">rbi che </w:t>
      </w:r>
      <w:r w:rsidR="00A14B11">
        <w:rPr>
          <w:rFonts w:ascii="Times New Roman" w:hAnsi="Times New Roman" w:cs="Times New Roman"/>
        </w:rPr>
        <w:t xml:space="preserve">hanno </w:t>
      </w:r>
      <w:r w:rsidR="00A14B11" w:rsidRPr="00FF6C83">
        <w:rPr>
          <w:rFonts w:ascii="Times New Roman" w:hAnsi="Times New Roman" w:cs="Times New Roman"/>
        </w:rPr>
        <w:t>–</w:t>
      </w:r>
      <w:r w:rsidR="004E5944" w:rsidRPr="00FF6C83">
        <w:rPr>
          <w:rFonts w:ascii="Times New Roman" w:hAnsi="Times New Roman" w:cs="Times New Roman"/>
          <w:b/>
        </w:rPr>
        <w:t>oa</w:t>
      </w:r>
      <w:r w:rsidR="004E5944" w:rsidRPr="00FF6C83">
        <w:rPr>
          <w:rFonts w:ascii="Times New Roman" w:hAnsi="Times New Roman" w:cs="Times New Roman"/>
        </w:rPr>
        <w:t xml:space="preserve">: I e II pers sg </w:t>
      </w:r>
      <w:r w:rsidR="004E5944" w:rsidRPr="00FF6C83">
        <w:rPr>
          <w:rFonts w:ascii="Times New Roman" w:hAnsi="Times New Roman" w:cs="Times New Roman"/>
          <w:b/>
        </w:rPr>
        <w:t>oa</w:t>
      </w:r>
      <w:r w:rsidR="004E5944" w:rsidRPr="00FF6C83">
        <w:rPr>
          <w:rFonts w:ascii="Times New Roman" w:hAnsi="Times New Roman" w:cs="Times New Roman"/>
          <w:b/>
        </w:rPr>
        <w:sym w:font="Wingdings" w:char="F0E0"/>
      </w:r>
      <w:r w:rsidR="004E5944" w:rsidRPr="00FF6C83">
        <w:rPr>
          <w:rFonts w:ascii="Times New Roman" w:hAnsi="Times New Roman" w:cs="Times New Roman"/>
          <w:b/>
        </w:rPr>
        <w:t>o</w:t>
      </w:r>
      <w:r w:rsidR="004E5944" w:rsidRPr="00FF6C83">
        <w:rPr>
          <w:rFonts w:ascii="Times New Roman" w:hAnsi="Times New Roman" w:cs="Times New Roman"/>
        </w:rPr>
        <w:t xml:space="preserve"> </w:t>
      </w:r>
    </w:p>
    <w:p w:rsidR="004E5944" w:rsidRPr="00FF6C83" w:rsidRDefault="004E5944" w:rsidP="00FF6C8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A CUNOAŞTE: eu </w:t>
      </w:r>
      <w:r w:rsidRPr="00FF6C83">
        <w:rPr>
          <w:rFonts w:ascii="Times New Roman" w:hAnsi="Times New Roman" w:cs="Times New Roman"/>
          <w:b/>
        </w:rPr>
        <w:t>cunosc</w:t>
      </w:r>
      <w:r w:rsidRPr="00FF6C83">
        <w:rPr>
          <w:rFonts w:ascii="Times New Roman" w:hAnsi="Times New Roman" w:cs="Times New Roman"/>
        </w:rPr>
        <w:t xml:space="preserve">, tu </w:t>
      </w:r>
      <w:r w:rsidRPr="00FF6C83">
        <w:rPr>
          <w:rFonts w:ascii="Times New Roman" w:hAnsi="Times New Roman" w:cs="Times New Roman"/>
          <w:b/>
        </w:rPr>
        <w:t>cunoşti</w:t>
      </w:r>
      <w:r w:rsidRPr="00FF6C83">
        <w:rPr>
          <w:rFonts w:ascii="Times New Roman" w:hAnsi="Times New Roman" w:cs="Times New Roman"/>
        </w:rPr>
        <w:t xml:space="preserve">, el cunoaşte… </w:t>
      </w:r>
    </w:p>
    <w:p w:rsidR="00FF6C83" w:rsidRDefault="00EA5C3F" w:rsidP="000F3FA3">
      <w:pPr>
        <w:contextualSpacing/>
        <w:rPr>
          <w:rFonts w:ascii="Times New Roman" w:hAnsi="Times New Roman" w:cs="Times New Roman"/>
        </w:rPr>
      </w:pPr>
      <w:r w:rsidRPr="00FF6C83">
        <w:rPr>
          <w:rFonts w:ascii="Times New Roman" w:hAnsi="Times New Roman" w:cs="Times New Roman"/>
        </w:rPr>
        <w:t xml:space="preserve">*La maggioranza dei verbi (di tutte le coniugazioni) che hanno </w:t>
      </w:r>
      <w:r w:rsidRPr="00FF6C83">
        <w:rPr>
          <w:rFonts w:ascii="Times New Roman" w:hAnsi="Times New Roman" w:cs="Times New Roman"/>
          <w:b/>
        </w:rPr>
        <w:t>–oa all’infinito</w:t>
      </w:r>
      <w:r w:rsidRPr="00FF6C83">
        <w:rPr>
          <w:rFonts w:ascii="Times New Roman" w:hAnsi="Times New Roman" w:cs="Times New Roman"/>
        </w:rPr>
        <w:t xml:space="preserve"> hanno </w:t>
      </w:r>
      <w:r w:rsidRPr="00FF6C83">
        <w:rPr>
          <w:rFonts w:ascii="Times New Roman" w:hAnsi="Times New Roman" w:cs="Times New Roman"/>
          <w:b/>
        </w:rPr>
        <w:t>I e II pers sg in –o</w:t>
      </w:r>
      <w:r w:rsidRPr="00FF6C83">
        <w:rPr>
          <w:rFonts w:ascii="Times New Roman" w:hAnsi="Times New Roman" w:cs="Times New Roman"/>
        </w:rPr>
        <w:t xml:space="preserve"> e la </w:t>
      </w:r>
      <w:r w:rsidRPr="00FF6C83">
        <w:rPr>
          <w:rFonts w:ascii="Times New Roman" w:hAnsi="Times New Roman" w:cs="Times New Roman"/>
          <w:b/>
        </w:rPr>
        <w:t>III pers sg in –oa</w:t>
      </w:r>
      <w:r w:rsidRPr="00FF6C83">
        <w:rPr>
          <w:rFonts w:ascii="Times New Roman" w:hAnsi="Times New Roman" w:cs="Times New Roman"/>
        </w:rPr>
        <w:t xml:space="preserve"> </w:t>
      </w:r>
      <w:r w:rsidR="00FF6C83">
        <w:rPr>
          <w:rFonts w:ascii="Times New Roman" w:hAnsi="Times New Roman" w:cs="Times New Roman"/>
        </w:rPr>
        <w:t>: A C</w:t>
      </w:r>
      <w:r w:rsidR="00FF6C83" w:rsidRPr="00A14B11">
        <w:rPr>
          <w:rFonts w:ascii="Times New Roman" w:hAnsi="Times New Roman" w:cs="Times New Roman"/>
          <w:b/>
        </w:rPr>
        <w:t>OA</w:t>
      </w:r>
      <w:r w:rsidR="00FF6C83">
        <w:rPr>
          <w:rFonts w:ascii="Times New Roman" w:hAnsi="Times New Roman" w:cs="Times New Roman"/>
        </w:rPr>
        <w:t>CE, A C</w:t>
      </w:r>
      <w:r w:rsidR="00FF6C83" w:rsidRPr="00A14B11">
        <w:rPr>
          <w:rFonts w:ascii="Times New Roman" w:hAnsi="Times New Roman" w:cs="Times New Roman"/>
          <w:b/>
        </w:rPr>
        <w:t>OA</w:t>
      </w:r>
      <w:r w:rsidR="00FF6C83">
        <w:rPr>
          <w:rFonts w:ascii="Times New Roman" w:hAnsi="Times New Roman" w:cs="Times New Roman"/>
        </w:rPr>
        <w:t xml:space="preserve">SE </w:t>
      </w:r>
    </w:p>
    <w:p w:rsidR="0032713B" w:rsidRPr="00FF6C83" w:rsidRDefault="00FF6C83" w:rsidP="000F3FA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A5C3F" w:rsidRPr="00FF6C83">
        <w:rPr>
          <w:rFonts w:ascii="Times New Roman" w:hAnsi="Times New Roman" w:cs="Times New Roman"/>
        </w:rPr>
        <w:t>(vedi anche verbi della IV coniugazione: A DORMI, A COBORÎ, A MIROSI</w:t>
      </w:r>
      <w:r w:rsidR="00A14B11">
        <w:rPr>
          <w:rFonts w:ascii="Times New Roman" w:hAnsi="Times New Roman" w:cs="Times New Roman"/>
        </w:rPr>
        <w:t>)</w:t>
      </w:r>
      <w:r w:rsidR="00EA5C3F" w:rsidRPr="00FF6C83">
        <w:rPr>
          <w:rFonts w:ascii="Times New Roman" w:hAnsi="Times New Roman" w:cs="Times New Roman"/>
        </w:rPr>
        <w:t xml:space="preserve">. </w:t>
      </w:r>
    </w:p>
    <w:sectPr w:rsidR="0032713B" w:rsidRPr="00FF6C83" w:rsidSect="00527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51" w:rsidRDefault="00995851" w:rsidP="00101D39">
      <w:pPr>
        <w:spacing w:after="0" w:line="240" w:lineRule="auto"/>
      </w:pPr>
      <w:r>
        <w:separator/>
      </w:r>
    </w:p>
  </w:endnote>
  <w:endnote w:type="continuationSeparator" w:id="0">
    <w:p w:rsidR="00995851" w:rsidRDefault="00995851" w:rsidP="0010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51" w:rsidRDefault="00995851" w:rsidP="00101D39">
      <w:pPr>
        <w:spacing w:after="0" w:line="240" w:lineRule="auto"/>
      </w:pPr>
      <w:r>
        <w:separator/>
      </w:r>
    </w:p>
  </w:footnote>
  <w:footnote w:type="continuationSeparator" w:id="0">
    <w:p w:rsidR="00995851" w:rsidRDefault="00995851" w:rsidP="0010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02B"/>
    <w:multiLevelType w:val="hybridMultilevel"/>
    <w:tmpl w:val="FB36CA34"/>
    <w:lvl w:ilvl="0" w:tplc="0B5AF4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24EC"/>
    <w:multiLevelType w:val="hybridMultilevel"/>
    <w:tmpl w:val="66DA2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1212"/>
    <w:multiLevelType w:val="hybridMultilevel"/>
    <w:tmpl w:val="09B822F4"/>
    <w:lvl w:ilvl="0" w:tplc="088C50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3750"/>
    <w:multiLevelType w:val="hybridMultilevel"/>
    <w:tmpl w:val="3FD2E4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04AB"/>
    <w:multiLevelType w:val="hybridMultilevel"/>
    <w:tmpl w:val="C8E6C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E4E97"/>
    <w:multiLevelType w:val="hybridMultilevel"/>
    <w:tmpl w:val="8898D0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9D6"/>
    <w:multiLevelType w:val="hybridMultilevel"/>
    <w:tmpl w:val="00123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60E"/>
    <w:rsid w:val="00017B54"/>
    <w:rsid w:val="000F3FA3"/>
    <w:rsid w:val="00101D39"/>
    <w:rsid w:val="0032713B"/>
    <w:rsid w:val="003D5CF2"/>
    <w:rsid w:val="003F2102"/>
    <w:rsid w:val="004E5944"/>
    <w:rsid w:val="00527BF1"/>
    <w:rsid w:val="00806597"/>
    <w:rsid w:val="00874B22"/>
    <w:rsid w:val="00963D81"/>
    <w:rsid w:val="00995851"/>
    <w:rsid w:val="00A024ED"/>
    <w:rsid w:val="00A14B11"/>
    <w:rsid w:val="00B11987"/>
    <w:rsid w:val="00BA360E"/>
    <w:rsid w:val="00E65ACB"/>
    <w:rsid w:val="00E9131E"/>
    <w:rsid w:val="00EA5C3F"/>
    <w:rsid w:val="00F516AE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AE10-0803-467C-B108-4C6E79EC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01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D39"/>
  </w:style>
  <w:style w:type="paragraph" w:styleId="Footer">
    <w:name w:val="footer"/>
    <w:basedOn w:val="Normal"/>
    <w:link w:val="FooterChar"/>
    <w:uiPriority w:val="99"/>
    <w:semiHidden/>
    <w:unhideWhenUsed/>
    <w:rsid w:val="00101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NEGRU IULIA DANIELA</cp:lastModifiedBy>
  <cp:revision>11</cp:revision>
  <cp:lastPrinted>2014-12-15T14:32:00Z</cp:lastPrinted>
  <dcterms:created xsi:type="dcterms:W3CDTF">2014-12-15T13:08:00Z</dcterms:created>
  <dcterms:modified xsi:type="dcterms:W3CDTF">2015-06-24T10:15:00Z</dcterms:modified>
</cp:coreProperties>
</file>