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97" w:rsidRPr="00E73188" w:rsidRDefault="004A1467" w:rsidP="007C5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88">
        <w:rPr>
          <w:rFonts w:ascii="Times New Roman" w:hAnsi="Times New Roman" w:cs="Times New Roman"/>
          <w:b/>
          <w:sz w:val="24"/>
          <w:szCs w:val="24"/>
        </w:rPr>
        <w:t>RECAPITULARE</w:t>
      </w:r>
    </w:p>
    <w:p w:rsidR="007C58D6" w:rsidRPr="00E73188" w:rsidRDefault="007C58D6">
      <w:pPr>
        <w:rPr>
          <w:rFonts w:ascii="Times New Roman" w:hAnsi="Times New Roman" w:cs="Times New Roman"/>
          <w:sz w:val="24"/>
          <w:szCs w:val="24"/>
        </w:rPr>
      </w:pPr>
    </w:p>
    <w:p w:rsidR="004A1467" w:rsidRPr="00E73188" w:rsidRDefault="004A1467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b/>
          <w:sz w:val="24"/>
          <w:szCs w:val="24"/>
        </w:rPr>
        <w:t>Traduce</w:t>
      </w:r>
      <w:r w:rsidRPr="00E73188">
        <w:rPr>
          <w:rFonts w:ascii="Times New Roman" w:hAnsi="Times New Roman" w:cs="Times New Roman"/>
          <w:b/>
          <w:sz w:val="24"/>
          <w:szCs w:val="24"/>
          <w:lang w:val="ro-RO"/>
        </w:rPr>
        <w:t>ţi propoziţiile următoare în limba română:</w:t>
      </w:r>
    </w:p>
    <w:p w:rsidR="004A1467" w:rsidRPr="00E73188" w:rsidRDefault="004A1467" w:rsidP="004A14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Ti vedo adesso. Vedo te e gli altri. </w:t>
      </w:r>
    </w:p>
    <w:p w:rsidR="004A1467" w:rsidRPr="00E73188" w:rsidRDefault="00E73188" w:rsidP="004A1467">
      <w:pPr>
        <w:pStyle w:val="Paragrafoelenco"/>
        <w:rPr>
          <w:rFonts w:ascii="Times New Roman" w:hAnsi="Times New Roman" w:cs="Times New Roman"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sz w:val="24"/>
          <w:szCs w:val="24"/>
          <w:lang w:val="ro-RO"/>
        </w:rPr>
        <w:t>*</w:t>
      </w:r>
      <w:r w:rsidR="004A1467" w:rsidRPr="00E73188">
        <w:rPr>
          <w:rFonts w:ascii="Times New Roman" w:hAnsi="Times New Roman" w:cs="Times New Roman"/>
          <w:sz w:val="24"/>
          <w:szCs w:val="24"/>
          <w:lang w:val="ro-RO"/>
        </w:rPr>
        <w:t>Ricordatevi che le forme atone si possono usare da sole, ma in presenza delle forme toniche corrispondenti sono obbligatorie (in particolare quando usate con le preposizione „pe”).</w:t>
      </w:r>
    </w:p>
    <w:p w:rsidR="00815FA8" w:rsidRDefault="004A1467" w:rsidP="004A14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sz w:val="24"/>
          <w:szCs w:val="24"/>
          <w:lang w:val="ro-RO"/>
        </w:rPr>
        <w:t>Io vengo con te all’università. Viene anche lui con noi?</w:t>
      </w:r>
      <w:r w:rsidR="00815F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A1467" w:rsidRPr="00BE7B84" w:rsidRDefault="00815FA8" w:rsidP="00BE7B84">
      <w:pPr>
        <w:pStyle w:val="Paragrafoelenc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Non so. </w:t>
      </w:r>
      <w:r w:rsidRPr="00BE7B84">
        <w:rPr>
          <w:rFonts w:ascii="Times New Roman" w:hAnsi="Times New Roman" w:cs="Times New Roman"/>
          <w:sz w:val="24"/>
          <w:szCs w:val="24"/>
          <w:lang w:val="ro-RO"/>
        </w:rPr>
        <w:t xml:space="preserve">Lo chiamo. Ha lo stesso numero di telefono? </w:t>
      </w:r>
    </w:p>
    <w:p w:rsidR="004A1467" w:rsidRPr="00E73188" w:rsidRDefault="004A1467" w:rsidP="004A14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sz w:val="24"/>
          <w:szCs w:val="24"/>
          <w:lang w:val="ro-RO"/>
        </w:rPr>
        <w:t>Verra</w:t>
      </w:r>
      <w:r w:rsidR="00BE7B84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no anche i nostri colleghi. </w:t>
      </w:r>
    </w:p>
    <w:p w:rsidR="004A1467" w:rsidRPr="00E73188" w:rsidRDefault="007C58D6" w:rsidP="004A14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La vedo per strada. </w:t>
      </w:r>
    </w:p>
    <w:p w:rsidR="007C58D6" w:rsidRPr="00E73188" w:rsidRDefault="007C58D6" w:rsidP="004A14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Lo vedrete spesso. </w:t>
      </w:r>
    </w:p>
    <w:p w:rsidR="007C58D6" w:rsidRPr="00E73188" w:rsidRDefault="007C58D6" w:rsidP="004A14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La nostra macchina è molto grande. La </w:t>
      </w:r>
      <w:r w:rsidR="00BE7B84">
        <w:rPr>
          <w:rFonts w:ascii="Times New Roman" w:hAnsi="Times New Roman" w:cs="Times New Roman"/>
          <w:sz w:val="24"/>
          <w:szCs w:val="24"/>
          <w:lang w:val="ro-RO"/>
        </w:rPr>
        <w:t>tua è</w:t>
      </w: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 più piccola.</w:t>
      </w:r>
    </w:p>
    <w:p w:rsidR="007C58D6" w:rsidRPr="00E73188" w:rsidRDefault="007C58D6" w:rsidP="004A14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I vostri genitori sono più giovani dei miei. </w:t>
      </w:r>
    </w:p>
    <w:p w:rsidR="007C58D6" w:rsidRPr="00E73188" w:rsidRDefault="007C58D6" w:rsidP="004A14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Il loro padre è medico. Il mio è ingegnere.  </w:t>
      </w:r>
    </w:p>
    <w:p w:rsidR="007C58D6" w:rsidRPr="00E73188" w:rsidRDefault="007C58D6" w:rsidP="004A14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Il suo computer </w:t>
      </w:r>
      <w:r w:rsidRPr="00E73188">
        <w:rPr>
          <w:rFonts w:ascii="Times New Roman" w:hAnsi="Times New Roman" w:cs="Times New Roman"/>
          <w:b/>
          <w:sz w:val="24"/>
          <w:szCs w:val="24"/>
          <w:lang w:val="ro-RO"/>
        </w:rPr>
        <w:t>va</w:t>
      </w: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 bene. Il nostro non </w:t>
      </w:r>
      <w:r w:rsidRPr="00E73188">
        <w:rPr>
          <w:rFonts w:ascii="Times New Roman" w:hAnsi="Times New Roman" w:cs="Times New Roman"/>
          <w:b/>
          <w:sz w:val="24"/>
          <w:szCs w:val="24"/>
          <w:lang w:val="ro-RO"/>
        </w:rPr>
        <w:t>va</w:t>
      </w: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C58D6" w:rsidRDefault="007C58D6" w:rsidP="004A14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73188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E73188" w:rsidRPr="00E73188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 mi da </w:t>
      </w:r>
      <w:r w:rsidR="00E73188" w:rsidRPr="00E73188">
        <w:rPr>
          <w:rFonts w:ascii="Times New Roman" w:hAnsi="Times New Roman" w:cs="Times New Roman"/>
          <w:sz w:val="24"/>
          <w:szCs w:val="24"/>
          <w:lang w:val="ro-RO"/>
        </w:rPr>
        <w:t xml:space="preserve">la sua penna.  La mia è rotta. </w:t>
      </w:r>
      <w:bookmarkStart w:id="0" w:name="_GoBack"/>
      <w:bookmarkEnd w:id="0"/>
    </w:p>
    <w:p w:rsidR="00815FA8" w:rsidRDefault="00815FA8" w:rsidP="00815FA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15FA8" w:rsidRPr="00815FA8" w:rsidRDefault="00815FA8" w:rsidP="00815FA8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815FA8" w:rsidRPr="00815FA8" w:rsidSect="000C4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90" w:rsidRDefault="00303990" w:rsidP="00FB387C">
      <w:pPr>
        <w:spacing w:after="0" w:line="240" w:lineRule="auto"/>
      </w:pPr>
      <w:r>
        <w:separator/>
      </w:r>
    </w:p>
  </w:endnote>
  <w:endnote w:type="continuationSeparator" w:id="0">
    <w:p w:rsidR="00303990" w:rsidRDefault="00303990" w:rsidP="00FB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90" w:rsidRDefault="00303990" w:rsidP="00FB387C">
      <w:pPr>
        <w:spacing w:after="0" w:line="240" w:lineRule="auto"/>
      </w:pPr>
      <w:r>
        <w:separator/>
      </w:r>
    </w:p>
  </w:footnote>
  <w:footnote w:type="continuationSeparator" w:id="0">
    <w:p w:rsidR="00303990" w:rsidRDefault="00303990" w:rsidP="00FB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731D5"/>
    <w:multiLevelType w:val="hybridMultilevel"/>
    <w:tmpl w:val="7CCC42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1467"/>
    <w:rsid w:val="000C4B11"/>
    <w:rsid w:val="00303990"/>
    <w:rsid w:val="004A1467"/>
    <w:rsid w:val="007C58D6"/>
    <w:rsid w:val="00815FA8"/>
    <w:rsid w:val="00BE7B84"/>
    <w:rsid w:val="00E73188"/>
    <w:rsid w:val="00F745CA"/>
    <w:rsid w:val="00FB387C"/>
    <w:rsid w:val="00FB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B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14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3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387C"/>
  </w:style>
  <w:style w:type="paragraph" w:styleId="Pidipagina">
    <w:name w:val="footer"/>
    <w:basedOn w:val="Normale"/>
    <w:link w:val="PidipaginaCarattere"/>
    <w:uiPriority w:val="99"/>
    <w:semiHidden/>
    <w:unhideWhenUsed/>
    <w:rsid w:val="00FB3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3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NEGRU IULIA DANIELA</dc:creator>
  <cp:keywords/>
  <dc:description/>
  <cp:lastModifiedBy>Ana</cp:lastModifiedBy>
  <cp:revision>2</cp:revision>
  <dcterms:created xsi:type="dcterms:W3CDTF">2015-02-16T10:12:00Z</dcterms:created>
  <dcterms:modified xsi:type="dcterms:W3CDTF">2015-06-14T12:39:00Z</dcterms:modified>
</cp:coreProperties>
</file>