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C5" w:rsidRDefault="00635C73">
      <w:pPr>
        <w:rPr>
          <w:rFonts w:ascii="Times New Roman" w:hAnsi="Times New Roman" w:cs="Times New Roman"/>
          <w:sz w:val="24"/>
          <w:szCs w:val="24"/>
        </w:rPr>
      </w:pPr>
      <w:r w:rsidRPr="00635C73">
        <w:rPr>
          <w:rFonts w:ascii="Times New Roman" w:hAnsi="Times New Roman" w:cs="Times New Roman"/>
          <w:sz w:val="24"/>
          <w:szCs w:val="24"/>
        </w:rPr>
        <w:t xml:space="preserve">Bibliotecaria </w:t>
      </w:r>
      <w:r>
        <w:rPr>
          <w:rFonts w:ascii="Times New Roman" w:hAnsi="Times New Roman" w:cs="Times New Roman"/>
          <w:sz w:val="24"/>
          <w:szCs w:val="24"/>
        </w:rPr>
        <w:t>condannata a 8 mesi di reclusione per furto di centinaia di libri</w:t>
      </w:r>
    </w:p>
    <w:p w:rsidR="00635C73" w:rsidRDefault="0063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bibliotecaria è stata condannata ieri a 8 mesi di reclusione per aver rubato li</w:t>
      </w:r>
      <w:r w:rsidR="00A37212">
        <w:rPr>
          <w:rFonts w:ascii="Times New Roman" w:hAnsi="Times New Roman" w:cs="Times New Roman"/>
          <w:sz w:val="24"/>
          <w:szCs w:val="24"/>
        </w:rPr>
        <w:t>bri e documenti tra cui materiale riguardante</w:t>
      </w:r>
      <w:r>
        <w:rPr>
          <w:rFonts w:ascii="Times New Roman" w:hAnsi="Times New Roman" w:cs="Times New Roman"/>
          <w:sz w:val="24"/>
          <w:szCs w:val="24"/>
        </w:rPr>
        <w:t xml:space="preserve"> il disastro del paese minerario di Aberfan del 1966, nel quale morirono 116 bambini.</w:t>
      </w:r>
    </w:p>
    <w:p w:rsidR="00635C73" w:rsidRDefault="00A37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McGregor, 57 anni, aveva</w:t>
      </w:r>
      <w:r w:rsidR="00635C73">
        <w:rPr>
          <w:rFonts w:ascii="Times New Roman" w:hAnsi="Times New Roman" w:cs="Times New Roman"/>
          <w:sz w:val="24"/>
          <w:szCs w:val="24"/>
        </w:rPr>
        <w:t xml:space="preserve"> preso centinaia di libri dalla biblioteca pubblica </w:t>
      </w:r>
      <w:r>
        <w:rPr>
          <w:rFonts w:ascii="Times New Roman" w:hAnsi="Times New Roman" w:cs="Times New Roman"/>
          <w:sz w:val="24"/>
          <w:szCs w:val="24"/>
        </w:rPr>
        <w:t>di Pontypridd (Galles del sud)</w:t>
      </w:r>
      <w:r w:rsidR="00635C73">
        <w:rPr>
          <w:rFonts w:ascii="Times New Roman" w:hAnsi="Times New Roman" w:cs="Times New Roman"/>
          <w:sz w:val="24"/>
          <w:szCs w:val="24"/>
        </w:rPr>
        <w:t xml:space="preserve"> dove lavorava </w:t>
      </w:r>
      <w:r>
        <w:rPr>
          <w:rFonts w:ascii="Times New Roman" w:hAnsi="Times New Roman" w:cs="Times New Roman"/>
          <w:sz w:val="24"/>
          <w:szCs w:val="24"/>
        </w:rPr>
        <w:t>e aveva</w:t>
      </w:r>
      <w:r w:rsidR="00635C73">
        <w:rPr>
          <w:rFonts w:ascii="Times New Roman" w:hAnsi="Times New Roman" w:cs="Times New Roman"/>
          <w:sz w:val="24"/>
          <w:szCs w:val="24"/>
        </w:rPr>
        <w:t xml:space="preserve"> cercato di venderli on line per contribuire a pagare i </w:t>
      </w:r>
      <w:r>
        <w:rPr>
          <w:rFonts w:ascii="Times New Roman" w:hAnsi="Times New Roman" w:cs="Times New Roman"/>
          <w:sz w:val="24"/>
          <w:szCs w:val="24"/>
        </w:rPr>
        <w:t xml:space="preserve">suoi </w:t>
      </w:r>
      <w:r w:rsidR="00635C73">
        <w:rPr>
          <w:rFonts w:ascii="Times New Roman" w:hAnsi="Times New Roman" w:cs="Times New Roman"/>
          <w:sz w:val="24"/>
          <w:szCs w:val="24"/>
        </w:rPr>
        <w:t xml:space="preserve">debiti </w:t>
      </w:r>
      <w:r>
        <w:rPr>
          <w:rFonts w:ascii="Times New Roman" w:hAnsi="Times New Roman" w:cs="Times New Roman"/>
          <w:sz w:val="24"/>
          <w:szCs w:val="24"/>
        </w:rPr>
        <w:t>personali</w:t>
      </w:r>
      <w:r w:rsidR="00635C73">
        <w:rPr>
          <w:rFonts w:ascii="Times New Roman" w:hAnsi="Times New Roman" w:cs="Times New Roman"/>
          <w:sz w:val="24"/>
          <w:szCs w:val="24"/>
        </w:rPr>
        <w:t>.</w:t>
      </w:r>
    </w:p>
    <w:p w:rsidR="00635C73" w:rsidRDefault="00A37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si era</w:t>
      </w:r>
      <w:r w:rsidR="00635C73">
        <w:rPr>
          <w:rFonts w:ascii="Times New Roman" w:hAnsi="Times New Roman" w:cs="Times New Roman"/>
          <w:sz w:val="24"/>
          <w:szCs w:val="24"/>
        </w:rPr>
        <w:t xml:space="preserve"> resa conto di essere </w:t>
      </w:r>
      <w:r>
        <w:rPr>
          <w:rFonts w:ascii="Times New Roman" w:hAnsi="Times New Roman" w:cs="Times New Roman"/>
          <w:sz w:val="24"/>
          <w:szCs w:val="24"/>
        </w:rPr>
        <w:t>tra i sospettati, la McGregor aveva</w:t>
      </w:r>
      <w:r w:rsidR="00635C73">
        <w:rPr>
          <w:rFonts w:ascii="Times New Roman" w:hAnsi="Times New Roman" w:cs="Times New Roman"/>
          <w:sz w:val="24"/>
          <w:szCs w:val="24"/>
        </w:rPr>
        <w:t xml:space="preserve"> cercato di disfarsi dei libri ancora in suo possesso bruciandone alcuni e buttandone altri nel bidone della spazzatura di casa sua.</w:t>
      </w:r>
    </w:p>
    <w:p w:rsidR="00635C73" w:rsidRDefault="00A37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polizia aveva poi trovato</w:t>
      </w:r>
      <w:r w:rsidR="00635C73">
        <w:rPr>
          <w:rFonts w:ascii="Times New Roman" w:hAnsi="Times New Roman" w:cs="Times New Roman"/>
          <w:sz w:val="24"/>
          <w:szCs w:val="24"/>
        </w:rPr>
        <w:t xml:space="preserve"> i libri mancanti in vendita sui profili Amazon e eBay della donna.</w:t>
      </w:r>
    </w:p>
    <w:p w:rsidR="00635C73" w:rsidRDefault="0063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[...]</w:t>
      </w:r>
    </w:p>
    <w:p w:rsidR="00635C73" w:rsidRDefault="00FD7661">
      <w:pPr>
        <w:rPr>
          <w:rFonts w:ascii="Times New Roman" w:hAnsi="Times New Roman" w:cs="Times New Roman"/>
          <w:sz w:val="24"/>
          <w:szCs w:val="24"/>
        </w:rPr>
      </w:pPr>
      <w:r w:rsidRPr="00FD7661">
        <w:rPr>
          <w:rFonts w:ascii="Times New Roman" w:hAnsi="Times New Roman" w:cs="Times New Roman"/>
          <w:sz w:val="24"/>
          <w:szCs w:val="24"/>
        </w:rPr>
        <w:t>Com’è stato riferito alla Crown Court (</w:t>
      </w:r>
      <w:r w:rsidRPr="00FD7661">
        <w:rPr>
          <w:rFonts w:ascii="Times New Roman" w:hAnsi="Times New Roman" w:cs="Times New Roman"/>
          <w:sz w:val="24"/>
          <w:szCs w:val="24"/>
        </w:rPr>
        <w:t>la corte penale di primo grado per i reati più gravi</w:t>
      </w:r>
      <w:r w:rsidRPr="00FD7661">
        <w:rPr>
          <w:rFonts w:ascii="Times New Roman" w:hAnsi="Times New Roman" w:cs="Times New Roman"/>
          <w:sz w:val="24"/>
          <w:szCs w:val="24"/>
        </w:rPr>
        <w:t xml:space="preserve">) di Merthyr </w:t>
      </w:r>
      <w:r>
        <w:rPr>
          <w:rFonts w:ascii="Times New Roman" w:hAnsi="Times New Roman" w:cs="Times New Roman"/>
          <w:sz w:val="24"/>
          <w:szCs w:val="24"/>
        </w:rPr>
        <w:t>Tydfil, i</w:t>
      </w:r>
      <w:r w:rsidR="00635C73">
        <w:rPr>
          <w:rFonts w:ascii="Times New Roman" w:hAnsi="Times New Roman" w:cs="Times New Roman"/>
          <w:sz w:val="24"/>
          <w:szCs w:val="24"/>
        </w:rPr>
        <w:t xml:space="preserve"> dirigenti della biblioteca </w:t>
      </w:r>
      <w:r>
        <w:rPr>
          <w:rFonts w:ascii="Times New Roman" w:hAnsi="Times New Roman" w:cs="Times New Roman"/>
          <w:sz w:val="24"/>
          <w:szCs w:val="24"/>
        </w:rPr>
        <w:t xml:space="preserve">si erano accorti che mancavano libri e altro materiale. Quando la polizia </w:t>
      </w:r>
      <w:r w:rsidR="00A37212">
        <w:rPr>
          <w:rFonts w:ascii="Times New Roman" w:hAnsi="Times New Roman" w:cs="Times New Roman"/>
          <w:sz w:val="24"/>
          <w:szCs w:val="24"/>
        </w:rPr>
        <w:t>aveva</w:t>
      </w:r>
      <w:r>
        <w:rPr>
          <w:rFonts w:ascii="Times New Roman" w:hAnsi="Times New Roman" w:cs="Times New Roman"/>
          <w:sz w:val="24"/>
          <w:szCs w:val="24"/>
        </w:rPr>
        <w:t xml:space="preserve"> poi ispezionato la casa della McGregor a Aberdare vi a</w:t>
      </w:r>
      <w:r w:rsidR="00A37212">
        <w:rPr>
          <w:rFonts w:ascii="Times New Roman" w:hAnsi="Times New Roman" w:cs="Times New Roman"/>
          <w:sz w:val="24"/>
          <w:szCs w:val="24"/>
        </w:rPr>
        <w:t>veva</w:t>
      </w:r>
      <w:r>
        <w:rPr>
          <w:rFonts w:ascii="Times New Roman" w:hAnsi="Times New Roman" w:cs="Times New Roman"/>
          <w:sz w:val="24"/>
          <w:szCs w:val="24"/>
        </w:rPr>
        <w:t xml:space="preserve"> trovato centinaia di libri, alcuni dei quali danneggiati dal fuoco, mentre altri </w:t>
      </w:r>
      <w:r w:rsidR="00A37212">
        <w:rPr>
          <w:rFonts w:ascii="Times New Roman" w:hAnsi="Times New Roman" w:cs="Times New Roman"/>
          <w:sz w:val="24"/>
          <w:szCs w:val="24"/>
        </w:rPr>
        <w:t>erano</w:t>
      </w:r>
      <w:r>
        <w:rPr>
          <w:rFonts w:ascii="Times New Roman" w:hAnsi="Times New Roman" w:cs="Times New Roman"/>
          <w:sz w:val="24"/>
          <w:szCs w:val="24"/>
        </w:rPr>
        <w:t xml:space="preserve"> stati recuperati dal bidone della spazzatura.</w:t>
      </w:r>
    </w:p>
    <w:p w:rsidR="00FD7661" w:rsidRDefault="00FD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sentenza di condanna a 8 mesi di reclusione, 6 per fu</w:t>
      </w:r>
      <w:r w:rsidR="00B24690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o e 2 per aver ostacolato il corso della giustizia, il giudice Richard Twomlow ha detto che il furto “era stato studiato nei minimi dettagli”</w:t>
      </w:r>
      <w:r w:rsidR="00B24690">
        <w:rPr>
          <w:rFonts w:ascii="Times New Roman" w:hAnsi="Times New Roman" w:cs="Times New Roman"/>
          <w:sz w:val="24"/>
          <w:szCs w:val="24"/>
        </w:rPr>
        <w:t xml:space="preserve"> e che il materiale su Aberfan era “di valore storico e culturale” e, “per fortuna”, “non aveva subito danni gravi”.</w:t>
      </w:r>
    </w:p>
    <w:p w:rsidR="00B24690" w:rsidRDefault="00B24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Rivolgendosi alla McGregor il giudice ha </w:t>
      </w:r>
      <w:r w:rsidR="00A37212">
        <w:rPr>
          <w:rFonts w:ascii="Times New Roman" w:hAnsi="Times New Roman" w:cs="Times New Roman"/>
          <w:sz w:val="24"/>
          <w:szCs w:val="24"/>
        </w:rPr>
        <w:t>poi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detto: “E’ stata giudicata colpevole del furto dei libri. E’ stata anche giudicata colpevole di aver cercato di bruciarli o averli buttati via. Il materiale che ha rubato è di valore storico e culturale”.</w:t>
      </w:r>
    </w:p>
    <w:p w:rsidR="00B24690" w:rsidRPr="00635C73" w:rsidRDefault="00B24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procuratore Nuhur Gobir ha affermato: “Anche se i libri non erano di grande valore economico, il danno arrecato è stato tuttavia significativo per altri motivi”. La McGregor ha dichiarato di aver acquistato i libri da altre biblioteche quando erano stati messi in vendita come eccedenze</w:t>
      </w:r>
      <w:r w:rsidR="00A37212">
        <w:rPr>
          <w:rFonts w:ascii="Times New Roman" w:hAnsi="Times New Roman" w:cs="Times New Roman"/>
          <w:sz w:val="24"/>
          <w:szCs w:val="24"/>
        </w:rPr>
        <w:t>. La donna è stata condannata per furto e per aver ostacolato il corso della giustizia.</w:t>
      </w:r>
    </w:p>
    <w:sectPr w:rsidR="00B24690" w:rsidRPr="00635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73"/>
    <w:rsid w:val="00635C73"/>
    <w:rsid w:val="00A37212"/>
    <w:rsid w:val="00B24690"/>
    <w:rsid w:val="00DC2AC5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95A8-C4F6-441A-B94F-75BD197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2018-09-09T07:45:00Z</cp:lastPrinted>
  <dcterms:created xsi:type="dcterms:W3CDTF">2018-09-09T07:07:00Z</dcterms:created>
  <dcterms:modified xsi:type="dcterms:W3CDTF">2018-09-09T07:46:00Z</dcterms:modified>
</cp:coreProperties>
</file>