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7F" w:rsidRPr="000C4EBD" w:rsidRDefault="00B744A1" w:rsidP="00B744A1">
      <w:pPr>
        <w:jc w:val="center"/>
        <w:rPr>
          <w:b/>
          <w:sz w:val="72"/>
          <w:szCs w:val="72"/>
          <w:u w:val="single"/>
        </w:rPr>
      </w:pPr>
      <w:r w:rsidRPr="000C4EBD">
        <w:rPr>
          <w:b/>
          <w:sz w:val="72"/>
          <w:szCs w:val="72"/>
          <w:u w:val="single"/>
        </w:rPr>
        <w:t xml:space="preserve">Lingua e </w:t>
      </w:r>
      <w:proofErr w:type="spellStart"/>
      <w:r w:rsidRPr="000C4EBD">
        <w:rPr>
          <w:b/>
          <w:sz w:val="72"/>
          <w:szCs w:val="72"/>
          <w:u w:val="single"/>
        </w:rPr>
        <w:t>traduzione</w:t>
      </w:r>
      <w:proofErr w:type="spellEnd"/>
      <w:r w:rsidRPr="000C4EBD">
        <w:rPr>
          <w:b/>
          <w:sz w:val="72"/>
          <w:szCs w:val="72"/>
          <w:u w:val="single"/>
        </w:rPr>
        <w:t xml:space="preserve"> </w:t>
      </w:r>
      <w:proofErr w:type="spellStart"/>
      <w:r w:rsidRPr="000C4EBD">
        <w:rPr>
          <w:b/>
          <w:sz w:val="72"/>
          <w:szCs w:val="72"/>
          <w:u w:val="single"/>
        </w:rPr>
        <w:t>Francese</w:t>
      </w:r>
      <w:proofErr w:type="spellEnd"/>
      <w:r w:rsidRPr="000C4EBD">
        <w:rPr>
          <w:b/>
          <w:sz w:val="72"/>
          <w:szCs w:val="72"/>
          <w:u w:val="single"/>
        </w:rPr>
        <w:t xml:space="preserve"> 1</w:t>
      </w:r>
    </w:p>
    <w:p w:rsidR="00B744A1" w:rsidRPr="000C4EBD" w:rsidRDefault="00B744A1" w:rsidP="00B744A1">
      <w:pPr>
        <w:jc w:val="center"/>
        <w:rPr>
          <w:b/>
          <w:sz w:val="72"/>
          <w:szCs w:val="72"/>
          <w:u w:val="single"/>
        </w:rPr>
      </w:pPr>
      <w:r w:rsidRPr="000C4EBD">
        <w:rPr>
          <w:b/>
          <w:sz w:val="72"/>
          <w:szCs w:val="72"/>
          <w:u w:val="single"/>
        </w:rPr>
        <w:t>Les déterminants</w:t>
      </w:r>
    </w:p>
    <w:p w:rsidR="00B744A1" w:rsidRPr="000C4EBD" w:rsidRDefault="00B744A1" w:rsidP="00B744A1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Les</w:t>
      </w:r>
      <w:r w:rsidRPr="000C4EBD">
        <w:rPr>
          <w:b/>
          <w:sz w:val="72"/>
          <w:szCs w:val="72"/>
        </w:rPr>
        <w:t xml:space="preserve"> déterminants</w:t>
      </w:r>
      <w:r w:rsidRPr="000C4EBD">
        <w:rPr>
          <w:sz w:val="72"/>
          <w:szCs w:val="72"/>
        </w:rPr>
        <w:t xml:space="preserve"> servent à actualiser le substantif et à l’intégrer dans le discours. Sans déterminant, le nom est une </w:t>
      </w:r>
      <w:proofErr w:type="gramStart"/>
      <w:r w:rsidRPr="000C4EBD">
        <w:rPr>
          <w:sz w:val="72"/>
          <w:szCs w:val="72"/>
        </w:rPr>
        <w:t>notion</w:t>
      </w:r>
      <w:proofErr w:type="gramEnd"/>
      <w:r w:rsidRPr="000C4EBD">
        <w:rPr>
          <w:sz w:val="72"/>
          <w:szCs w:val="72"/>
        </w:rPr>
        <w:t xml:space="preserve"> abstraite.</w:t>
      </w:r>
    </w:p>
    <w:p w:rsidR="00B744A1" w:rsidRPr="000C4EBD" w:rsidRDefault="00B744A1" w:rsidP="00B744A1">
      <w:pPr>
        <w:rPr>
          <w:sz w:val="72"/>
          <w:szCs w:val="72"/>
        </w:rPr>
      </w:pPr>
      <w:r w:rsidRPr="000C4EBD">
        <w:rPr>
          <w:sz w:val="72"/>
          <w:szCs w:val="72"/>
        </w:rPr>
        <w:t>Très souvent c’est grâce au déterminant qu’on peut connaître le genre et le nombre du nom qu’il accompagne.</w:t>
      </w:r>
    </w:p>
    <w:p w:rsidR="00B744A1" w:rsidRPr="000C4EBD" w:rsidRDefault="00DF400D" w:rsidP="00DF400D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La classe des déterminants </w:t>
      </w:r>
      <w:r w:rsidRPr="000C4EBD">
        <w:rPr>
          <w:b/>
          <w:sz w:val="72"/>
          <w:szCs w:val="72"/>
        </w:rPr>
        <w:t xml:space="preserve">n’est homogène ni du point de vue </w:t>
      </w:r>
      <w:r w:rsidRPr="000C4EBD">
        <w:rPr>
          <w:b/>
          <w:sz w:val="72"/>
          <w:szCs w:val="72"/>
        </w:rPr>
        <w:lastRenderedPageBreak/>
        <w:t>morphologique, ni du point de vue sémantique</w:t>
      </w:r>
      <w:r w:rsidRPr="000C4EBD">
        <w:rPr>
          <w:sz w:val="72"/>
          <w:szCs w:val="72"/>
        </w:rPr>
        <w:t xml:space="preserve">. Les plus fréquents sont </w:t>
      </w:r>
      <w:r w:rsidRPr="000C4EBD">
        <w:rPr>
          <w:b/>
          <w:sz w:val="72"/>
          <w:szCs w:val="72"/>
        </w:rPr>
        <w:t>les articles</w:t>
      </w:r>
      <w:r w:rsidRPr="000C4EBD">
        <w:rPr>
          <w:sz w:val="72"/>
          <w:szCs w:val="72"/>
        </w:rPr>
        <w:t xml:space="preserve">. Les autres déterminants </w:t>
      </w:r>
      <w:r w:rsidR="001B3FFD" w:rsidRPr="000C4EBD">
        <w:rPr>
          <w:b/>
          <w:sz w:val="72"/>
          <w:szCs w:val="72"/>
        </w:rPr>
        <w:t>-</w:t>
      </w:r>
      <w:r w:rsidRPr="000C4EBD">
        <w:rPr>
          <w:sz w:val="72"/>
          <w:szCs w:val="72"/>
        </w:rPr>
        <w:t xml:space="preserve"> </w:t>
      </w:r>
      <w:r w:rsidR="001B3FFD" w:rsidRPr="000C4EBD">
        <w:rPr>
          <w:b/>
          <w:sz w:val="72"/>
          <w:szCs w:val="72"/>
        </w:rPr>
        <w:t xml:space="preserve">possessifs, démonstratifs, indéfinis, numéraux et interrogatifs – </w:t>
      </w:r>
      <w:r w:rsidR="001B3FFD" w:rsidRPr="000C4EBD">
        <w:rPr>
          <w:sz w:val="72"/>
          <w:szCs w:val="72"/>
        </w:rPr>
        <w:t>sont sémantiquement plus marqués. On les regroupe sous l’étiquette « adjectifs » parce qu’ils sont liés au nom dont ils prennent le genre et le nombre.</w:t>
      </w:r>
    </w:p>
    <w:p w:rsidR="001B3FFD" w:rsidRPr="000C4EBD" w:rsidRDefault="001B3FFD" w:rsidP="00DF400D">
      <w:pPr>
        <w:jc w:val="both"/>
        <w:rPr>
          <w:b/>
          <w:sz w:val="72"/>
          <w:szCs w:val="72"/>
        </w:rPr>
      </w:pPr>
      <w:r w:rsidRPr="000C4EBD">
        <w:rPr>
          <w:sz w:val="72"/>
          <w:szCs w:val="72"/>
        </w:rPr>
        <w:t xml:space="preserve">Une autre classification est possible : l’article défini, les </w:t>
      </w:r>
      <w:r w:rsidRPr="000C4EBD">
        <w:rPr>
          <w:sz w:val="72"/>
          <w:szCs w:val="72"/>
        </w:rPr>
        <w:lastRenderedPageBreak/>
        <w:t xml:space="preserve">adjectifs possessifs et démonstratifs et les numéraux sont des </w:t>
      </w:r>
      <w:r w:rsidRPr="000C4EBD">
        <w:rPr>
          <w:b/>
          <w:sz w:val="72"/>
          <w:szCs w:val="72"/>
        </w:rPr>
        <w:t>déterminants définis,</w:t>
      </w:r>
      <w:r w:rsidRPr="000C4EBD">
        <w:rPr>
          <w:sz w:val="72"/>
          <w:szCs w:val="72"/>
        </w:rPr>
        <w:t xml:space="preserve"> tandis que les articles indéfinis, partitifs et les adjectifs indéfinis sont des </w:t>
      </w:r>
      <w:r w:rsidRPr="000C4EBD">
        <w:rPr>
          <w:b/>
          <w:sz w:val="72"/>
          <w:szCs w:val="72"/>
        </w:rPr>
        <w:t>déterminants indéfinis.</w:t>
      </w:r>
    </w:p>
    <w:p w:rsidR="001B3FFD" w:rsidRPr="000C4EBD" w:rsidRDefault="001B3FFD" w:rsidP="00DF400D">
      <w:pPr>
        <w:jc w:val="both"/>
        <w:rPr>
          <w:sz w:val="72"/>
          <w:szCs w:val="72"/>
        </w:rPr>
      </w:pPr>
      <w:r w:rsidRPr="000C4EBD">
        <w:rPr>
          <w:b/>
          <w:sz w:val="72"/>
          <w:szCs w:val="72"/>
        </w:rPr>
        <w:t xml:space="preserve">Contrairement à l’italien, </w:t>
      </w:r>
      <w:r w:rsidRPr="000C4EBD">
        <w:rPr>
          <w:sz w:val="72"/>
          <w:szCs w:val="72"/>
        </w:rPr>
        <w:t>les articles ne peuvent pas être utilisés avec les démonstratifs ou les possessifs </w:t>
      </w:r>
      <w:proofErr w:type="gramStart"/>
      <w:r w:rsidRPr="000C4EBD">
        <w:rPr>
          <w:sz w:val="72"/>
          <w:szCs w:val="72"/>
        </w:rPr>
        <w:t>:  la</w:t>
      </w:r>
      <w:proofErr w:type="gramEnd"/>
      <w:r w:rsidRPr="000C4EBD">
        <w:rPr>
          <w:sz w:val="72"/>
          <w:szCs w:val="72"/>
        </w:rPr>
        <w:t xml:space="preserve"> </w:t>
      </w:r>
      <w:proofErr w:type="spellStart"/>
      <w:r w:rsidRPr="000C4EBD">
        <w:rPr>
          <w:sz w:val="72"/>
          <w:szCs w:val="72"/>
        </w:rPr>
        <w:t>mia</w:t>
      </w:r>
      <w:proofErr w:type="spellEnd"/>
      <w:r w:rsidRPr="000C4EBD">
        <w:rPr>
          <w:sz w:val="72"/>
          <w:szCs w:val="72"/>
        </w:rPr>
        <w:t xml:space="preserve"> </w:t>
      </w:r>
      <w:proofErr w:type="spellStart"/>
      <w:r w:rsidRPr="000C4EBD">
        <w:rPr>
          <w:sz w:val="72"/>
          <w:szCs w:val="72"/>
        </w:rPr>
        <w:t>macchina</w:t>
      </w:r>
      <w:proofErr w:type="spellEnd"/>
      <w:r w:rsidRPr="000C4EBD">
        <w:rPr>
          <w:sz w:val="72"/>
          <w:szCs w:val="72"/>
        </w:rPr>
        <w:t xml:space="preserve">  = ma voiture</w:t>
      </w:r>
    </w:p>
    <w:p w:rsidR="001B3FFD" w:rsidRPr="000C4EBD" w:rsidRDefault="001B3FFD" w:rsidP="00DF400D">
      <w:pPr>
        <w:jc w:val="both"/>
        <w:rPr>
          <w:sz w:val="72"/>
          <w:szCs w:val="72"/>
          <w:lang w:val="it-IT"/>
        </w:rPr>
      </w:pPr>
      <w:r w:rsidRPr="000C4EBD">
        <w:rPr>
          <w:sz w:val="72"/>
          <w:szCs w:val="72"/>
          <w:lang w:val="it-IT"/>
        </w:rPr>
        <w:t xml:space="preserve">Questa mia </w:t>
      </w:r>
      <w:proofErr w:type="gramStart"/>
      <w:r w:rsidRPr="000C4EBD">
        <w:rPr>
          <w:sz w:val="72"/>
          <w:szCs w:val="72"/>
          <w:lang w:val="it-IT"/>
        </w:rPr>
        <w:t>amica :</w:t>
      </w:r>
      <w:proofErr w:type="gramEnd"/>
      <w:r w:rsidRPr="000C4EBD">
        <w:rPr>
          <w:sz w:val="72"/>
          <w:szCs w:val="72"/>
          <w:lang w:val="it-IT"/>
        </w:rPr>
        <w:t xml:space="preserve"> </w:t>
      </w:r>
      <w:proofErr w:type="spellStart"/>
      <w:r w:rsidRPr="000C4EBD">
        <w:rPr>
          <w:sz w:val="72"/>
          <w:szCs w:val="72"/>
          <w:lang w:val="it-IT"/>
        </w:rPr>
        <w:t>mon</w:t>
      </w:r>
      <w:proofErr w:type="spellEnd"/>
      <w:r w:rsidRPr="000C4EBD">
        <w:rPr>
          <w:sz w:val="72"/>
          <w:szCs w:val="72"/>
          <w:lang w:val="it-IT"/>
        </w:rPr>
        <w:t xml:space="preserve"> amie/</w:t>
      </w:r>
      <w:proofErr w:type="spellStart"/>
      <w:r w:rsidRPr="000C4EBD">
        <w:rPr>
          <w:sz w:val="72"/>
          <w:szCs w:val="72"/>
          <w:lang w:val="it-IT"/>
        </w:rPr>
        <w:t>cette</w:t>
      </w:r>
      <w:proofErr w:type="spellEnd"/>
      <w:r w:rsidRPr="000C4EBD">
        <w:rPr>
          <w:sz w:val="72"/>
          <w:szCs w:val="72"/>
          <w:lang w:val="it-IT"/>
        </w:rPr>
        <w:t xml:space="preserve"> amie</w:t>
      </w:r>
    </w:p>
    <w:p w:rsidR="001B3FFD" w:rsidRPr="000C4EBD" w:rsidRDefault="001B3FFD" w:rsidP="00DF400D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lastRenderedPageBreak/>
        <w:t xml:space="preserve">Un </w:t>
      </w:r>
      <w:proofErr w:type="spellStart"/>
      <w:r w:rsidRPr="000C4EBD">
        <w:rPr>
          <w:sz w:val="72"/>
          <w:szCs w:val="72"/>
        </w:rPr>
        <w:t>mio</w:t>
      </w:r>
      <w:proofErr w:type="spellEnd"/>
      <w:r w:rsidRPr="000C4EBD">
        <w:rPr>
          <w:sz w:val="72"/>
          <w:szCs w:val="72"/>
        </w:rPr>
        <w:t xml:space="preserve"> parente : un de mes parents/ un parent à moi</w:t>
      </w:r>
    </w:p>
    <w:p w:rsidR="001B3FFD" w:rsidRPr="000C4EBD" w:rsidRDefault="001B3FFD" w:rsidP="00DF400D">
      <w:pPr>
        <w:jc w:val="both"/>
        <w:rPr>
          <w:sz w:val="72"/>
          <w:szCs w:val="72"/>
        </w:rPr>
      </w:pPr>
    </w:p>
    <w:p w:rsidR="001B3FFD" w:rsidRPr="000C4EBD" w:rsidRDefault="001B3FFD" w:rsidP="00DF400D">
      <w:pPr>
        <w:jc w:val="both"/>
        <w:rPr>
          <w:b/>
          <w:sz w:val="72"/>
          <w:szCs w:val="72"/>
          <w:u w:val="single"/>
        </w:rPr>
      </w:pPr>
      <w:r w:rsidRPr="000C4EBD">
        <w:rPr>
          <w:b/>
          <w:sz w:val="72"/>
          <w:szCs w:val="72"/>
          <w:u w:val="single"/>
        </w:rPr>
        <w:t>Les articles</w:t>
      </w:r>
    </w:p>
    <w:p w:rsidR="001B3FFD" w:rsidRPr="000C4EBD" w:rsidRDefault="001B3FFD" w:rsidP="00DF400D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Il y a trois sortes d’articles : le défini, l’indéfini, le partitif</w:t>
      </w:r>
    </w:p>
    <w:p w:rsidR="004A3349" w:rsidRPr="000C4EBD" w:rsidRDefault="004A3349" w:rsidP="004A3349">
      <w:pPr>
        <w:pStyle w:val="ListParagraph"/>
        <w:numPr>
          <w:ilvl w:val="0"/>
          <w:numId w:val="1"/>
        </w:numPr>
        <w:jc w:val="both"/>
        <w:rPr>
          <w:b/>
          <w:sz w:val="72"/>
          <w:szCs w:val="72"/>
        </w:rPr>
      </w:pPr>
      <w:r w:rsidRPr="000C4EBD">
        <w:rPr>
          <w:sz w:val="72"/>
          <w:szCs w:val="72"/>
        </w:rPr>
        <w:t xml:space="preserve">Je déteste </w:t>
      </w:r>
      <w:r w:rsidRPr="000C4EBD">
        <w:rPr>
          <w:b/>
          <w:sz w:val="72"/>
          <w:szCs w:val="72"/>
        </w:rPr>
        <w:t>le café</w:t>
      </w:r>
    </w:p>
    <w:p w:rsidR="004A3349" w:rsidRPr="000C4EBD" w:rsidRDefault="004A3349" w:rsidP="004A3349">
      <w:pPr>
        <w:pStyle w:val="ListParagraph"/>
        <w:numPr>
          <w:ilvl w:val="0"/>
          <w:numId w:val="1"/>
        </w:num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Tu prendras bien </w:t>
      </w:r>
      <w:r w:rsidRPr="000C4EBD">
        <w:rPr>
          <w:b/>
          <w:sz w:val="72"/>
          <w:szCs w:val="72"/>
        </w:rPr>
        <w:t>un café </w:t>
      </w:r>
      <w:r w:rsidRPr="000C4EBD">
        <w:rPr>
          <w:sz w:val="72"/>
          <w:szCs w:val="72"/>
        </w:rPr>
        <w:t>?</w:t>
      </w:r>
    </w:p>
    <w:p w:rsidR="004A3349" w:rsidRPr="000C4EBD" w:rsidRDefault="004A3349" w:rsidP="004A3349">
      <w:pPr>
        <w:pStyle w:val="ListParagraph"/>
        <w:numPr>
          <w:ilvl w:val="0"/>
          <w:numId w:val="1"/>
        </w:num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Elle boit </w:t>
      </w:r>
      <w:r w:rsidRPr="000C4EBD">
        <w:rPr>
          <w:b/>
          <w:sz w:val="72"/>
          <w:szCs w:val="72"/>
        </w:rPr>
        <w:t xml:space="preserve">du café </w:t>
      </w:r>
      <w:r w:rsidRPr="000C4EBD">
        <w:rPr>
          <w:sz w:val="72"/>
          <w:szCs w:val="72"/>
        </w:rPr>
        <w:t>tous les matins</w:t>
      </w:r>
    </w:p>
    <w:p w:rsidR="004A3349" w:rsidRPr="000C4EBD" w:rsidRDefault="004A3349" w:rsidP="004A3349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Avec les différents types d’articles on peut exprimer des </w:t>
      </w:r>
      <w:r w:rsidRPr="000C4EBD">
        <w:rPr>
          <w:sz w:val="72"/>
          <w:szCs w:val="72"/>
        </w:rPr>
        <w:lastRenderedPageBreak/>
        <w:t>nuances stylistiques riches et complexes.</w:t>
      </w:r>
    </w:p>
    <w:p w:rsidR="004A3349" w:rsidRPr="000C4EBD" w:rsidRDefault="004A3349" w:rsidP="004A3349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La présence d’un article devant un adjectif le transforme en substantif : les riches, le beau</w:t>
      </w:r>
    </w:p>
    <w:p w:rsidR="004A3349" w:rsidRPr="000C4EBD" w:rsidRDefault="004A3349" w:rsidP="004A3349">
      <w:pPr>
        <w:jc w:val="both"/>
        <w:rPr>
          <w:sz w:val="72"/>
          <w:szCs w:val="72"/>
        </w:rPr>
      </w:pPr>
      <w:proofErr w:type="gramStart"/>
      <w:r w:rsidRPr="000C4EBD">
        <w:rPr>
          <w:sz w:val="72"/>
          <w:szCs w:val="72"/>
        </w:rPr>
        <w:t>des</w:t>
      </w:r>
      <w:proofErr w:type="gramEnd"/>
      <w:r w:rsidRPr="000C4EBD">
        <w:rPr>
          <w:sz w:val="72"/>
          <w:szCs w:val="72"/>
        </w:rPr>
        <w:t xml:space="preserve"> adverbes : le bien et le mal</w:t>
      </w:r>
    </w:p>
    <w:p w:rsidR="004A3349" w:rsidRPr="000C4EBD" w:rsidRDefault="004A3349" w:rsidP="004A3349">
      <w:pPr>
        <w:jc w:val="both"/>
        <w:rPr>
          <w:sz w:val="72"/>
          <w:szCs w:val="72"/>
        </w:rPr>
      </w:pPr>
      <w:proofErr w:type="gramStart"/>
      <w:r w:rsidRPr="000C4EBD">
        <w:rPr>
          <w:sz w:val="72"/>
          <w:szCs w:val="72"/>
        </w:rPr>
        <w:t>des</w:t>
      </w:r>
      <w:proofErr w:type="gramEnd"/>
      <w:r w:rsidRPr="000C4EBD">
        <w:rPr>
          <w:sz w:val="72"/>
          <w:szCs w:val="72"/>
        </w:rPr>
        <w:t xml:space="preserve"> syntagmes : un je-ne-sais-quoi</w:t>
      </w:r>
    </w:p>
    <w:p w:rsidR="005B7671" w:rsidRPr="000C4EBD" w:rsidRDefault="005B7671" w:rsidP="004A3349">
      <w:pPr>
        <w:jc w:val="both"/>
        <w:rPr>
          <w:sz w:val="72"/>
          <w:szCs w:val="72"/>
        </w:rPr>
      </w:pPr>
      <w:proofErr w:type="gramStart"/>
      <w:r w:rsidRPr="000C4EBD">
        <w:rPr>
          <w:sz w:val="72"/>
          <w:szCs w:val="72"/>
        </w:rPr>
        <w:t>des</w:t>
      </w:r>
      <w:proofErr w:type="gramEnd"/>
      <w:r w:rsidRPr="000C4EBD">
        <w:rPr>
          <w:sz w:val="72"/>
          <w:szCs w:val="72"/>
        </w:rPr>
        <w:t xml:space="preserve"> verbes : le boire et le manger ; le souper du roi</w:t>
      </w:r>
    </w:p>
    <w:p w:rsidR="005B7671" w:rsidRPr="000C4EBD" w:rsidRDefault="005B7671" w:rsidP="004A3349">
      <w:pPr>
        <w:jc w:val="both"/>
        <w:rPr>
          <w:sz w:val="72"/>
          <w:szCs w:val="72"/>
        </w:rPr>
      </w:pPr>
      <w:proofErr w:type="gramStart"/>
      <w:r w:rsidRPr="000C4EBD">
        <w:rPr>
          <w:sz w:val="72"/>
          <w:szCs w:val="72"/>
        </w:rPr>
        <w:t>des</w:t>
      </w:r>
      <w:proofErr w:type="gramEnd"/>
      <w:r w:rsidRPr="000C4EBD">
        <w:rPr>
          <w:sz w:val="72"/>
          <w:szCs w:val="72"/>
        </w:rPr>
        <w:t xml:space="preserve"> noms propres : mon rêve c’est de posséder un Van Gogh</w:t>
      </w:r>
    </w:p>
    <w:p w:rsidR="005B7671" w:rsidRPr="000C4EBD" w:rsidRDefault="005B7671" w:rsidP="004A3349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lastRenderedPageBreak/>
        <w:t>La nominalisation des verbes est moins fréquente en français qu’en italien :</w:t>
      </w:r>
    </w:p>
    <w:p w:rsidR="005B7671" w:rsidRPr="000C4EBD" w:rsidRDefault="005B7671" w:rsidP="004A3349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</w:rPr>
        <w:t xml:space="preserve">Il </w:t>
      </w:r>
      <w:proofErr w:type="spellStart"/>
      <w:r w:rsidRPr="000C4EBD">
        <w:rPr>
          <w:b/>
          <w:sz w:val="72"/>
          <w:szCs w:val="72"/>
        </w:rPr>
        <w:t>lamentarsi</w:t>
      </w:r>
      <w:proofErr w:type="spellEnd"/>
      <w:r w:rsidRPr="000C4EBD">
        <w:rPr>
          <w:b/>
          <w:sz w:val="72"/>
          <w:szCs w:val="72"/>
        </w:rPr>
        <w:t xml:space="preserve"> non serve </w:t>
      </w:r>
      <w:proofErr w:type="spellStart"/>
      <w:r w:rsidRPr="000C4EBD">
        <w:rPr>
          <w:b/>
          <w:sz w:val="72"/>
          <w:szCs w:val="72"/>
        </w:rPr>
        <w:t>a</w:t>
      </w:r>
      <w:proofErr w:type="spellEnd"/>
      <w:r w:rsidRPr="000C4EBD">
        <w:rPr>
          <w:b/>
          <w:sz w:val="72"/>
          <w:szCs w:val="72"/>
        </w:rPr>
        <w:t xml:space="preserve"> </w:t>
      </w:r>
      <w:proofErr w:type="spellStart"/>
      <w:r w:rsidRPr="000C4EBD">
        <w:rPr>
          <w:b/>
          <w:sz w:val="72"/>
          <w:szCs w:val="72"/>
        </w:rPr>
        <w:t>niente</w:t>
      </w:r>
      <w:proofErr w:type="spellEnd"/>
      <w:r w:rsidRPr="000C4EBD">
        <w:rPr>
          <w:b/>
          <w:sz w:val="72"/>
          <w:szCs w:val="72"/>
        </w:rPr>
        <w:t> : se plaindre ne sert à rien</w:t>
      </w:r>
    </w:p>
    <w:p w:rsidR="005B7671" w:rsidRPr="000C4EBD" w:rsidRDefault="005B7671" w:rsidP="004A3349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</w:rPr>
        <w:t xml:space="preserve">Il </w:t>
      </w:r>
      <w:proofErr w:type="spellStart"/>
      <w:r w:rsidRPr="000C4EBD">
        <w:rPr>
          <w:b/>
          <w:sz w:val="72"/>
          <w:szCs w:val="72"/>
        </w:rPr>
        <w:t>suo</w:t>
      </w:r>
      <w:proofErr w:type="spellEnd"/>
      <w:r w:rsidRPr="000C4EBD">
        <w:rPr>
          <w:b/>
          <w:sz w:val="72"/>
          <w:szCs w:val="72"/>
        </w:rPr>
        <w:t xml:space="preserve"> </w:t>
      </w:r>
      <w:proofErr w:type="spellStart"/>
      <w:r w:rsidRPr="000C4EBD">
        <w:rPr>
          <w:b/>
          <w:sz w:val="72"/>
          <w:szCs w:val="72"/>
        </w:rPr>
        <w:t>esitare</w:t>
      </w:r>
      <w:proofErr w:type="spellEnd"/>
      <w:r w:rsidRPr="000C4EBD">
        <w:rPr>
          <w:b/>
          <w:sz w:val="72"/>
          <w:szCs w:val="72"/>
        </w:rPr>
        <w:t xml:space="preserve"> è </w:t>
      </w:r>
      <w:proofErr w:type="spellStart"/>
      <w:r w:rsidRPr="000C4EBD">
        <w:rPr>
          <w:b/>
          <w:sz w:val="72"/>
          <w:szCs w:val="72"/>
        </w:rPr>
        <w:t>evidente</w:t>
      </w:r>
      <w:proofErr w:type="spellEnd"/>
      <w:r w:rsidRPr="000C4EBD">
        <w:rPr>
          <w:b/>
          <w:sz w:val="72"/>
          <w:szCs w:val="72"/>
        </w:rPr>
        <w:t> : son hésitation est évidente</w:t>
      </w:r>
    </w:p>
    <w:p w:rsidR="005B7671" w:rsidRPr="000C4EBD" w:rsidRDefault="005B7671" w:rsidP="004A3349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</w:rPr>
        <w:t xml:space="preserve">Il </w:t>
      </w:r>
      <w:proofErr w:type="spellStart"/>
      <w:r w:rsidRPr="000C4EBD">
        <w:rPr>
          <w:b/>
          <w:sz w:val="72"/>
          <w:szCs w:val="72"/>
        </w:rPr>
        <w:t>lavorare</w:t>
      </w:r>
      <w:proofErr w:type="spellEnd"/>
      <w:r w:rsidRPr="000C4EBD">
        <w:rPr>
          <w:b/>
          <w:sz w:val="72"/>
          <w:szCs w:val="72"/>
        </w:rPr>
        <w:t xml:space="preserve"> di </w:t>
      </w:r>
      <w:proofErr w:type="spellStart"/>
      <w:r w:rsidRPr="000C4EBD">
        <w:rPr>
          <w:b/>
          <w:sz w:val="72"/>
          <w:szCs w:val="72"/>
        </w:rPr>
        <w:t>domenica</w:t>
      </w:r>
      <w:proofErr w:type="spellEnd"/>
      <w:r w:rsidRPr="000C4EBD">
        <w:rPr>
          <w:b/>
          <w:sz w:val="72"/>
          <w:szCs w:val="72"/>
        </w:rPr>
        <w:t xml:space="preserve"> non è </w:t>
      </w:r>
      <w:proofErr w:type="spellStart"/>
      <w:r w:rsidRPr="000C4EBD">
        <w:rPr>
          <w:b/>
          <w:sz w:val="72"/>
          <w:szCs w:val="72"/>
        </w:rPr>
        <w:t>frequente</w:t>
      </w:r>
      <w:proofErr w:type="spellEnd"/>
      <w:r w:rsidRPr="000C4EBD">
        <w:rPr>
          <w:b/>
          <w:sz w:val="72"/>
          <w:szCs w:val="72"/>
        </w:rPr>
        <w:t> </w:t>
      </w:r>
      <w:proofErr w:type="gramStart"/>
      <w:r w:rsidRPr="000C4EBD">
        <w:rPr>
          <w:b/>
          <w:sz w:val="72"/>
          <w:szCs w:val="72"/>
        </w:rPr>
        <w:t>:  le</w:t>
      </w:r>
      <w:proofErr w:type="gramEnd"/>
      <w:r w:rsidRPr="000C4EBD">
        <w:rPr>
          <w:b/>
          <w:sz w:val="72"/>
          <w:szCs w:val="72"/>
        </w:rPr>
        <w:t xml:space="preserve"> fait de travailler le dimanche n’est pas fréquent</w:t>
      </w:r>
    </w:p>
    <w:p w:rsidR="005B7671" w:rsidRPr="000C4EBD" w:rsidRDefault="005B7671" w:rsidP="004A3349">
      <w:pPr>
        <w:jc w:val="both"/>
        <w:rPr>
          <w:b/>
          <w:sz w:val="72"/>
          <w:szCs w:val="72"/>
          <w:u w:val="single"/>
        </w:rPr>
      </w:pPr>
      <w:r w:rsidRPr="000C4EBD">
        <w:rPr>
          <w:b/>
          <w:sz w:val="72"/>
          <w:szCs w:val="72"/>
        </w:rPr>
        <w:t>Les formes : le, la, l’ devant voyelle ou h muet, les</w:t>
      </w:r>
    </w:p>
    <w:p w:rsidR="005B7671" w:rsidRPr="000C4EBD" w:rsidRDefault="005B7671" w:rsidP="004A3349">
      <w:pPr>
        <w:jc w:val="both"/>
        <w:rPr>
          <w:b/>
          <w:sz w:val="72"/>
          <w:szCs w:val="72"/>
          <w:u w:val="single"/>
        </w:rPr>
      </w:pPr>
      <w:r w:rsidRPr="000C4EBD">
        <w:rPr>
          <w:b/>
          <w:sz w:val="72"/>
          <w:szCs w:val="72"/>
          <w:u w:val="single"/>
        </w:rPr>
        <w:lastRenderedPageBreak/>
        <w:t>Les articles contractés</w:t>
      </w:r>
    </w:p>
    <w:p w:rsidR="005B7671" w:rsidRPr="000C4EBD" w:rsidRDefault="005B7671" w:rsidP="004A3349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</w:rPr>
        <w:t>Du = de + le          des = de + les</w:t>
      </w:r>
    </w:p>
    <w:p w:rsidR="005B7671" w:rsidRPr="000C4EBD" w:rsidRDefault="005B7671" w:rsidP="004A3349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</w:rPr>
        <w:t>Au = à + le             aux = à + les</w:t>
      </w:r>
    </w:p>
    <w:p w:rsidR="005B7671" w:rsidRPr="000C4EBD" w:rsidRDefault="005B7671" w:rsidP="004A3349">
      <w:pPr>
        <w:jc w:val="both"/>
        <w:rPr>
          <w:b/>
          <w:sz w:val="72"/>
          <w:szCs w:val="72"/>
        </w:rPr>
      </w:pPr>
    </w:p>
    <w:p w:rsidR="00D31C6D" w:rsidRPr="000C4EBD" w:rsidRDefault="005B7671" w:rsidP="004A3349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Je sortais </w:t>
      </w:r>
      <w:r w:rsidRPr="000C4EBD">
        <w:rPr>
          <w:b/>
          <w:sz w:val="72"/>
          <w:szCs w:val="72"/>
        </w:rPr>
        <w:t>de la</w:t>
      </w:r>
      <w:r w:rsidRPr="000C4EBD">
        <w:rPr>
          <w:sz w:val="72"/>
          <w:szCs w:val="72"/>
        </w:rPr>
        <w:t xml:space="preserve"> gare</w:t>
      </w:r>
      <w:r w:rsidR="00D31C6D" w:rsidRPr="000C4EBD">
        <w:rPr>
          <w:sz w:val="72"/>
          <w:szCs w:val="72"/>
        </w:rPr>
        <w:t xml:space="preserve"> et lui, il venait </w:t>
      </w:r>
      <w:r w:rsidR="00D31C6D" w:rsidRPr="000C4EBD">
        <w:rPr>
          <w:b/>
          <w:sz w:val="72"/>
          <w:szCs w:val="72"/>
        </w:rPr>
        <w:t xml:space="preserve">du </w:t>
      </w:r>
      <w:r w:rsidR="00D31C6D" w:rsidRPr="000C4EBD">
        <w:rPr>
          <w:sz w:val="72"/>
          <w:szCs w:val="72"/>
        </w:rPr>
        <w:t>bar qui est en face</w:t>
      </w:r>
    </w:p>
    <w:p w:rsidR="00D31C6D" w:rsidRPr="000C4EBD" w:rsidRDefault="00D31C6D" w:rsidP="004A3349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Je veux bien répondre </w:t>
      </w:r>
      <w:r w:rsidRPr="000C4EBD">
        <w:rPr>
          <w:b/>
          <w:sz w:val="72"/>
          <w:szCs w:val="72"/>
        </w:rPr>
        <w:t xml:space="preserve">à la </w:t>
      </w:r>
      <w:r w:rsidRPr="000C4EBD">
        <w:rPr>
          <w:sz w:val="72"/>
          <w:szCs w:val="72"/>
        </w:rPr>
        <w:t xml:space="preserve">directrice mais pas </w:t>
      </w:r>
      <w:r w:rsidRPr="000C4EBD">
        <w:rPr>
          <w:b/>
          <w:sz w:val="72"/>
          <w:szCs w:val="72"/>
        </w:rPr>
        <w:t xml:space="preserve">au </w:t>
      </w:r>
      <w:r w:rsidRPr="000C4EBD">
        <w:rPr>
          <w:sz w:val="72"/>
          <w:szCs w:val="72"/>
        </w:rPr>
        <w:t>professeur</w:t>
      </w:r>
    </w:p>
    <w:p w:rsidR="00D31C6D" w:rsidRPr="000C4EBD" w:rsidRDefault="00D31C6D" w:rsidP="004A3349">
      <w:pPr>
        <w:jc w:val="both"/>
        <w:rPr>
          <w:b/>
          <w:sz w:val="72"/>
          <w:szCs w:val="72"/>
          <w:u w:val="single"/>
        </w:rPr>
      </w:pPr>
      <w:r w:rsidRPr="000C4EBD">
        <w:rPr>
          <w:b/>
          <w:sz w:val="72"/>
          <w:szCs w:val="72"/>
          <w:u w:val="single"/>
        </w:rPr>
        <w:t>Emplois</w:t>
      </w:r>
    </w:p>
    <w:p w:rsidR="00D31C6D" w:rsidRPr="000C4EBD" w:rsidRDefault="00D31C6D" w:rsidP="000A1491">
      <w:pPr>
        <w:pStyle w:val="ListParagraph"/>
        <w:numPr>
          <w:ilvl w:val="0"/>
          <w:numId w:val="2"/>
        </w:numPr>
        <w:jc w:val="both"/>
        <w:rPr>
          <w:sz w:val="72"/>
          <w:szCs w:val="72"/>
        </w:rPr>
      </w:pPr>
      <w:r w:rsidRPr="000C4EBD">
        <w:rPr>
          <w:sz w:val="72"/>
          <w:szCs w:val="72"/>
        </w:rPr>
        <w:lastRenderedPageBreak/>
        <w:t>L’article défini comme en italien est utilisé pour indiquer un élément connu :</w:t>
      </w:r>
    </w:p>
    <w:p w:rsidR="00D31C6D" w:rsidRPr="000C4EBD" w:rsidRDefault="00D31C6D" w:rsidP="004A3349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J’ai un chien et un chat. Le chat est tout blanc.</w:t>
      </w:r>
    </w:p>
    <w:p w:rsidR="00D31C6D" w:rsidRPr="000C4EBD" w:rsidRDefault="00D31C6D" w:rsidP="004A3349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Le Pape bénit la foule.</w:t>
      </w:r>
    </w:p>
    <w:p w:rsidR="00D31C6D" w:rsidRPr="000C4EBD" w:rsidRDefault="00D31C6D" w:rsidP="004A3349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La lune est voilée ce soir</w:t>
      </w:r>
    </w:p>
    <w:p w:rsidR="00D31C6D" w:rsidRPr="000C4EBD" w:rsidRDefault="00D31C6D" w:rsidP="000A1491">
      <w:pPr>
        <w:pStyle w:val="ListParagraph"/>
        <w:numPr>
          <w:ilvl w:val="0"/>
          <w:numId w:val="2"/>
        </w:num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L’article défini est utilisé pour indiquer toute une catégorie :</w:t>
      </w:r>
    </w:p>
    <w:p w:rsidR="005B7671" w:rsidRPr="000C4EBD" w:rsidRDefault="00D31C6D" w:rsidP="004A3349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Les gens sont méchants ;  l’argent ne fait pas le bonheur ; le chien est le meilleur ami de l’homme</w:t>
      </w:r>
      <w:r w:rsidR="005B7671" w:rsidRPr="000C4EBD">
        <w:rPr>
          <w:b/>
          <w:sz w:val="72"/>
          <w:szCs w:val="72"/>
        </w:rPr>
        <w:t xml:space="preserve"> </w:t>
      </w:r>
    </w:p>
    <w:p w:rsidR="005B7671" w:rsidRPr="000C4EBD" w:rsidRDefault="005B7671" w:rsidP="004A3349">
      <w:pPr>
        <w:jc w:val="both"/>
        <w:rPr>
          <w:b/>
          <w:sz w:val="72"/>
          <w:szCs w:val="72"/>
        </w:rPr>
      </w:pPr>
    </w:p>
    <w:p w:rsidR="004A3349" w:rsidRPr="000C4EBD" w:rsidRDefault="000A1491" w:rsidP="000A1491">
      <w:pPr>
        <w:pStyle w:val="ListParagraph"/>
        <w:numPr>
          <w:ilvl w:val="0"/>
          <w:numId w:val="2"/>
        </w:num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L’article défini peut avoir un sens distributif :</w:t>
      </w:r>
    </w:p>
    <w:p w:rsidR="000A1491" w:rsidRPr="000C4EBD" w:rsidRDefault="000A1491" w:rsidP="004A3349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Nous sortons </w:t>
      </w:r>
      <w:r w:rsidRPr="000C4EBD">
        <w:rPr>
          <w:b/>
          <w:sz w:val="72"/>
          <w:szCs w:val="72"/>
        </w:rPr>
        <w:t>le</w:t>
      </w:r>
      <w:r w:rsidRPr="000C4EBD">
        <w:rPr>
          <w:sz w:val="72"/>
          <w:szCs w:val="72"/>
        </w:rPr>
        <w:t xml:space="preserve"> samedi soir</w:t>
      </w:r>
    </w:p>
    <w:p w:rsidR="000A1491" w:rsidRPr="000C4EBD" w:rsidRDefault="000A1491" w:rsidP="004A3349">
      <w:pPr>
        <w:jc w:val="both"/>
        <w:rPr>
          <w:b/>
          <w:sz w:val="72"/>
          <w:szCs w:val="72"/>
        </w:rPr>
      </w:pPr>
      <w:r w:rsidRPr="000C4EBD">
        <w:rPr>
          <w:sz w:val="72"/>
          <w:szCs w:val="72"/>
        </w:rPr>
        <w:t>Les oranges co</w:t>
      </w:r>
      <w:r w:rsidRPr="000C4EBD">
        <w:rPr>
          <w:rFonts w:cstheme="minorHAnsi"/>
          <w:sz w:val="72"/>
          <w:szCs w:val="72"/>
        </w:rPr>
        <w:t>û</w:t>
      </w:r>
      <w:r w:rsidRPr="000C4EBD">
        <w:rPr>
          <w:sz w:val="72"/>
          <w:szCs w:val="72"/>
        </w:rPr>
        <w:t xml:space="preserve">tent 1 euro </w:t>
      </w:r>
      <w:r w:rsidRPr="000C4EBD">
        <w:rPr>
          <w:b/>
          <w:sz w:val="72"/>
          <w:szCs w:val="72"/>
        </w:rPr>
        <w:t xml:space="preserve">le kilo </w:t>
      </w:r>
    </w:p>
    <w:p w:rsidR="000A1491" w:rsidRPr="000C4EBD" w:rsidRDefault="000A1491" w:rsidP="000A1491">
      <w:pPr>
        <w:pStyle w:val="ListParagraph"/>
        <w:numPr>
          <w:ilvl w:val="0"/>
          <w:numId w:val="2"/>
        </w:numPr>
        <w:jc w:val="both"/>
        <w:rPr>
          <w:b/>
          <w:sz w:val="72"/>
          <w:szCs w:val="72"/>
        </w:rPr>
      </w:pPr>
      <w:r w:rsidRPr="000C4EBD">
        <w:rPr>
          <w:sz w:val="72"/>
          <w:szCs w:val="72"/>
        </w:rPr>
        <w:t>Il peut aussi avoir une valeur de</w:t>
      </w:r>
      <w:r w:rsidRPr="000C4EBD">
        <w:rPr>
          <w:b/>
          <w:sz w:val="72"/>
          <w:szCs w:val="72"/>
        </w:rPr>
        <w:t xml:space="preserve"> démonstratif :</w:t>
      </w:r>
    </w:p>
    <w:p w:rsidR="00001EAE" w:rsidRPr="000C4EBD" w:rsidRDefault="000A1491" w:rsidP="000A1491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Je t’ai acheté deux pulls. Lequel tu préfères, </w:t>
      </w:r>
      <w:r w:rsidRPr="000C4EBD">
        <w:rPr>
          <w:b/>
          <w:sz w:val="72"/>
          <w:szCs w:val="72"/>
        </w:rPr>
        <w:t xml:space="preserve">le rouge </w:t>
      </w:r>
      <w:r w:rsidRPr="000C4EBD">
        <w:rPr>
          <w:sz w:val="72"/>
          <w:szCs w:val="72"/>
        </w:rPr>
        <w:t xml:space="preserve">ou </w:t>
      </w:r>
      <w:r w:rsidRPr="000C4EBD">
        <w:rPr>
          <w:b/>
          <w:sz w:val="72"/>
          <w:szCs w:val="72"/>
        </w:rPr>
        <w:t>le bleu</w:t>
      </w:r>
      <w:r w:rsidR="00001EAE" w:rsidRPr="000C4EBD">
        <w:rPr>
          <w:b/>
          <w:sz w:val="72"/>
          <w:szCs w:val="72"/>
        </w:rPr>
        <w:t> </w:t>
      </w:r>
      <w:r w:rsidR="00001EAE" w:rsidRPr="000C4EBD">
        <w:rPr>
          <w:sz w:val="72"/>
          <w:szCs w:val="72"/>
        </w:rPr>
        <w:t xml:space="preserve">?  </w:t>
      </w:r>
    </w:p>
    <w:p w:rsidR="000A1491" w:rsidRPr="000C4EBD" w:rsidRDefault="00001EAE" w:rsidP="000A1491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En italien nous pourrons utiliser dans ce</w:t>
      </w:r>
      <w:r w:rsidR="00057E2B" w:rsidRPr="000C4EBD">
        <w:rPr>
          <w:sz w:val="72"/>
          <w:szCs w:val="72"/>
        </w:rPr>
        <w:t xml:space="preserve"> cas</w:t>
      </w:r>
      <w:r w:rsidRPr="000C4EBD">
        <w:rPr>
          <w:sz w:val="72"/>
          <w:szCs w:val="72"/>
        </w:rPr>
        <w:t xml:space="preserve"> un démonstratif : Ti ho </w:t>
      </w:r>
      <w:proofErr w:type="spellStart"/>
      <w:r w:rsidRPr="000C4EBD">
        <w:rPr>
          <w:sz w:val="72"/>
          <w:szCs w:val="72"/>
        </w:rPr>
        <w:t>comperato</w:t>
      </w:r>
      <w:proofErr w:type="spellEnd"/>
      <w:r w:rsidRPr="000C4EBD">
        <w:rPr>
          <w:sz w:val="72"/>
          <w:szCs w:val="72"/>
        </w:rPr>
        <w:t xml:space="preserve"> </w:t>
      </w:r>
      <w:proofErr w:type="spellStart"/>
      <w:r w:rsidRPr="000C4EBD">
        <w:rPr>
          <w:sz w:val="72"/>
          <w:szCs w:val="72"/>
        </w:rPr>
        <w:t>due</w:t>
      </w:r>
      <w:proofErr w:type="spellEnd"/>
      <w:r w:rsidRPr="000C4EBD">
        <w:rPr>
          <w:sz w:val="72"/>
          <w:szCs w:val="72"/>
        </w:rPr>
        <w:t xml:space="preserve"> </w:t>
      </w:r>
      <w:proofErr w:type="spellStart"/>
      <w:r w:rsidRPr="000C4EBD">
        <w:rPr>
          <w:sz w:val="72"/>
          <w:szCs w:val="72"/>
        </w:rPr>
        <w:t>maglioni</w:t>
      </w:r>
      <w:proofErr w:type="spellEnd"/>
      <w:r w:rsidRPr="000C4EBD">
        <w:rPr>
          <w:sz w:val="72"/>
          <w:szCs w:val="72"/>
        </w:rPr>
        <w:t xml:space="preserve">. </w:t>
      </w:r>
      <w:proofErr w:type="spellStart"/>
      <w:r w:rsidRPr="000C4EBD">
        <w:rPr>
          <w:sz w:val="72"/>
          <w:szCs w:val="72"/>
        </w:rPr>
        <w:lastRenderedPageBreak/>
        <w:t>Quale</w:t>
      </w:r>
      <w:proofErr w:type="spellEnd"/>
      <w:r w:rsidRPr="000C4EBD">
        <w:rPr>
          <w:sz w:val="72"/>
          <w:szCs w:val="72"/>
        </w:rPr>
        <w:t xml:space="preserve"> </w:t>
      </w:r>
      <w:proofErr w:type="spellStart"/>
      <w:r w:rsidRPr="000C4EBD">
        <w:rPr>
          <w:sz w:val="72"/>
          <w:szCs w:val="72"/>
        </w:rPr>
        <w:t>preferisci</w:t>
      </w:r>
      <w:proofErr w:type="spellEnd"/>
      <w:r w:rsidRPr="000C4EBD">
        <w:rPr>
          <w:sz w:val="72"/>
          <w:szCs w:val="72"/>
        </w:rPr>
        <w:t xml:space="preserve">, </w:t>
      </w:r>
      <w:proofErr w:type="spellStart"/>
      <w:r w:rsidRPr="000C4EBD">
        <w:rPr>
          <w:sz w:val="72"/>
          <w:szCs w:val="72"/>
        </w:rPr>
        <w:t>quello</w:t>
      </w:r>
      <w:proofErr w:type="spellEnd"/>
      <w:r w:rsidRPr="000C4EBD">
        <w:rPr>
          <w:sz w:val="72"/>
          <w:szCs w:val="72"/>
        </w:rPr>
        <w:t xml:space="preserve"> </w:t>
      </w:r>
      <w:proofErr w:type="spellStart"/>
      <w:r w:rsidRPr="000C4EBD">
        <w:rPr>
          <w:sz w:val="72"/>
          <w:szCs w:val="72"/>
        </w:rPr>
        <w:t>rosso</w:t>
      </w:r>
      <w:proofErr w:type="spellEnd"/>
      <w:r w:rsidRPr="000C4EBD">
        <w:rPr>
          <w:sz w:val="72"/>
          <w:szCs w:val="72"/>
        </w:rPr>
        <w:t xml:space="preserve"> o </w:t>
      </w:r>
      <w:proofErr w:type="spellStart"/>
      <w:r w:rsidRPr="000C4EBD">
        <w:rPr>
          <w:sz w:val="72"/>
          <w:szCs w:val="72"/>
        </w:rPr>
        <w:t>quello</w:t>
      </w:r>
      <w:proofErr w:type="spellEnd"/>
      <w:r w:rsidRPr="000C4EBD">
        <w:rPr>
          <w:sz w:val="72"/>
          <w:szCs w:val="72"/>
        </w:rPr>
        <w:t xml:space="preserve"> </w:t>
      </w:r>
      <w:proofErr w:type="spellStart"/>
      <w:r w:rsidRPr="000C4EBD">
        <w:rPr>
          <w:sz w:val="72"/>
          <w:szCs w:val="72"/>
        </w:rPr>
        <w:t>blù</w:t>
      </w:r>
      <w:proofErr w:type="spellEnd"/>
      <w:r w:rsidRPr="000C4EBD">
        <w:rPr>
          <w:sz w:val="72"/>
          <w:szCs w:val="72"/>
        </w:rPr>
        <w:t> ?</w:t>
      </w:r>
    </w:p>
    <w:p w:rsidR="00001EAE" w:rsidRPr="000C4EBD" w:rsidRDefault="00001EAE" w:rsidP="004A3349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La valeur de démonstratif ressort dans certaines expressions :</w:t>
      </w:r>
    </w:p>
    <w:p w:rsidR="000A1491" w:rsidRPr="000C4EBD" w:rsidRDefault="00001EAE" w:rsidP="004A3349">
      <w:pPr>
        <w:jc w:val="both"/>
        <w:rPr>
          <w:b/>
          <w:sz w:val="72"/>
          <w:szCs w:val="72"/>
          <w:lang w:val="it-IT"/>
        </w:rPr>
      </w:pPr>
      <w:r w:rsidRPr="000C4EBD">
        <w:rPr>
          <w:b/>
          <w:sz w:val="72"/>
          <w:szCs w:val="72"/>
        </w:rPr>
        <w:t xml:space="preserve"> </w:t>
      </w:r>
      <w:r w:rsidRPr="000C4EBD">
        <w:rPr>
          <w:b/>
          <w:sz w:val="72"/>
          <w:szCs w:val="72"/>
          <w:lang w:val="it-IT"/>
        </w:rPr>
        <w:t xml:space="preserve">De la sorte </w:t>
      </w:r>
      <w:proofErr w:type="spellStart"/>
      <w:r w:rsidRPr="000C4EBD">
        <w:rPr>
          <w:b/>
          <w:sz w:val="72"/>
          <w:szCs w:val="72"/>
          <w:lang w:val="it-IT"/>
        </w:rPr>
        <w:t>que</w:t>
      </w:r>
      <w:proofErr w:type="spellEnd"/>
      <w:proofErr w:type="gramStart"/>
      <w:r w:rsidRPr="000C4EBD">
        <w:rPr>
          <w:b/>
          <w:sz w:val="72"/>
          <w:szCs w:val="72"/>
          <w:lang w:val="it-IT"/>
        </w:rPr>
        <w:t xml:space="preserve"> ….</w:t>
      </w:r>
      <w:proofErr w:type="gramEnd"/>
      <w:r w:rsidRPr="000C4EBD">
        <w:rPr>
          <w:b/>
          <w:sz w:val="72"/>
          <w:szCs w:val="72"/>
          <w:lang w:val="it-IT"/>
        </w:rPr>
        <w:t>/ In questo/quel modo</w:t>
      </w:r>
    </w:p>
    <w:p w:rsidR="00001EAE" w:rsidRPr="000C4EBD" w:rsidRDefault="00001EAE" w:rsidP="004A3349">
      <w:pPr>
        <w:jc w:val="both"/>
        <w:rPr>
          <w:b/>
          <w:sz w:val="72"/>
          <w:szCs w:val="72"/>
          <w:lang w:val="it-IT"/>
        </w:rPr>
      </w:pPr>
      <w:r w:rsidRPr="000C4EBD">
        <w:rPr>
          <w:b/>
          <w:sz w:val="72"/>
          <w:szCs w:val="72"/>
          <w:lang w:val="it-IT"/>
        </w:rPr>
        <w:t xml:space="preserve">À </w:t>
      </w:r>
      <w:proofErr w:type="gramStart"/>
      <w:r w:rsidRPr="000C4EBD">
        <w:rPr>
          <w:b/>
          <w:sz w:val="72"/>
          <w:szCs w:val="72"/>
          <w:lang w:val="it-IT"/>
        </w:rPr>
        <w:t>l’</w:t>
      </w:r>
      <w:proofErr w:type="spellStart"/>
      <w:r w:rsidRPr="000C4EBD">
        <w:rPr>
          <w:b/>
          <w:sz w:val="72"/>
          <w:szCs w:val="72"/>
          <w:lang w:val="it-IT"/>
        </w:rPr>
        <w:t>instant</w:t>
      </w:r>
      <w:proofErr w:type="spellEnd"/>
      <w:r w:rsidRPr="000C4EBD">
        <w:rPr>
          <w:b/>
          <w:sz w:val="72"/>
          <w:szCs w:val="72"/>
          <w:lang w:val="it-IT"/>
        </w:rPr>
        <w:t xml:space="preserve">  /</w:t>
      </w:r>
      <w:proofErr w:type="gramEnd"/>
      <w:r w:rsidRPr="000C4EBD">
        <w:rPr>
          <w:b/>
          <w:sz w:val="72"/>
          <w:szCs w:val="72"/>
          <w:lang w:val="it-IT"/>
        </w:rPr>
        <w:t xml:space="preserve"> in questo istante</w:t>
      </w:r>
    </w:p>
    <w:p w:rsidR="00001EAE" w:rsidRPr="000C4EBD" w:rsidRDefault="00001EAE" w:rsidP="004A3349">
      <w:pPr>
        <w:jc w:val="both"/>
        <w:rPr>
          <w:b/>
          <w:sz w:val="72"/>
          <w:szCs w:val="72"/>
          <w:lang w:val="it-IT"/>
        </w:rPr>
      </w:pPr>
      <w:proofErr w:type="gramStart"/>
      <w:r w:rsidRPr="000C4EBD">
        <w:rPr>
          <w:b/>
          <w:sz w:val="72"/>
          <w:szCs w:val="72"/>
          <w:lang w:val="it-IT"/>
        </w:rPr>
        <w:t>À  l’époque</w:t>
      </w:r>
      <w:proofErr w:type="gramEnd"/>
      <w:r w:rsidRPr="000C4EBD">
        <w:rPr>
          <w:b/>
          <w:sz w:val="72"/>
          <w:szCs w:val="72"/>
          <w:lang w:val="it-IT"/>
        </w:rPr>
        <w:t>/ in quel periodo</w:t>
      </w:r>
    </w:p>
    <w:p w:rsidR="00001EAE" w:rsidRPr="000C4EBD" w:rsidRDefault="00001EAE" w:rsidP="004A3349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</w:rPr>
        <w:t>Nous pouvons  constater que l’utilisation de l’article défini est plus fréquente en français qu’en italien</w:t>
      </w:r>
    </w:p>
    <w:p w:rsidR="00001EAE" w:rsidRPr="000C4EBD" w:rsidRDefault="00001EAE" w:rsidP="004A3349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lastRenderedPageBreak/>
        <w:t xml:space="preserve">Aller à l’école, à la chasse /  </w:t>
      </w:r>
      <w:proofErr w:type="spellStart"/>
      <w:r w:rsidRPr="000C4EBD">
        <w:rPr>
          <w:sz w:val="72"/>
          <w:szCs w:val="72"/>
        </w:rPr>
        <w:t>andare</w:t>
      </w:r>
      <w:proofErr w:type="spellEnd"/>
      <w:r w:rsidRPr="000C4EBD">
        <w:rPr>
          <w:sz w:val="72"/>
          <w:szCs w:val="72"/>
        </w:rPr>
        <w:t xml:space="preserve"> a </w:t>
      </w:r>
      <w:proofErr w:type="spellStart"/>
      <w:r w:rsidRPr="000C4EBD">
        <w:rPr>
          <w:sz w:val="72"/>
          <w:szCs w:val="72"/>
        </w:rPr>
        <w:t>scuola</w:t>
      </w:r>
      <w:proofErr w:type="spellEnd"/>
      <w:r w:rsidRPr="000C4EBD">
        <w:rPr>
          <w:sz w:val="72"/>
          <w:szCs w:val="72"/>
        </w:rPr>
        <w:t xml:space="preserve">, a </w:t>
      </w:r>
      <w:proofErr w:type="spellStart"/>
      <w:r w:rsidRPr="000C4EBD">
        <w:rPr>
          <w:sz w:val="72"/>
          <w:szCs w:val="72"/>
        </w:rPr>
        <w:t>caccia</w:t>
      </w:r>
      <w:proofErr w:type="spellEnd"/>
    </w:p>
    <w:p w:rsidR="00001EAE" w:rsidRPr="000C4EBD" w:rsidRDefault="00001EAE" w:rsidP="004A3349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Jouer aux cartes, aux dames  / </w:t>
      </w:r>
      <w:proofErr w:type="spellStart"/>
      <w:r w:rsidRPr="000C4EBD">
        <w:rPr>
          <w:sz w:val="72"/>
          <w:szCs w:val="72"/>
        </w:rPr>
        <w:t>giocare</w:t>
      </w:r>
      <w:proofErr w:type="spellEnd"/>
      <w:r w:rsidRPr="000C4EBD">
        <w:rPr>
          <w:sz w:val="72"/>
          <w:szCs w:val="72"/>
        </w:rPr>
        <w:t xml:space="preserve"> a carte, a dama</w:t>
      </w:r>
    </w:p>
    <w:p w:rsidR="00001EAE" w:rsidRPr="000C4EBD" w:rsidRDefault="00001EAE" w:rsidP="004A3349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Crier à l’aide / </w:t>
      </w:r>
      <w:proofErr w:type="spellStart"/>
      <w:r w:rsidRPr="000C4EBD">
        <w:rPr>
          <w:sz w:val="72"/>
          <w:szCs w:val="72"/>
        </w:rPr>
        <w:t>gridare</w:t>
      </w:r>
      <w:proofErr w:type="spellEnd"/>
      <w:r w:rsidRPr="000C4EBD">
        <w:rPr>
          <w:sz w:val="72"/>
          <w:szCs w:val="72"/>
        </w:rPr>
        <w:t xml:space="preserve"> </w:t>
      </w:r>
      <w:proofErr w:type="spellStart"/>
      <w:r w:rsidRPr="000C4EBD">
        <w:rPr>
          <w:sz w:val="72"/>
          <w:szCs w:val="72"/>
        </w:rPr>
        <w:t>aiuto</w:t>
      </w:r>
      <w:proofErr w:type="spellEnd"/>
    </w:p>
    <w:p w:rsidR="00001EAE" w:rsidRPr="000C4EBD" w:rsidRDefault="00001EAE" w:rsidP="004A3349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Prendre l’air / </w:t>
      </w:r>
      <w:proofErr w:type="spellStart"/>
      <w:r w:rsidRPr="000C4EBD">
        <w:rPr>
          <w:sz w:val="72"/>
          <w:szCs w:val="72"/>
        </w:rPr>
        <w:t>prendere</w:t>
      </w:r>
      <w:proofErr w:type="spellEnd"/>
      <w:r w:rsidRPr="000C4EBD">
        <w:rPr>
          <w:sz w:val="72"/>
          <w:szCs w:val="72"/>
        </w:rPr>
        <w:t xml:space="preserve"> aria</w:t>
      </w:r>
    </w:p>
    <w:p w:rsidR="00001EAE" w:rsidRPr="000C4EBD" w:rsidRDefault="00001EAE" w:rsidP="004A3349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Avoir du mal à croire / </w:t>
      </w:r>
      <w:proofErr w:type="spellStart"/>
      <w:r w:rsidRPr="000C4EBD">
        <w:rPr>
          <w:sz w:val="72"/>
          <w:szCs w:val="72"/>
        </w:rPr>
        <w:t>avere</w:t>
      </w:r>
      <w:proofErr w:type="spellEnd"/>
      <w:r w:rsidRPr="000C4EBD">
        <w:rPr>
          <w:sz w:val="72"/>
          <w:szCs w:val="72"/>
        </w:rPr>
        <w:t xml:space="preserve"> </w:t>
      </w:r>
      <w:proofErr w:type="spellStart"/>
      <w:r w:rsidRPr="000C4EBD">
        <w:rPr>
          <w:sz w:val="72"/>
          <w:szCs w:val="72"/>
        </w:rPr>
        <w:t>difficoltà</w:t>
      </w:r>
      <w:proofErr w:type="spellEnd"/>
      <w:r w:rsidRPr="000C4EBD">
        <w:rPr>
          <w:sz w:val="72"/>
          <w:szCs w:val="72"/>
        </w:rPr>
        <w:t xml:space="preserve"> a </w:t>
      </w:r>
      <w:proofErr w:type="spellStart"/>
      <w:r w:rsidRPr="000C4EBD">
        <w:rPr>
          <w:sz w:val="72"/>
          <w:szCs w:val="72"/>
        </w:rPr>
        <w:t>credere</w:t>
      </w:r>
      <w:proofErr w:type="spellEnd"/>
    </w:p>
    <w:p w:rsidR="00001EAE" w:rsidRPr="000C4EBD" w:rsidRDefault="00001EAE" w:rsidP="004A3349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Ne pas ouvrir la bouche  / non </w:t>
      </w:r>
      <w:proofErr w:type="spellStart"/>
      <w:r w:rsidRPr="000C4EBD">
        <w:rPr>
          <w:sz w:val="72"/>
          <w:szCs w:val="72"/>
        </w:rPr>
        <w:t>aprire</w:t>
      </w:r>
      <w:proofErr w:type="spellEnd"/>
      <w:r w:rsidRPr="000C4EBD">
        <w:rPr>
          <w:sz w:val="72"/>
          <w:szCs w:val="72"/>
        </w:rPr>
        <w:t xml:space="preserve"> </w:t>
      </w:r>
      <w:proofErr w:type="spellStart"/>
      <w:r w:rsidRPr="000C4EBD">
        <w:rPr>
          <w:sz w:val="72"/>
          <w:szCs w:val="72"/>
        </w:rPr>
        <w:t>bocca</w:t>
      </w:r>
      <w:proofErr w:type="spellEnd"/>
    </w:p>
    <w:p w:rsidR="00001EAE" w:rsidRPr="000C4EBD" w:rsidRDefault="00001EAE" w:rsidP="004A3349">
      <w:pPr>
        <w:jc w:val="both"/>
        <w:rPr>
          <w:sz w:val="72"/>
          <w:szCs w:val="72"/>
          <w:u w:val="single"/>
          <w:lang w:val="it-IT"/>
        </w:rPr>
      </w:pPr>
      <w:r w:rsidRPr="000C4EBD">
        <w:rPr>
          <w:sz w:val="72"/>
          <w:szCs w:val="72"/>
          <w:lang w:val="it-IT"/>
        </w:rPr>
        <w:t xml:space="preserve">Ne </w:t>
      </w:r>
      <w:proofErr w:type="spellStart"/>
      <w:r w:rsidRPr="000C4EBD">
        <w:rPr>
          <w:sz w:val="72"/>
          <w:szCs w:val="72"/>
          <w:lang w:val="it-IT"/>
        </w:rPr>
        <w:t>pas</w:t>
      </w:r>
      <w:proofErr w:type="spellEnd"/>
      <w:r w:rsidRPr="000C4EBD">
        <w:rPr>
          <w:sz w:val="72"/>
          <w:szCs w:val="72"/>
          <w:lang w:val="it-IT"/>
        </w:rPr>
        <w:t xml:space="preserve"> </w:t>
      </w:r>
      <w:proofErr w:type="spellStart"/>
      <w:r w:rsidRPr="000C4EBD">
        <w:rPr>
          <w:sz w:val="72"/>
          <w:szCs w:val="72"/>
          <w:lang w:val="it-IT"/>
        </w:rPr>
        <w:t>fermer</w:t>
      </w:r>
      <w:proofErr w:type="spellEnd"/>
      <w:r w:rsidRPr="000C4EBD">
        <w:rPr>
          <w:sz w:val="72"/>
          <w:szCs w:val="72"/>
          <w:lang w:val="it-IT"/>
        </w:rPr>
        <w:t xml:space="preserve"> </w:t>
      </w:r>
      <w:proofErr w:type="gramStart"/>
      <w:r w:rsidRPr="000C4EBD">
        <w:rPr>
          <w:sz w:val="72"/>
          <w:szCs w:val="72"/>
          <w:lang w:val="it-IT"/>
        </w:rPr>
        <w:t>l’</w:t>
      </w:r>
      <w:proofErr w:type="spellStart"/>
      <w:r w:rsidRPr="000C4EBD">
        <w:rPr>
          <w:rFonts w:cstheme="minorHAnsi"/>
          <w:sz w:val="72"/>
          <w:szCs w:val="72"/>
          <w:lang w:val="it-IT"/>
        </w:rPr>
        <w:t>œ</w:t>
      </w:r>
      <w:r w:rsidRPr="000C4EBD">
        <w:rPr>
          <w:sz w:val="72"/>
          <w:szCs w:val="72"/>
          <w:lang w:val="it-IT"/>
        </w:rPr>
        <w:t>il</w:t>
      </w:r>
      <w:proofErr w:type="spellEnd"/>
      <w:r w:rsidRPr="000C4EBD">
        <w:rPr>
          <w:sz w:val="72"/>
          <w:szCs w:val="72"/>
          <w:lang w:val="it-IT"/>
        </w:rPr>
        <w:t xml:space="preserve">  </w:t>
      </w:r>
      <w:r w:rsidR="0042360F" w:rsidRPr="000C4EBD">
        <w:rPr>
          <w:sz w:val="72"/>
          <w:szCs w:val="72"/>
          <w:lang w:val="it-IT"/>
        </w:rPr>
        <w:t>/</w:t>
      </w:r>
      <w:proofErr w:type="gramEnd"/>
      <w:r w:rsidRPr="000C4EBD">
        <w:rPr>
          <w:sz w:val="72"/>
          <w:szCs w:val="72"/>
          <w:lang w:val="it-IT"/>
        </w:rPr>
        <w:t xml:space="preserve"> non chiudere occhio</w:t>
      </w:r>
    </w:p>
    <w:p w:rsidR="00001EAE" w:rsidRPr="000C4EBD" w:rsidRDefault="00001EAE" w:rsidP="004A3349">
      <w:pPr>
        <w:jc w:val="both"/>
        <w:rPr>
          <w:b/>
          <w:sz w:val="72"/>
          <w:szCs w:val="72"/>
          <w:u w:val="single"/>
          <w:lang w:val="it-IT"/>
        </w:rPr>
      </w:pPr>
    </w:p>
    <w:p w:rsidR="00001EAE" w:rsidRPr="000C4EBD" w:rsidRDefault="00001EAE" w:rsidP="004A3349">
      <w:pPr>
        <w:jc w:val="both"/>
        <w:rPr>
          <w:b/>
          <w:sz w:val="72"/>
          <w:szCs w:val="72"/>
          <w:u w:val="single"/>
        </w:rPr>
      </w:pPr>
      <w:r w:rsidRPr="000C4EBD">
        <w:rPr>
          <w:b/>
          <w:sz w:val="72"/>
          <w:szCs w:val="72"/>
          <w:u w:val="single"/>
        </w:rPr>
        <w:t>Emplois particuliers</w:t>
      </w:r>
    </w:p>
    <w:p w:rsidR="00001EAE" w:rsidRPr="000C4EBD" w:rsidRDefault="00001EAE" w:rsidP="004A3349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</w:rPr>
        <w:t xml:space="preserve">Non </w:t>
      </w:r>
      <w:proofErr w:type="spellStart"/>
      <w:r w:rsidRPr="000C4EBD">
        <w:rPr>
          <w:b/>
          <w:sz w:val="72"/>
          <w:szCs w:val="72"/>
        </w:rPr>
        <w:t>ho</w:t>
      </w:r>
      <w:proofErr w:type="spellEnd"/>
      <w:r w:rsidRPr="000C4EBD">
        <w:rPr>
          <w:b/>
          <w:sz w:val="72"/>
          <w:szCs w:val="72"/>
        </w:rPr>
        <w:t xml:space="preserve"> tempo per </w:t>
      </w:r>
      <w:proofErr w:type="spellStart"/>
      <w:r w:rsidRPr="000C4EBD">
        <w:rPr>
          <w:b/>
          <w:sz w:val="72"/>
          <w:szCs w:val="72"/>
        </w:rPr>
        <w:t>risponderti</w:t>
      </w:r>
      <w:proofErr w:type="spellEnd"/>
      <w:r w:rsidRPr="000C4EBD">
        <w:rPr>
          <w:b/>
          <w:sz w:val="72"/>
          <w:szCs w:val="72"/>
        </w:rPr>
        <w:t xml:space="preserve"> = je n’ai pas</w:t>
      </w:r>
      <w:r w:rsidRPr="000C4EBD">
        <w:rPr>
          <w:b/>
          <w:sz w:val="72"/>
          <w:szCs w:val="72"/>
          <w:u w:val="single"/>
        </w:rPr>
        <w:t xml:space="preserve"> le temps </w:t>
      </w:r>
      <w:r w:rsidRPr="000C4EBD">
        <w:rPr>
          <w:b/>
          <w:sz w:val="72"/>
          <w:szCs w:val="72"/>
        </w:rPr>
        <w:t>de te répondre</w:t>
      </w:r>
    </w:p>
    <w:p w:rsidR="00001EAE" w:rsidRPr="000C4EBD" w:rsidRDefault="00001EAE" w:rsidP="004A3349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</w:rPr>
        <w:t xml:space="preserve">Non </w:t>
      </w:r>
      <w:proofErr w:type="spellStart"/>
      <w:r w:rsidRPr="000C4EBD">
        <w:rPr>
          <w:b/>
          <w:sz w:val="72"/>
          <w:szCs w:val="72"/>
        </w:rPr>
        <w:t>ho</w:t>
      </w:r>
      <w:proofErr w:type="spellEnd"/>
      <w:r w:rsidRPr="000C4EBD">
        <w:rPr>
          <w:b/>
          <w:sz w:val="72"/>
          <w:szCs w:val="72"/>
        </w:rPr>
        <w:t xml:space="preserve"> tempo da </w:t>
      </w:r>
      <w:proofErr w:type="spellStart"/>
      <w:r w:rsidRPr="000C4EBD">
        <w:rPr>
          <w:b/>
          <w:sz w:val="72"/>
          <w:szCs w:val="72"/>
        </w:rPr>
        <w:t>perdere</w:t>
      </w:r>
      <w:proofErr w:type="spellEnd"/>
      <w:r w:rsidRPr="000C4EBD">
        <w:rPr>
          <w:b/>
          <w:sz w:val="72"/>
          <w:szCs w:val="72"/>
        </w:rPr>
        <w:t xml:space="preserve">  = je n’ai pas </w:t>
      </w:r>
      <w:r w:rsidRPr="000C4EBD">
        <w:rPr>
          <w:b/>
          <w:sz w:val="72"/>
          <w:szCs w:val="72"/>
          <w:u w:val="single"/>
        </w:rPr>
        <w:t>de temps</w:t>
      </w:r>
      <w:r w:rsidRPr="000C4EBD">
        <w:rPr>
          <w:b/>
          <w:sz w:val="72"/>
          <w:szCs w:val="72"/>
        </w:rPr>
        <w:t xml:space="preserve"> à perdre</w:t>
      </w:r>
    </w:p>
    <w:p w:rsidR="00001EAE" w:rsidRPr="000C4EBD" w:rsidRDefault="00001EAE" w:rsidP="004A3349">
      <w:pPr>
        <w:jc w:val="both"/>
        <w:rPr>
          <w:b/>
          <w:sz w:val="72"/>
          <w:szCs w:val="72"/>
          <w:u w:val="single"/>
        </w:rPr>
      </w:pPr>
    </w:p>
    <w:p w:rsidR="00872C4B" w:rsidRPr="000C4EBD" w:rsidRDefault="00872C4B" w:rsidP="00872C4B">
      <w:pPr>
        <w:jc w:val="center"/>
        <w:rPr>
          <w:b/>
          <w:sz w:val="72"/>
          <w:szCs w:val="72"/>
          <w:u w:val="single"/>
        </w:rPr>
      </w:pPr>
      <w:r w:rsidRPr="000C4EBD">
        <w:rPr>
          <w:b/>
          <w:sz w:val="72"/>
          <w:szCs w:val="72"/>
          <w:u w:val="single"/>
        </w:rPr>
        <w:t>Article indéfini</w:t>
      </w:r>
    </w:p>
    <w:p w:rsidR="00872C4B" w:rsidRPr="000C4EBD" w:rsidRDefault="00872C4B" w:rsidP="00872C4B">
      <w:pPr>
        <w:jc w:val="center"/>
        <w:rPr>
          <w:b/>
          <w:sz w:val="72"/>
          <w:szCs w:val="72"/>
          <w:u w:val="single"/>
        </w:rPr>
      </w:pPr>
    </w:p>
    <w:p w:rsidR="001B3FFD" w:rsidRPr="000C4EBD" w:rsidRDefault="00872C4B" w:rsidP="00DF400D">
      <w:pPr>
        <w:jc w:val="both"/>
        <w:rPr>
          <w:b/>
          <w:sz w:val="72"/>
          <w:szCs w:val="72"/>
        </w:rPr>
      </w:pPr>
      <w:r w:rsidRPr="000C4EBD">
        <w:rPr>
          <w:sz w:val="72"/>
          <w:szCs w:val="72"/>
        </w:rPr>
        <w:t xml:space="preserve">En ancien français cet article n’existait pratiquement pas. Il </w:t>
      </w:r>
      <w:r w:rsidRPr="000C4EBD">
        <w:rPr>
          <w:sz w:val="72"/>
          <w:szCs w:val="72"/>
        </w:rPr>
        <w:lastRenderedPageBreak/>
        <w:t>s’est imposé dans la langue moderne. Un certain nombre de locutions figées en sont la preuve </w:t>
      </w:r>
      <w:proofErr w:type="gramStart"/>
      <w:r w:rsidRPr="000C4EBD">
        <w:rPr>
          <w:sz w:val="72"/>
          <w:szCs w:val="72"/>
        </w:rPr>
        <w:t xml:space="preserve">: </w:t>
      </w:r>
      <w:r w:rsidRPr="000C4EBD">
        <w:rPr>
          <w:b/>
          <w:sz w:val="72"/>
          <w:szCs w:val="72"/>
        </w:rPr>
        <w:t xml:space="preserve"> faute</w:t>
      </w:r>
      <w:proofErr w:type="gramEnd"/>
      <w:r w:rsidRPr="000C4EBD">
        <w:rPr>
          <w:b/>
          <w:sz w:val="72"/>
          <w:szCs w:val="72"/>
        </w:rPr>
        <w:t xml:space="preserve"> avouée à moitié pardonnée ; c’est chose faite ; chat échaudé craint l’eau froide.</w:t>
      </w:r>
    </w:p>
    <w:p w:rsidR="00872C4B" w:rsidRPr="000C4EBD" w:rsidRDefault="00872C4B" w:rsidP="00DF400D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Il y a trois articles indéfinis : un/une  et des (</w:t>
      </w:r>
      <w:proofErr w:type="gramStart"/>
      <w:r w:rsidRPr="000C4EBD">
        <w:rPr>
          <w:sz w:val="72"/>
          <w:szCs w:val="72"/>
        </w:rPr>
        <w:t>pluriel masculin et féminin</w:t>
      </w:r>
      <w:proofErr w:type="gramEnd"/>
      <w:r w:rsidRPr="000C4EBD">
        <w:rPr>
          <w:sz w:val="72"/>
          <w:szCs w:val="72"/>
        </w:rPr>
        <w:t>)</w:t>
      </w:r>
    </w:p>
    <w:p w:rsidR="00872C4B" w:rsidRPr="000C4EBD" w:rsidRDefault="00872C4B" w:rsidP="00DF400D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 Il faut faire attention, car « des » peut être aussi un partitif pluriel. Les grammairiens </w:t>
      </w:r>
      <w:r w:rsidRPr="000C4EBD">
        <w:rPr>
          <w:sz w:val="72"/>
          <w:szCs w:val="72"/>
        </w:rPr>
        <w:lastRenderedPageBreak/>
        <w:t>ne sont pas d’accord sur cette affirmation : certains estiment que « des » est uniquement un partitif et que « un » et « une » ne peuvent pas avoir de pluriel. D’autres grammairiens affirment, le contraire. C’est le partitif qui n’a pas de pluriel.</w:t>
      </w:r>
    </w:p>
    <w:p w:rsidR="00CF4FE7" w:rsidRPr="000C4EBD" w:rsidRDefault="00CF4FE7" w:rsidP="00DF400D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« </w:t>
      </w:r>
      <w:proofErr w:type="gramStart"/>
      <w:r w:rsidRPr="000C4EBD">
        <w:rPr>
          <w:sz w:val="72"/>
          <w:szCs w:val="72"/>
        </w:rPr>
        <w:t>une</w:t>
      </w:r>
      <w:proofErr w:type="gramEnd"/>
      <w:r w:rsidRPr="000C4EBD">
        <w:rPr>
          <w:sz w:val="72"/>
          <w:szCs w:val="72"/>
        </w:rPr>
        <w:t> » ne s’élide jamais : une amie ; une école. (</w:t>
      </w:r>
      <w:proofErr w:type="gramStart"/>
      <w:r w:rsidRPr="000C4EBD">
        <w:rPr>
          <w:sz w:val="72"/>
          <w:szCs w:val="72"/>
        </w:rPr>
        <w:t>l’amie</w:t>
      </w:r>
      <w:proofErr w:type="gramEnd"/>
      <w:r w:rsidRPr="000C4EBD">
        <w:rPr>
          <w:sz w:val="72"/>
          <w:szCs w:val="72"/>
        </w:rPr>
        <w:t> ; l’école). La liaison se fait normalement : un ami ; des idées ; des habitudes</w:t>
      </w:r>
    </w:p>
    <w:p w:rsidR="00CF4FE7" w:rsidRPr="000C4EBD" w:rsidRDefault="00CF4FE7" w:rsidP="00DF400D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lastRenderedPageBreak/>
        <w:t>Au pluriel l’article indéfini ne permet pas de distinguer le genre : des hommes ; des horloges (un homme </w:t>
      </w:r>
      <w:proofErr w:type="gramStart"/>
      <w:r w:rsidRPr="000C4EBD">
        <w:rPr>
          <w:sz w:val="72"/>
          <w:szCs w:val="72"/>
        </w:rPr>
        <w:t>;une</w:t>
      </w:r>
      <w:proofErr w:type="gramEnd"/>
      <w:r w:rsidRPr="000C4EBD">
        <w:rPr>
          <w:sz w:val="72"/>
          <w:szCs w:val="72"/>
        </w:rPr>
        <w:t xml:space="preserve"> horloge)</w:t>
      </w:r>
    </w:p>
    <w:p w:rsidR="00CF4FE7" w:rsidRPr="000C4EBD" w:rsidRDefault="00CF4FE7" w:rsidP="00DF400D">
      <w:pPr>
        <w:jc w:val="both"/>
        <w:rPr>
          <w:sz w:val="72"/>
          <w:szCs w:val="72"/>
        </w:rPr>
      </w:pPr>
    </w:p>
    <w:p w:rsidR="00CF4FE7" w:rsidRPr="000C4EBD" w:rsidRDefault="00CF4FE7" w:rsidP="00DF400D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On utilise l’article indéfini quand l’identité de l’élément n’est pas encore précisée ou bien quand il s’agit d’une personne ou d’un élément quelconque appartenant à une catégorie : Je </w:t>
      </w:r>
      <w:r w:rsidRPr="000C4EBD">
        <w:rPr>
          <w:sz w:val="72"/>
          <w:szCs w:val="72"/>
        </w:rPr>
        <w:lastRenderedPageBreak/>
        <w:t xml:space="preserve">voudrais acheter </w:t>
      </w:r>
      <w:r w:rsidRPr="000C4EBD">
        <w:rPr>
          <w:b/>
          <w:sz w:val="72"/>
          <w:szCs w:val="72"/>
        </w:rPr>
        <w:t xml:space="preserve">un </w:t>
      </w:r>
      <w:r w:rsidRPr="000C4EBD">
        <w:rPr>
          <w:sz w:val="72"/>
          <w:szCs w:val="72"/>
        </w:rPr>
        <w:t>roman policier</w:t>
      </w:r>
    </w:p>
    <w:p w:rsidR="000978D6" w:rsidRPr="000C4EBD" w:rsidRDefault="00CF4FE7" w:rsidP="00DF400D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En français, « un » peut être aussi le numéral.</w:t>
      </w:r>
      <w:r w:rsidR="000978D6" w:rsidRPr="000C4EBD">
        <w:rPr>
          <w:sz w:val="72"/>
          <w:szCs w:val="72"/>
        </w:rPr>
        <w:t xml:space="preserve"> (</w:t>
      </w:r>
      <w:proofErr w:type="gramStart"/>
      <w:r w:rsidR="000978D6" w:rsidRPr="000C4EBD">
        <w:rPr>
          <w:sz w:val="72"/>
          <w:szCs w:val="72"/>
        </w:rPr>
        <w:t>en</w:t>
      </w:r>
      <w:proofErr w:type="gramEnd"/>
      <w:r w:rsidR="000978D6" w:rsidRPr="000C4EBD">
        <w:rPr>
          <w:sz w:val="72"/>
          <w:szCs w:val="72"/>
        </w:rPr>
        <w:t xml:space="preserve"> anglais nous allons distinguer a/an et « one »)</w:t>
      </w:r>
    </w:p>
    <w:p w:rsidR="000978D6" w:rsidRPr="000C4EBD" w:rsidRDefault="000978D6" w:rsidP="00DF400D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J’ai </w:t>
      </w:r>
      <w:r w:rsidRPr="000C4EBD">
        <w:rPr>
          <w:b/>
          <w:sz w:val="72"/>
          <w:szCs w:val="72"/>
        </w:rPr>
        <w:t>un</w:t>
      </w:r>
      <w:r w:rsidRPr="000C4EBD">
        <w:rPr>
          <w:sz w:val="72"/>
          <w:szCs w:val="72"/>
        </w:rPr>
        <w:t xml:space="preserve"> ami qui habite à Paris (numéral)</w:t>
      </w:r>
    </w:p>
    <w:p w:rsidR="00114291" w:rsidRPr="000C4EBD" w:rsidRDefault="000978D6" w:rsidP="00DF400D">
      <w:pPr>
        <w:jc w:val="both"/>
        <w:rPr>
          <w:sz w:val="72"/>
          <w:szCs w:val="72"/>
        </w:rPr>
      </w:pPr>
      <w:r w:rsidRPr="000C4EBD">
        <w:rPr>
          <w:b/>
          <w:sz w:val="72"/>
          <w:szCs w:val="72"/>
        </w:rPr>
        <w:t>Un</w:t>
      </w:r>
      <w:r w:rsidRPr="000C4EBD">
        <w:rPr>
          <w:sz w:val="72"/>
          <w:szCs w:val="72"/>
        </w:rPr>
        <w:t xml:space="preserve"> ami est quelqu’un sur qui on peut compter </w:t>
      </w:r>
      <w:proofErr w:type="gramStart"/>
      <w:r w:rsidRPr="000C4EBD">
        <w:rPr>
          <w:sz w:val="72"/>
          <w:szCs w:val="72"/>
        </w:rPr>
        <w:t>( indéfini</w:t>
      </w:r>
      <w:proofErr w:type="gramEnd"/>
      <w:r w:rsidRPr="000C4EBD">
        <w:rPr>
          <w:sz w:val="72"/>
          <w:szCs w:val="72"/>
        </w:rPr>
        <w:t>)</w:t>
      </w:r>
    </w:p>
    <w:p w:rsidR="00114291" w:rsidRPr="000C4EBD" w:rsidRDefault="00114291" w:rsidP="00DF400D">
      <w:pPr>
        <w:jc w:val="both"/>
        <w:rPr>
          <w:b/>
          <w:sz w:val="72"/>
          <w:szCs w:val="72"/>
          <w:u w:val="single"/>
        </w:rPr>
      </w:pPr>
      <w:r w:rsidRPr="000C4EBD">
        <w:rPr>
          <w:b/>
          <w:sz w:val="72"/>
          <w:szCs w:val="72"/>
          <w:u w:val="single"/>
        </w:rPr>
        <w:t>Valeurs stylistiques</w:t>
      </w:r>
    </w:p>
    <w:p w:rsidR="00114291" w:rsidRPr="000C4EBD" w:rsidRDefault="00114291" w:rsidP="00114291">
      <w:pPr>
        <w:pStyle w:val="ListParagraph"/>
        <w:numPr>
          <w:ilvl w:val="0"/>
          <w:numId w:val="2"/>
        </w:numPr>
        <w:jc w:val="both"/>
        <w:rPr>
          <w:b/>
          <w:sz w:val="72"/>
          <w:szCs w:val="72"/>
          <w:u w:val="single"/>
        </w:rPr>
      </w:pPr>
      <w:r w:rsidRPr="000C4EBD">
        <w:rPr>
          <w:sz w:val="72"/>
          <w:szCs w:val="72"/>
        </w:rPr>
        <w:t xml:space="preserve">Au pluriel l’article indéfini peut indiquer la quantité : cet </w:t>
      </w:r>
      <w:r w:rsidRPr="000C4EBD">
        <w:rPr>
          <w:sz w:val="72"/>
          <w:szCs w:val="72"/>
        </w:rPr>
        <w:lastRenderedPageBreak/>
        <w:t xml:space="preserve">homme politique peut parler </w:t>
      </w:r>
      <w:r w:rsidRPr="000C4EBD">
        <w:rPr>
          <w:b/>
          <w:sz w:val="72"/>
          <w:szCs w:val="72"/>
        </w:rPr>
        <w:t>des</w:t>
      </w:r>
      <w:r w:rsidRPr="000C4EBD">
        <w:rPr>
          <w:sz w:val="72"/>
          <w:szCs w:val="72"/>
        </w:rPr>
        <w:t xml:space="preserve"> heures et </w:t>
      </w:r>
      <w:r w:rsidRPr="000C4EBD">
        <w:rPr>
          <w:b/>
          <w:sz w:val="72"/>
          <w:szCs w:val="72"/>
        </w:rPr>
        <w:t xml:space="preserve">des </w:t>
      </w:r>
      <w:r w:rsidRPr="000C4EBD">
        <w:rPr>
          <w:sz w:val="72"/>
          <w:szCs w:val="72"/>
        </w:rPr>
        <w:t>heures sans s’arrêter</w:t>
      </w:r>
    </w:p>
    <w:p w:rsidR="00114291" w:rsidRPr="000C4EBD" w:rsidRDefault="00114291" w:rsidP="00114291">
      <w:pPr>
        <w:pStyle w:val="ListParagraph"/>
        <w:numPr>
          <w:ilvl w:val="0"/>
          <w:numId w:val="2"/>
        </w:numPr>
        <w:jc w:val="both"/>
        <w:rPr>
          <w:b/>
          <w:sz w:val="72"/>
          <w:szCs w:val="72"/>
          <w:u w:val="single"/>
        </w:rPr>
      </w:pPr>
      <w:r w:rsidRPr="000C4EBD">
        <w:rPr>
          <w:sz w:val="72"/>
          <w:szCs w:val="72"/>
        </w:rPr>
        <w:t xml:space="preserve"> Hier, il y avait </w:t>
      </w:r>
      <w:r w:rsidRPr="000C4EBD">
        <w:rPr>
          <w:b/>
          <w:sz w:val="72"/>
          <w:szCs w:val="72"/>
        </w:rPr>
        <w:t>un</w:t>
      </w:r>
      <w:r w:rsidRPr="000C4EBD">
        <w:rPr>
          <w:sz w:val="72"/>
          <w:szCs w:val="72"/>
        </w:rPr>
        <w:t xml:space="preserve"> soleil légèrement voilé /En hiver, </w:t>
      </w:r>
      <w:r w:rsidRPr="000C4EBD">
        <w:rPr>
          <w:b/>
          <w:sz w:val="72"/>
          <w:szCs w:val="72"/>
        </w:rPr>
        <w:t>le</w:t>
      </w:r>
      <w:r w:rsidRPr="000C4EBD">
        <w:rPr>
          <w:sz w:val="72"/>
          <w:szCs w:val="72"/>
        </w:rPr>
        <w:t xml:space="preserve"> soleil se lève à 7 h.45</w:t>
      </w:r>
    </w:p>
    <w:p w:rsidR="00114291" w:rsidRPr="000C4EBD" w:rsidRDefault="00114291" w:rsidP="00114291">
      <w:pPr>
        <w:pStyle w:val="ListParagraph"/>
        <w:numPr>
          <w:ilvl w:val="0"/>
          <w:numId w:val="2"/>
        </w:numPr>
        <w:jc w:val="both"/>
        <w:rPr>
          <w:b/>
          <w:sz w:val="72"/>
          <w:szCs w:val="72"/>
          <w:u w:val="single"/>
        </w:rPr>
      </w:pPr>
      <w:r w:rsidRPr="000C4EBD">
        <w:rPr>
          <w:sz w:val="72"/>
          <w:szCs w:val="72"/>
        </w:rPr>
        <w:t xml:space="preserve">L’article indéfini peut avoir une valeur emphatique : elle a </w:t>
      </w:r>
      <w:r w:rsidRPr="000C4EBD">
        <w:rPr>
          <w:b/>
          <w:sz w:val="72"/>
          <w:szCs w:val="72"/>
        </w:rPr>
        <w:t xml:space="preserve">une </w:t>
      </w:r>
      <w:r w:rsidRPr="000C4EBD">
        <w:rPr>
          <w:sz w:val="72"/>
          <w:szCs w:val="72"/>
        </w:rPr>
        <w:t>de ces voix !</w:t>
      </w:r>
    </w:p>
    <w:p w:rsidR="00114291" w:rsidRPr="000C4EBD" w:rsidRDefault="00114291" w:rsidP="00114291">
      <w:pPr>
        <w:pStyle w:val="ListParagraph"/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Il fait </w:t>
      </w:r>
      <w:r w:rsidRPr="000C4EBD">
        <w:rPr>
          <w:b/>
          <w:sz w:val="72"/>
          <w:szCs w:val="72"/>
        </w:rPr>
        <w:t xml:space="preserve">un </w:t>
      </w:r>
      <w:r w:rsidRPr="000C4EBD">
        <w:rPr>
          <w:sz w:val="72"/>
          <w:szCs w:val="72"/>
        </w:rPr>
        <w:t xml:space="preserve"> de ces froids ce matin !</w:t>
      </w:r>
    </w:p>
    <w:p w:rsidR="00114291" w:rsidRPr="000C4EBD" w:rsidRDefault="00114291" w:rsidP="00114291">
      <w:pPr>
        <w:pStyle w:val="ListParagraph"/>
        <w:jc w:val="both"/>
        <w:rPr>
          <w:sz w:val="72"/>
          <w:szCs w:val="72"/>
          <w:u w:val="single"/>
        </w:rPr>
      </w:pPr>
    </w:p>
    <w:p w:rsidR="00114291" w:rsidRPr="000C4EBD" w:rsidRDefault="00114291" w:rsidP="00114291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lastRenderedPageBreak/>
        <w:t>L’article indéfini accompagne un élément non précisé d’une catégorie, mais dès que</w:t>
      </w:r>
      <w:r w:rsidR="00F555F1" w:rsidRPr="000C4EBD">
        <w:rPr>
          <w:sz w:val="72"/>
          <w:szCs w:val="72"/>
        </w:rPr>
        <w:t xml:space="preserve"> cet élément est précisé, on utilise l’article défini. En italien la distinction est moins nette et on utilise le plus souvent l’article défini :</w:t>
      </w:r>
    </w:p>
    <w:p w:rsidR="00F555F1" w:rsidRPr="000C4EBD" w:rsidRDefault="00F555F1" w:rsidP="00114291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Ils ont acheté </w:t>
      </w:r>
      <w:r w:rsidRPr="000C4EBD">
        <w:rPr>
          <w:b/>
          <w:sz w:val="72"/>
          <w:szCs w:val="72"/>
        </w:rPr>
        <w:t xml:space="preserve">une </w:t>
      </w:r>
      <w:r w:rsidRPr="000C4EBD">
        <w:rPr>
          <w:sz w:val="72"/>
          <w:szCs w:val="72"/>
        </w:rPr>
        <w:t xml:space="preserve">maison/ils ont acheté </w:t>
      </w:r>
      <w:r w:rsidRPr="000C4EBD">
        <w:rPr>
          <w:b/>
          <w:sz w:val="72"/>
          <w:szCs w:val="72"/>
        </w:rPr>
        <w:t xml:space="preserve">la </w:t>
      </w:r>
      <w:r w:rsidRPr="000C4EBD">
        <w:rPr>
          <w:sz w:val="72"/>
          <w:szCs w:val="72"/>
        </w:rPr>
        <w:t>maison dont ils rêvaient</w:t>
      </w:r>
    </w:p>
    <w:p w:rsidR="00F555F1" w:rsidRPr="000C4EBD" w:rsidRDefault="00F555F1" w:rsidP="00114291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Si sono </w:t>
      </w:r>
      <w:proofErr w:type="spellStart"/>
      <w:r w:rsidRPr="000C4EBD">
        <w:rPr>
          <w:sz w:val="72"/>
          <w:szCs w:val="72"/>
        </w:rPr>
        <w:t>comperati</w:t>
      </w:r>
      <w:proofErr w:type="spellEnd"/>
      <w:r w:rsidRPr="000C4EBD">
        <w:rPr>
          <w:sz w:val="72"/>
          <w:szCs w:val="72"/>
        </w:rPr>
        <w:t xml:space="preserve"> la casa</w:t>
      </w:r>
    </w:p>
    <w:p w:rsidR="00F555F1" w:rsidRPr="000C4EBD" w:rsidRDefault="00F555F1" w:rsidP="00114291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lastRenderedPageBreak/>
        <w:t xml:space="preserve">Il faut que je m’achète </w:t>
      </w:r>
      <w:r w:rsidRPr="000C4EBD">
        <w:rPr>
          <w:b/>
          <w:sz w:val="72"/>
          <w:szCs w:val="72"/>
        </w:rPr>
        <w:t xml:space="preserve">des </w:t>
      </w:r>
      <w:r w:rsidRPr="000C4EBD">
        <w:rPr>
          <w:sz w:val="72"/>
          <w:szCs w:val="72"/>
        </w:rPr>
        <w:t>chaussures</w:t>
      </w:r>
    </w:p>
    <w:p w:rsidR="00F555F1" w:rsidRPr="000C4EBD" w:rsidRDefault="00F555F1" w:rsidP="00114291">
      <w:pPr>
        <w:jc w:val="both"/>
        <w:rPr>
          <w:sz w:val="72"/>
          <w:szCs w:val="72"/>
          <w:lang w:val="it-IT"/>
        </w:rPr>
      </w:pPr>
      <w:r w:rsidRPr="000C4EBD">
        <w:rPr>
          <w:sz w:val="72"/>
          <w:szCs w:val="72"/>
          <w:lang w:val="it-IT"/>
        </w:rPr>
        <w:t>Devo comperarmi le scarpe</w:t>
      </w:r>
    </w:p>
    <w:p w:rsidR="00F555F1" w:rsidRPr="000C4EBD" w:rsidRDefault="00F555F1" w:rsidP="00114291">
      <w:pPr>
        <w:jc w:val="both"/>
        <w:rPr>
          <w:sz w:val="72"/>
          <w:szCs w:val="72"/>
          <w:lang w:val="it-IT"/>
        </w:rPr>
      </w:pPr>
      <w:r w:rsidRPr="000C4EBD">
        <w:rPr>
          <w:sz w:val="72"/>
          <w:szCs w:val="72"/>
          <w:lang w:val="it-IT"/>
        </w:rPr>
        <w:t xml:space="preserve">Je </w:t>
      </w:r>
      <w:proofErr w:type="spellStart"/>
      <w:r w:rsidRPr="000C4EBD">
        <w:rPr>
          <w:sz w:val="72"/>
          <w:szCs w:val="72"/>
          <w:lang w:val="it-IT"/>
        </w:rPr>
        <w:t>vais</w:t>
      </w:r>
      <w:proofErr w:type="spellEnd"/>
      <w:r w:rsidRPr="000C4EBD">
        <w:rPr>
          <w:sz w:val="72"/>
          <w:szCs w:val="72"/>
          <w:lang w:val="it-IT"/>
        </w:rPr>
        <w:t xml:space="preserve"> </w:t>
      </w:r>
      <w:proofErr w:type="spellStart"/>
      <w:r w:rsidRPr="000C4EBD">
        <w:rPr>
          <w:sz w:val="72"/>
          <w:szCs w:val="72"/>
          <w:lang w:val="it-IT"/>
        </w:rPr>
        <w:t>prendre</w:t>
      </w:r>
      <w:proofErr w:type="spellEnd"/>
      <w:r w:rsidRPr="000C4EBD">
        <w:rPr>
          <w:sz w:val="72"/>
          <w:szCs w:val="72"/>
          <w:lang w:val="it-IT"/>
        </w:rPr>
        <w:t xml:space="preserve"> </w:t>
      </w:r>
      <w:r w:rsidRPr="000C4EBD">
        <w:rPr>
          <w:b/>
          <w:sz w:val="72"/>
          <w:szCs w:val="72"/>
          <w:lang w:val="it-IT"/>
        </w:rPr>
        <w:t xml:space="preserve">un </w:t>
      </w:r>
      <w:proofErr w:type="spellStart"/>
      <w:r w:rsidRPr="000C4EBD">
        <w:rPr>
          <w:b/>
          <w:sz w:val="72"/>
          <w:szCs w:val="72"/>
          <w:lang w:val="it-IT"/>
        </w:rPr>
        <w:t>bain</w:t>
      </w:r>
      <w:proofErr w:type="spellEnd"/>
      <w:r w:rsidRPr="000C4EBD">
        <w:rPr>
          <w:b/>
          <w:sz w:val="72"/>
          <w:szCs w:val="72"/>
          <w:lang w:val="it-IT"/>
        </w:rPr>
        <w:t xml:space="preserve">/ </w:t>
      </w:r>
      <w:r w:rsidRPr="000C4EBD">
        <w:rPr>
          <w:sz w:val="72"/>
          <w:szCs w:val="72"/>
          <w:lang w:val="it-IT"/>
        </w:rPr>
        <w:t xml:space="preserve">vado a farmi </w:t>
      </w:r>
      <w:r w:rsidRPr="000C4EBD">
        <w:rPr>
          <w:b/>
          <w:sz w:val="72"/>
          <w:szCs w:val="72"/>
          <w:lang w:val="it-IT"/>
        </w:rPr>
        <w:t>il</w:t>
      </w:r>
      <w:r w:rsidRPr="000C4EBD">
        <w:rPr>
          <w:sz w:val="72"/>
          <w:szCs w:val="72"/>
          <w:lang w:val="it-IT"/>
        </w:rPr>
        <w:t xml:space="preserve"> bagno</w:t>
      </w:r>
    </w:p>
    <w:p w:rsidR="00F555F1" w:rsidRPr="000C4EBD" w:rsidRDefault="00F555F1" w:rsidP="00114291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Il porte toujours </w:t>
      </w:r>
      <w:r w:rsidRPr="000C4EBD">
        <w:rPr>
          <w:b/>
          <w:sz w:val="72"/>
          <w:szCs w:val="72"/>
        </w:rPr>
        <w:t xml:space="preserve">un chapeau / </w:t>
      </w:r>
      <w:r w:rsidRPr="000C4EBD">
        <w:rPr>
          <w:sz w:val="72"/>
          <w:szCs w:val="72"/>
        </w:rPr>
        <w:t xml:space="preserve">porta </w:t>
      </w:r>
      <w:proofErr w:type="spellStart"/>
      <w:r w:rsidRPr="000C4EBD">
        <w:rPr>
          <w:sz w:val="72"/>
          <w:szCs w:val="72"/>
        </w:rPr>
        <w:t>sempre</w:t>
      </w:r>
      <w:proofErr w:type="spellEnd"/>
      <w:r w:rsidRPr="000C4EBD">
        <w:rPr>
          <w:sz w:val="72"/>
          <w:szCs w:val="72"/>
        </w:rPr>
        <w:t xml:space="preserve"> </w:t>
      </w:r>
      <w:r w:rsidRPr="000C4EBD">
        <w:rPr>
          <w:b/>
          <w:sz w:val="72"/>
          <w:szCs w:val="72"/>
        </w:rPr>
        <w:t xml:space="preserve">il </w:t>
      </w:r>
      <w:proofErr w:type="spellStart"/>
      <w:r w:rsidRPr="000C4EBD">
        <w:rPr>
          <w:sz w:val="72"/>
          <w:szCs w:val="72"/>
        </w:rPr>
        <w:t>cappello</w:t>
      </w:r>
      <w:proofErr w:type="spellEnd"/>
    </w:p>
    <w:p w:rsidR="00C15DE0" w:rsidRPr="000C4EBD" w:rsidRDefault="00C15DE0" w:rsidP="00114291">
      <w:pPr>
        <w:jc w:val="both"/>
        <w:rPr>
          <w:sz w:val="72"/>
          <w:szCs w:val="72"/>
        </w:rPr>
      </w:pPr>
    </w:p>
    <w:p w:rsidR="005804D1" w:rsidRPr="000C4EBD" w:rsidRDefault="005804D1" w:rsidP="005804D1">
      <w:pPr>
        <w:jc w:val="center"/>
        <w:rPr>
          <w:b/>
          <w:sz w:val="72"/>
          <w:szCs w:val="72"/>
          <w:u w:val="single"/>
        </w:rPr>
      </w:pPr>
      <w:r w:rsidRPr="000C4EBD">
        <w:rPr>
          <w:b/>
          <w:sz w:val="72"/>
          <w:szCs w:val="72"/>
          <w:u w:val="single"/>
        </w:rPr>
        <w:t>L’article partitif</w:t>
      </w:r>
    </w:p>
    <w:p w:rsidR="005804D1" w:rsidRPr="000C4EBD" w:rsidRDefault="005804D1" w:rsidP="005804D1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Apparu tardivement, il est actuellement très utilisé en français. Sa nature est source de controverses chez les </w:t>
      </w:r>
      <w:r w:rsidRPr="000C4EBD">
        <w:rPr>
          <w:sz w:val="72"/>
          <w:szCs w:val="72"/>
        </w:rPr>
        <w:lastRenderedPageBreak/>
        <w:t xml:space="preserve">grammairiens, surtout à cause des rapports particuliers avec la préposition </w:t>
      </w:r>
      <w:r w:rsidRPr="000C4EBD">
        <w:rPr>
          <w:b/>
          <w:sz w:val="72"/>
          <w:szCs w:val="72"/>
        </w:rPr>
        <w:t xml:space="preserve">« de » et l’article défini : </w:t>
      </w:r>
      <w:r w:rsidRPr="000C4EBD">
        <w:rPr>
          <w:sz w:val="72"/>
          <w:szCs w:val="72"/>
        </w:rPr>
        <w:t xml:space="preserve">je mange </w:t>
      </w:r>
      <w:r w:rsidRPr="000C4EBD">
        <w:rPr>
          <w:b/>
          <w:sz w:val="72"/>
          <w:szCs w:val="72"/>
        </w:rPr>
        <w:t xml:space="preserve">de la viande </w:t>
      </w:r>
      <w:r w:rsidRPr="000C4EBD">
        <w:rPr>
          <w:sz w:val="72"/>
          <w:szCs w:val="72"/>
        </w:rPr>
        <w:t xml:space="preserve">et je bois </w:t>
      </w:r>
      <w:r w:rsidRPr="000C4EBD">
        <w:rPr>
          <w:b/>
          <w:sz w:val="72"/>
          <w:szCs w:val="72"/>
        </w:rPr>
        <w:t>du vin.</w:t>
      </w:r>
    </w:p>
    <w:p w:rsidR="005804D1" w:rsidRPr="000C4EBD" w:rsidRDefault="005804D1" w:rsidP="005804D1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Le partitif a aussi des rapports avec l’indéfini puisque le pluriel des deux catégories est identique : </w:t>
      </w:r>
      <w:r w:rsidRPr="000C4EBD">
        <w:rPr>
          <w:b/>
          <w:sz w:val="72"/>
          <w:szCs w:val="72"/>
        </w:rPr>
        <w:t>un</w:t>
      </w:r>
      <w:r w:rsidRPr="000C4EBD">
        <w:rPr>
          <w:sz w:val="72"/>
          <w:szCs w:val="72"/>
        </w:rPr>
        <w:t xml:space="preserve"> homme/ </w:t>
      </w:r>
      <w:r w:rsidRPr="000C4EBD">
        <w:rPr>
          <w:b/>
          <w:sz w:val="72"/>
          <w:szCs w:val="72"/>
        </w:rPr>
        <w:t>des</w:t>
      </w:r>
      <w:r w:rsidRPr="000C4EBD">
        <w:rPr>
          <w:sz w:val="72"/>
          <w:szCs w:val="72"/>
        </w:rPr>
        <w:t xml:space="preserve"> hommes ; </w:t>
      </w:r>
      <w:r w:rsidRPr="000C4EBD">
        <w:rPr>
          <w:b/>
          <w:sz w:val="72"/>
          <w:szCs w:val="72"/>
        </w:rPr>
        <w:t xml:space="preserve">de la </w:t>
      </w:r>
      <w:r w:rsidRPr="000C4EBD">
        <w:rPr>
          <w:sz w:val="72"/>
          <w:szCs w:val="72"/>
        </w:rPr>
        <w:t xml:space="preserve">viande/ </w:t>
      </w:r>
      <w:r w:rsidRPr="000C4EBD">
        <w:rPr>
          <w:b/>
          <w:sz w:val="72"/>
          <w:szCs w:val="72"/>
        </w:rPr>
        <w:t xml:space="preserve">des </w:t>
      </w:r>
      <w:r w:rsidRPr="000C4EBD">
        <w:rPr>
          <w:sz w:val="72"/>
          <w:szCs w:val="72"/>
        </w:rPr>
        <w:t>viandes</w:t>
      </w:r>
    </w:p>
    <w:p w:rsidR="000A600D" w:rsidRPr="000C4EBD" w:rsidRDefault="000A600D" w:rsidP="005804D1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Il faut se rappeler aussi qu’à la forme négative, l’indéfini et le </w:t>
      </w:r>
      <w:r w:rsidRPr="000C4EBD">
        <w:rPr>
          <w:sz w:val="72"/>
          <w:szCs w:val="72"/>
        </w:rPr>
        <w:lastRenderedPageBreak/>
        <w:t xml:space="preserve">partitif sont tous les deux réduits à la seule préposition </w:t>
      </w:r>
      <w:r w:rsidRPr="000C4EBD">
        <w:rPr>
          <w:b/>
          <w:sz w:val="72"/>
          <w:szCs w:val="72"/>
        </w:rPr>
        <w:t xml:space="preserve">« de » : </w:t>
      </w:r>
      <w:r w:rsidRPr="000C4EBD">
        <w:rPr>
          <w:sz w:val="72"/>
          <w:szCs w:val="72"/>
        </w:rPr>
        <w:t xml:space="preserve">j’ai </w:t>
      </w:r>
      <w:r w:rsidRPr="000C4EBD">
        <w:rPr>
          <w:b/>
          <w:sz w:val="72"/>
          <w:szCs w:val="72"/>
        </w:rPr>
        <w:t xml:space="preserve">de la </w:t>
      </w:r>
      <w:r w:rsidR="000F2BCC" w:rsidRPr="000C4EBD">
        <w:rPr>
          <w:b/>
          <w:sz w:val="72"/>
          <w:szCs w:val="72"/>
        </w:rPr>
        <w:t>chance</w:t>
      </w:r>
      <w:r w:rsidRPr="000C4EBD">
        <w:rPr>
          <w:sz w:val="72"/>
          <w:szCs w:val="72"/>
        </w:rPr>
        <w:t xml:space="preserve"> / je n’ai pas </w:t>
      </w:r>
      <w:r w:rsidRPr="000C4EBD">
        <w:rPr>
          <w:b/>
          <w:sz w:val="72"/>
          <w:szCs w:val="72"/>
        </w:rPr>
        <w:t>de</w:t>
      </w:r>
      <w:r w:rsidRPr="000C4EBD">
        <w:rPr>
          <w:sz w:val="72"/>
          <w:szCs w:val="72"/>
        </w:rPr>
        <w:t xml:space="preserve"> chance</w:t>
      </w:r>
    </w:p>
    <w:p w:rsidR="000A600D" w:rsidRPr="000C4EBD" w:rsidRDefault="000A600D" w:rsidP="005804D1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J’ai </w:t>
      </w:r>
      <w:r w:rsidRPr="000C4EBD">
        <w:rPr>
          <w:b/>
          <w:sz w:val="72"/>
          <w:szCs w:val="72"/>
        </w:rPr>
        <w:t xml:space="preserve">une </w:t>
      </w:r>
      <w:r w:rsidRPr="000C4EBD">
        <w:rPr>
          <w:sz w:val="72"/>
          <w:szCs w:val="72"/>
        </w:rPr>
        <w:t xml:space="preserve"> voiture / je n’ai pas </w:t>
      </w:r>
      <w:r w:rsidRPr="000C4EBD">
        <w:rPr>
          <w:b/>
          <w:sz w:val="72"/>
          <w:szCs w:val="72"/>
        </w:rPr>
        <w:t>de</w:t>
      </w:r>
      <w:r w:rsidRPr="000C4EBD">
        <w:rPr>
          <w:sz w:val="72"/>
          <w:szCs w:val="72"/>
        </w:rPr>
        <w:t xml:space="preserve"> voiture</w:t>
      </w:r>
    </w:p>
    <w:p w:rsidR="000A600D" w:rsidRPr="000C4EBD" w:rsidRDefault="000A600D" w:rsidP="005804D1">
      <w:pPr>
        <w:jc w:val="both"/>
        <w:rPr>
          <w:sz w:val="72"/>
          <w:szCs w:val="72"/>
        </w:rPr>
      </w:pPr>
    </w:p>
    <w:p w:rsidR="000A600D" w:rsidRPr="000C4EBD" w:rsidRDefault="000A600D" w:rsidP="005804D1">
      <w:pPr>
        <w:jc w:val="both"/>
        <w:rPr>
          <w:b/>
          <w:sz w:val="72"/>
          <w:szCs w:val="72"/>
          <w:u w:val="single"/>
        </w:rPr>
      </w:pPr>
      <w:r w:rsidRPr="000C4EBD">
        <w:rPr>
          <w:b/>
          <w:sz w:val="72"/>
          <w:szCs w:val="72"/>
          <w:u w:val="single"/>
        </w:rPr>
        <w:t>Les formes</w:t>
      </w:r>
    </w:p>
    <w:p w:rsidR="000A600D" w:rsidRPr="000C4EBD" w:rsidRDefault="000A600D" w:rsidP="005804D1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Du / de la // de l’ devant voyelle au masculin comme au féminin</w:t>
      </w:r>
    </w:p>
    <w:p w:rsidR="000A600D" w:rsidRPr="000C4EBD" w:rsidRDefault="000A600D" w:rsidP="005804D1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Des </w:t>
      </w:r>
      <w:proofErr w:type="gramStart"/>
      <w:r w:rsidRPr="000C4EBD">
        <w:rPr>
          <w:sz w:val="72"/>
          <w:szCs w:val="72"/>
        </w:rPr>
        <w:t>pluriel masculin et féminin</w:t>
      </w:r>
      <w:proofErr w:type="gramEnd"/>
    </w:p>
    <w:p w:rsidR="000A600D" w:rsidRPr="000C4EBD" w:rsidRDefault="000A600D" w:rsidP="005804D1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L’article partitif indique une partie non-définie d’un </w:t>
      </w:r>
      <w:r w:rsidRPr="000C4EBD">
        <w:rPr>
          <w:sz w:val="72"/>
          <w:szCs w:val="72"/>
        </w:rPr>
        <w:lastRenderedPageBreak/>
        <w:t xml:space="preserve">substantif considéré comme non-comptable : après avoir marché une heure sur la plage, il a </w:t>
      </w:r>
      <w:r w:rsidRPr="000C4EBD">
        <w:rPr>
          <w:b/>
          <w:sz w:val="72"/>
          <w:szCs w:val="72"/>
        </w:rPr>
        <w:t xml:space="preserve">du sable </w:t>
      </w:r>
      <w:r w:rsidRPr="000C4EBD">
        <w:rPr>
          <w:sz w:val="72"/>
          <w:szCs w:val="72"/>
        </w:rPr>
        <w:t>dans ses chaussures</w:t>
      </w:r>
    </w:p>
    <w:p w:rsidR="000A600D" w:rsidRPr="000C4EBD" w:rsidRDefault="000A600D" w:rsidP="005804D1">
      <w:pPr>
        <w:jc w:val="both"/>
        <w:rPr>
          <w:b/>
          <w:sz w:val="72"/>
          <w:szCs w:val="72"/>
        </w:rPr>
      </w:pPr>
      <w:r w:rsidRPr="000C4EBD">
        <w:rPr>
          <w:sz w:val="72"/>
          <w:szCs w:val="72"/>
        </w:rPr>
        <w:t xml:space="preserve">En français on utilise beaucoup ce partitif : faire </w:t>
      </w:r>
      <w:r w:rsidRPr="000C4EBD">
        <w:rPr>
          <w:b/>
          <w:sz w:val="72"/>
          <w:szCs w:val="72"/>
        </w:rPr>
        <w:t>de la</w:t>
      </w:r>
      <w:r w:rsidRPr="000C4EBD">
        <w:rPr>
          <w:sz w:val="72"/>
          <w:szCs w:val="72"/>
        </w:rPr>
        <w:t xml:space="preserve"> vitesse ; faire </w:t>
      </w:r>
      <w:r w:rsidRPr="000C4EBD">
        <w:rPr>
          <w:b/>
          <w:sz w:val="72"/>
          <w:szCs w:val="72"/>
        </w:rPr>
        <w:t>du bateau </w:t>
      </w:r>
      <w:r w:rsidRPr="000C4EBD">
        <w:rPr>
          <w:sz w:val="72"/>
          <w:szCs w:val="72"/>
        </w:rPr>
        <w:t xml:space="preserve">; écouter </w:t>
      </w:r>
      <w:r w:rsidRPr="000C4EBD">
        <w:rPr>
          <w:b/>
          <w:sz w:val="72"/>
          <w:szCs w:val="72"/>
        </w:rPr>
        <w:t>du Mozart</w:t>
      </w:r>
    </w:p>
    <w:p w:rsidR="000A600D" w:rsidRPr="000C4EBD" w:rsidRDefault="000A600D" w:rsidP="005804D1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En italien on ne met pas d’article du tout : </w:t>
      </w:r>
    </w:p>
    <w:p w:rsidR="000A600D" w:rsidRPr="000C4EBD" w:rsidRDefault="000A600D" w:rsidP="005804D1">
      <w:pPr>
        <w:jc w:val="both"/>
        <w:rPr>
          <w:sz w:val="72"/>
          <w:szCs w:val="72"/>
        </w:rPr>
      </w:pPr>
      <w:proofErr w:type="spellStart"/>
      <w:r w:rsidRPr="000C4EBD">
        <w:rPr>
          <w:sz w:val="72"/>
          <w:szCs w:val="72"/>
        </w:rPr>
        <w:t>Bevo</w:t>
      </w:r>
      <w:proofErr w:type="spellEnd"/>
      <w:r w:rsidRPr="000C4EBD">
        <w:rPr>
          <w:sz w:val="72"/>
          <w:szCs w:val="72"/>
        </w:rPr>
        <w:t xml:space="preserve"> solo </w:t>
      </w:r>
      <w:proofErr w:type="spellStart"/>
      <w:r w:rsidRPr="000C4EBD">
        <w:rPr>
          <w:sz w:val="72"/>
          <w:szCs w:val="72"/>
        </w:rPr>
        <w:t>acqua</w:t>
      </w:r>
      <w:proofErr w:type="spellEnd"/>
      <w:r w:rsidRPr="000C4EBD">
        <w:rPr>
          <w:sz w:val="72"/>
          <w:szCs w:val="72"/>
        </w:rPr>
        <w:t xml:space="preserve">  = je ne bois que </w:t>
      </w:r>
      <w:r w:rsidRPr="000C4EBD">
        <w:rPr>
          <w:b/>
          <w:sz w:val="72"/>
          <w:szCs w:val="72"/>
        </w:rPr>
        <w:t>de l’</w:t>
      </w:r>
      <w:r w:rsidRPr="000C4EBD">
        <w:rPr>
          <w:sz w:val="72"/>
          <w:szCs w:val="72"/>
        </w:rPr>
        <w:t>eau</w:t>
      </w:r>
    </w:p>
    <w:p w:rsidR="002F0AA4" w:rsidRPr="000C4EBD" w:rsidRDefault="002F0AA4" w:rsidP="005804D1">
      <w:pPr>
        <w:jc w:val="both"/>
        <w:rPr>
          <w:sz w:val="72"/>
          <w:szCs w:val="72"/>
        </w:rPr>
      </w:pPr>
      <w:proofErr w:type="spellStart"/>
      <w:r w:rsidRPr="000C4EBD">
        <w:rPr>
          <w:sz w:val="72"/>
          <w:szCs w:val="72"/>
        </w:rPr>
        <w:lastRenderedPageBreak/>
        <w:t>Volete</w:t>
      </w:r>
      <w:proofErr w:type="spellEnd"/>
      <w:r w:rsidRPr="000C4EBD">
        <w:rPr>
          <w:sz w:val="72"/>
          <w:szCs w:val="72"/>
        </w:rPr>
        <w:t xml:space="preserve"> latte o </w:t>
      </w:r>
      <w:proofErr w:type="spellStart"/>
      <w:r w:rsidRPr="000C4EBD">
        <w:rPr>
          <w:sz w:val="72"/>
          <w:szCs w:val="72"/>
        </w:rPr>
        <w:t>cioccolata</w:t>
      </w:r>
      <w:proofErr w:type="spellEnd"/>
      <w:r w:rsidRPr="000C4EBD">
        <w:rPr>
          <w:sz w:val="72"/>
          <w:szCs w:val="72"/>
        </w:rPr>
        <w:t> ? = vous voulez</w:t>
      </w:r>
      <w:r w:rsidRPr="000C4EBD">
        <w:rPr>
          <w:b/>
          <w:sz w:val="72"/>
          <w:szCs w:val="72"/>
        </w:rPr>
        <w:t xml:space="preserve"> du </w:t>
      </w:r>
      <w:r w:rsidRPr="000C4EBD">
        <w:rPr>
          <w:sz w:val="72"/>
          <w:szCs w:val="72"/>
        </w:rPr>
        <w:t xml:space="preserve">lait ou </w:t>
      </w:r>
      <w:r w:rsidRPr="000C4EBD">
        <w:rPr>
          <w:b/>
          <w:sz w:val="72"/>
          <w:szCs w:val="72"/>
        </w:rPr>
        <w:t xml:space="preserve">du </w:t>
      </w:r>
      <w:r w:rsidRPr="000C4EBD">
        <w:rPr>
          <w:sz w:val="72"/>
          <w:szCs w:val="72"/>
        </w:rPr>
        <w:t>chocolat ?</w:t>
      </w:r>
    </w:p>
    <w:p w:rsidR="002F0AA4" w:rsidRPr="000C4EBD" w:rsidRDefault="002F0AA4" w:rsidP="005804D1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Hai </w:t>
      </w:r>
      <w:proofErr w:type="spellStart"/>
      <w:r w:rsidRPr="000C4EBD">
        <w:rPr>
          <w:sz w:val="72"/>
          <w:szCs w:val="72"/>
        </w:rPr>
        <w:t>avuto</w:t>
      </w:r>
      <w:proofErr w:type="spellEnd"/>
      <w:r w:rsidRPr="000C4EBD">
        <w:rPr>
          <w:sz w:val="72"/>
          <w:szCs w:val="72"/>
        </w:rPr>
        <w:t xml:space="preserve"> </w:t>
      </w:r>
      <w:proofErr w:type="spellStart"/>
      <w:r w:rsidRPr="000C4EBD">
        <w:rPr>
          <w:sz w:val="72"/>
          <w:szCs w:val="72"/>
        </w:rPr>
        <w:t>fortuna</w:t>
      </w:r>
      <w:proofErr w:type="spellEnd"/>
      <w:r w:rsidRPr="000C4EBD">
        <w:rPr>
          <w:sz w:val="72"/>
          <w:szCs w:val="72"/>
        </w:rPr>
        <w:t xml:space="preserve"> ! = Tu as eu </w:t>
      </w:r>
      <w:r w:rsidRPr="000C4EBD">
        <w:rPr>
          <w:b/>
          <w:sz w:val="72"/>
          <w:szCs w:val="72"/>
        </w:rPr>
        <w:t xml:space="preserve">de la </w:t>
      </w:r>
      <w:r w:rsidRPr="000C4EBD">
        <w:rPr>
          <w:sz w:val="72"/>
          <w:szCs w:val="72"/>
        </w:rPr>
        <w:t>chance</w:t>
      </w:r>
    </w:p>
    <w:p w:rsidR="002F0AA4" w:rsidRPr="000C4EBD" w:rsidRDefault="002F0AA4" w:rsidP="005804D1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A </w:t>
      </w:r>
      <w:proofErr w:type="spellStart"/>
      <w:r w:rsidRPr="000C4EBD">
        <w:rPr>
          <w:sz w:val="72"/>
          <w:szCs w:val="72"/>
        </w:rPr>
        <w:t>pranzo</w:t>
      </w:r>
      <w:proofErr w:type="spellEnd"/>
      <w:r w:rsidRPr="000C4EBD">
        <w:rPr>
          <w:sz w:val="72"/>
          <w:szCs w:val="72"/>
        </w:rPr>
        <w:t xml:space="preserve"> </w:t>
      </w:r>
      <w:proofErr w:type="spellStart"/>
      <w:r w:rsidRPr="000C4EBD">
        <w:rPr>
          <w:sz w:val="72"/>
          <w:szCs w:val="72"/>
        </w:rPr>
        <w:t>mangio</w:t>
      </w:r>
      <w:proofErr w:type="spellEnd"/>
      <w:r w:rsidRPr="000C4EBD">
        <w:rPr>
          <w:sz w:val="72"/>
          <w:szCs w:val="72"/>
        </w:rPr>
        <w:t xml:space="preserve"> </w:t>
      </w:r>
      <w:r w:rsidR="009C3BC9" w:rsidRPr="000C4EBD">
        <w:rPr>
          <w:sz w:val="72"/>
          <w:szCs w:val="72"/>
        </w:rPr>
        <w:t>l</w:t>
      </w:r>
      <w:r w:rsidRPr="000C4EBD">
        <w:rPr>
          <w:sz w:val="72"/>
          <w:szCs w:val="72"/>
        </w:rPr>
        <w:t xml:space="preserve">a </w:t>
      </w:r>
      <w:proofErr w:type="spellStart"/>
      <w:r w:rsidRPr="000C4EBD">
        <w:rPr>
          <w:sz w:val="72"/>
          <w:szCs w:val="72"/>
        </w:rPr>
        <w:t>pasta</w:t>
      </w:r>
      <w:proofErr w:type="spellEnd"/>
      <w:r w:rsidRPr="000C4EBD">
        <w:rPr>
          <w:sz w:val="72"/>
          <w:szCs w:val="72"/>
        </w:rPr>
        <w:t xml:space="preserve"> </w:t>
      </w:r>
      <w:r w:rsidR="009C3BC9" w:rsidRPr="000C4EBD">
        <w:rPr>
          <w:sz w:val="72"/>
          <w:szCs w:val="72"/>
        </w:rPr>
        <w:t xml:space="preserve">= à </w:t>
      </w:r>
      <w:r w:rsidRPr="000C4EBD">
        <w:rPr>
          <w:sz w:val="72"/>
          <w:szCs w:val="72"/>
        </w:rPr>
        <w:t>midi, je mange</w:t>
      </w:r>
      <w:r w:rsidRPr="000C4EBD">
        <w:rPr>
          <w:b/>
          <w:sz w:val="72"/>
          <w:szCs w:val="72"/>
        </w:rPr>
        <w:t xml:space="preserve"> des </w:t>
      </w:r>
      <w:r w:rsidRPr="000C4EBD">
        <w:rPr>
          <w:sz w:val="72"/>
          <w:szCs w:val="72"/>
        </w:rPr>
        <w:t>p</w:t>
      </w:r>
      <w:r w:rsidRPr="000C4EBD">
        <w:rPr>
          <w:rFonts w:cstheme="minorHAnsi"/>
          <w:sz w:val="72"/>
          <w:szCs w:val="72"/>
        </w:rPr>
        <w:t>â</w:t>
      </w:r>
      <w:r w:rsidR="009C3BC9" w:rsidRPr="000C4EBD">
        <w:rPr>
          <w:sz w:val="72"/>
          <w:szCs w:val="72"/>
        </w:rPr>
        <w:t>tes</w:t>
      </w:r>
      <w:r w:rsidR="000F2BCC" w:rsidRPr="000C4EBD">
        <w:rPr>
          <w:sz w:val="72"/>
          <w:szCs w:val="72"/>
        </w:rPr>
        <w:t>/ des nouilles</w:t>
      </w:r>
    </w:p>
    <w:p w:rsidR="009C3BC9" w:rsidRPr="000C4EBD" w:rsidRDefault="009C3BC9" w:rsidP="005804D1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Ho la </w:t>
      </w:r>
      <w:proofErr w:type="spellStart"/>
      <w:r w:rsidRPr="000C4EBD">
        <w:rPr>
          <w:sz w:val="72"/>
          <w:szCs w:val="72"/>
        </w:rPr>
        <w:t>febbre</w:t>
      </w:r>
      <w:proofErr w:type="spellEnd"/>
      <w:r w:rsidRPr="000C4EBD">
        <w:rPr>
          <w:sz w:val="72"/>
          <w:szCs w:val="72"/>
        </w:rPr>
        <w:t xml:space="preserve">, non </w:t>
      </w:r>
      <w:proofErr w:type="spellStart"/>
      <w:r w:rsidRPr="000C4EBD">
        <w:rPr>
          <w:sz w:val="72"/>
          <w:szCs w:val="72"/>
        </w:rPr>
        <w:t>posso</w:t>
      </w:r>
      <w:proofErr w:type="spellEnd"/>
      <w:r w:rsidRPr="000C4EBD">
        <w:rPr>
          <w:sz w:val="72"/>
          <w:szCs w:val="72"/>
        </w:rPr>
        <w:t xml:space="preserve"> </w:t>
      </w:r>
      <w:proofErr w:type="spellStart"/>
      <w:r w:rsidRPr="000C4EBD">
        <w:rPr>
          <w:sz w:val="72"/>
          <w:szCs w:val="72"/>
        </w:rPr>
        <w:t>venire</w:t>
      </w:r>
      <w:proofErr w:type="spellEnd"/>
      <w:r w:rsidRPr="000C4EBD">
        <w:rPr>
          <w:sz w:val="72"/>
          <w:szCs w:val="72"/>
        </w:rPr>
        <w:t xml:space="preserve"> = j’ai </w:t>
      </w:r>
      <w:r w:rsidRPr="000C4EBD">
        <w:rPr>
          <w:b/>
          <w:sz w:val="72"/>
          <w:szCs w:val="72"/>
        </w:rPr>
        <w:t xml:space="preserve">de la fièvre, </w:t>
      </w:r>
      <w:r w:rsidRPr="000C4EBD">
        <w:rPr>
          <w:sz w:val="72"/>
          <w:szCs w:val="72"/>
        </w:rPr>
        <w:t>je ne peux pas venir</w:t>
      </w:r>
    </w:p>
    <w:p w:rsidR="009C3BC9" w:rsidRPr="000C4EBD" w:rsidRDefault="009C3BC9" w:rsidP="005804D1">
      <w:pPr>
        <w:jc w:val="both"/>
        <w:rPr>
          <w:sz w:val="72"/>
          <w:szCs w:val="72"/>
        </w:rPr>
      </w:pPr>
      <w:r w:rsidRPr="000C4EBD">
        <w:rPr>
          <w:b/>
          <w:sz w:val="72"/>
          <w:szCs w:val="72"/>
          <w:u w:val="single"/>
        </w:rPr>
        <w:t>Attention </w:t>
      </w:r>
      <w:r w:rsidRPr="000C4EBD">
        <w:rPr>
          <w:sz w:val="72"/>
          <w:szCs w:val="72"/>
        </w:rPr>
        <w:t>:</w:t>
      </w:r>
    </w:p>
    <w:p w:rsidR="009C3BC9" w:rsidRPr="000C4EBD" w:rsidRDefault="009C3BC9" w:rsidP="005804D1">
      <w:pPr>
        <w:jc w:val="both"/>
        <w:rPr>
          <w:b/>
          <w:sz w:val="72"/>
          <w:szCs w:val="72"/>
        </w:rPr>
      </w:pPr>
      <w:r w:rsidRPr="000C4EBD">
        <w:rPr>
          <w:sz w:val="72"/>
          <w:szCs w:val="72"/>
        </w:rPr>
        <w:t xml:space="preserve">Quand la phrase est à la forme négative les articles indéfinis et </w:t>
      </w:r>
      <w:r w:rsidRPr="000C4EBD">
        <w:rPr>
          <w:sz w:val="72"/>
          <w:szCs w:val="72"/>
        </w:rPr>
        <w:lastRenderedPageBreak/>
        <w:t xml:space="preserve">partitifs disparaissent pour céder la place à la préposition </w:t>
      </w:r>
      <w:r w:rsidRPr="000C4EBD">
        <w:rPr>
          <w:b/>
          <w:sz w:val="72"/>
          <w:szCs w:val="72"/>
        </w:rPr>
        <w:t>de :</w:t>
      </w:r>
    </w:p>
    <w:p w:rsidR="009C3BC9" w:rsidRPr="000C4EBD" w:rsidRDefault="009C3BC9" w:rsidP="005804D1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</w:rPr>
        <w:t xml:space="preserve"> </w:t>
      </w:r>
      <w:r w:rsidRPr="000C4EBD">
        <w:rPr>
          <w:sz w:val="72"/>
          <w:szCs w:val="72"/>
        </w:rPr>
        <w:t xml:space="preserve">J’ai une voiture ; je n’ai pas </w:t>
      </w:r>
      <w:r w:rsidRPr="000C4EBD">
        <w:rPr>
          <w:b/>
          <w:sz w:val="72"/>
          <w:szCs w:val="72"/>
        </w:rPr>
        <w:t>de voiture</w:t>
      </w:r>
    </w:p>
    <w:p w:rsidR="009C3BC9" w:rsidRPr="000C4EBD" w:rsidRDefault="009C3BC9" w:rsidP="005804D1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 Tu portes </w:t>
      </w:r>
      <w:r w:rsidRPr="000C4EBD">
        <w:rPr>
          <w:b/>
          <w:sz w:val="72"/>
          <w:szCs w:val="72"/>
        </w:rPr>
        <w:t xml:space="preserve">des </w:t>
      </w:r>
      <w:r w:rsidRPr="000C4EBD">
        <w:rPr>
          <w:sz w:val="72"/>
          <w:szCs w:val="72"/>
        </w:rPr>
        <w:t xml:space="preserve">lunettes ; tu ne portes pas </w:t>
      </w:r>
    </w:p>
    <w:p w:rsidR="009C3BC9" w:rsidRPr="000C4EBD" w:rsidRDefault="009C3BC9" w:rsidP="005804D1">
      <w:pPr>
        <w:jc w:val="both"/>
        <w:rPr>
          <w:b/>
          <w:sz w:val="72"/>
          <w:szCs w:val="72"/>
        </w:rPr>
      </w:pPr>
      <w:proofErr w:type="gramStart"/>
      <w:r w:rsidRPr="000C4EBD">
        <w:rPr>
          <w:b/>
          <w:sz w:val="72"/>
          <w:szCs w:val="72"/>
        </w:rPr>
        <w:t>de</w:t>
      </w:r>
      <w:proofErr w:type="gramEnd"/>
      <w:r w:rsidRPr="000C4EBD">
        <w:rPr>
          <w:b/>
          <w:sz w:val="72"/>
          <w:szCs w:val="72"/>
        </w:rPr>
        <w:t xml:space="preserve"> lunettes</w:t>
      </w:r>
    </w:p>
    <w:p w:rsidR="009C3BC9" w:rsidRPr="000C4EBD" w:rsidRDefault="009C3BC9" w:rsidP="005804D1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J’ai</w:t>
      </w:r>
      <w:r w:rsidRPr="000C4EBD">
        <w:rPr>
          <w:b/>
          <w:sz w:val="72"/>
          <w:szCs w:val="72"/>
        </w:rPr>
        <w:t xml:space="preserve"> de </w:t>
      </w:r>
      <w:proofErr w:type="gramStart"/>
      <w:r w:rsidRPr="000C4EBD">
        <w:rPr>
          <w:b/>
          <w:sz w:val="72"/>
          <w:szCs w:val="72"/>
        </w:rPr>
        <w:t>l’</w:t>
      </w:r>
      <w:r w:rsidRPr="000C4EBD">
        <w:rPr>
          <w:sz w:val="72"/>
          <w:szCs w:val="72"/>
        </w:rPr>
        <w:t xml:space="preserve"> argent</w:t>
      </w:r>
      <w:proofErr w:type="gramEnd"/>
      <w:r w:rsidRPr="000C4EBD">
        <w:rPr>
          <w:sz w:val="72"/>
          <w:szCs w:val="72"/>
        </w:rPr>
        <w:t xml:space="preserve"> ; je n’ai pas </w:t>
      </w:r>
      <w:r w:rsidRPr="000C4EBD">
        <w:rPr>
          <w:b/>
          <w:sz w:val="72"/>
          <w:szCs w:val="72"/>
        </w:rPr>
        <w:t>d’</w:t>
      </w:r>
      <w:r w:rsidRPr="000C4EBD">
        <w:rPr>
          <w:sz w:val="72"/>
          <w:szCs w:val="72"/>
        </w:rPr>
        <w:t>argent</w:t>
      </w:r>
    </w:p>
    <w:p w:rsidR="009C3BC9" w:rsidRPr="000C4EBD" w:rsidRDefault="009C3BC9" w:rsidP="005804D1">
      <w:pPr>
        <w:jc w:val="both"/>
        <w:rPr>
          <w:b/>
          <w:sz w:val="72"/>
          <w:szCs w:val="72"/>
        </w:rPr>
      </w:pPr>
      <w:r w:rsidRPr="000C4EBD">
        <w:rPr>
          <w:sz w:val="72"/>
          <w:szCs w:val="72"/>
        </w:rPr>
        <w:t xml:space="preserve">Avec « sans » + l’Infinitif : il a répondu sans </w:t>
      </w:r>
      <w:r w:rsidR="002F1193" w:rsidRPr="000C4EBD">
        <w:rPr>
          <w:b/>
          <w:sz w:val="72"/>
          <w:szCs w:val="72"/>
        </w:rPr>
        <w:t xml:space="preserve"> dire de b</w:t>
      </w:r>
      <w:r w:rsidR="002F1193" w:rsidRPr="000C4EBD">
        <w:rPr>
          <w:rFonts w:cstheme="minorHAnsi"/>
          <w:b/>
          <w:sz w:val="72"/>
          <w:szCs w:val="72"/>
        </w:rPr>
        <w:t>ê</w:t>
      </w:r>
      <w:r w:rsidR="002F1193" w:rsidRPr="000C4EBD">
        <w:rPr>
          <w:b/>
          <w:sz w:val="72"/>
          <w:szCs w:val="72"/>
        </w:rPr>
        <w:t xml:space="preserve">tises ; </w:t>
      </w:r>
    </w:p>
    <w:p w:rsidR="002F1193" w:rsidRPr="000C4EBD" w:rsidRDefault="002F1193" w:rsidP="005804D1">
      <w:pPr>
        <w:jc w:val="both"/>
        <w:rPr>
          <w:b/>
          <w:sz w:val="72"/>
          <w:szCs w:val="72"/>
        </w:rPr>
      </w:pPr>
      <w:r w:rsidRPr="000C4EBD">
        <w:rPr>
          <w:sz w:val="72"/>
          <w:szCs w:val="72"/>
        </w:rPr>
        <w:lastRenderedPageBreak/>
        <w:t xml:space="preserve">Cet enfant a avalé le médicament </w:t>
      </w:r>
      <w:r w:rsidRPr="000C4EBD">
        <w:rPr>
          <w:b/>
          <w:sz w:val="72"/>
          <w:szCs w:val="72"/>
        </w:rPr>
        <w:t>sans faire d’histoires</w:t>
      </w:r>
    </w:p>
    <w:p w:rsidR="00144534" w:rsidRPr="000C4EBD" w:rsidRDefault="00144534" w:rsidP="005804D1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Cette règle s’applique quand le verbe exprime une idée de « quantité » : avoir, acheter, prendre, etc… Avec les verbes </w:t>
      </w:r>
      <w:r w:rsidRPr="000C4EBD">
        <w:rPr>
          <w:rFonts w:cstheme="minorHAnsi"/>
          <w:sz w:val="72"/>
          <w:szCs w:val="72"/>
        </w:rPr>
        <w:t>ê</w:t>
      </w:r>
      <w:r w:rsidRPr="000C4EBD">
        <w:rPr>
          <w:sz w:val="72"/>
          <w:szCs w:val="72"/>
        </w:rPr>
        <w:t xml:space="preserve">tre et sembler et avec le présentatif (c’est/ ce n’est </w:t>
      </w:r>
      <w:proofErr w:type="gramStart"/>
      <w:r w:rsidRPr="000C4EBD">
        <w:rPr>
          <w:sz w:val="72"/>
          <w:szCs w:val="72"/>
        </w:rPr>
        <w:t>pas )</w:t>
      </w:r>
      <w:proofErr w:type="gramEnd"/>
      <w:r w:rsidRPr="000C4EBD">
        <w:rPr>
          <w:sz w:val="72"/>
          <w:szCs w:val="72"/>
        </w:rPr>
        <w:t xml:space="preserve"> on conserve la forme complète du partitif : ce n’est pas du thé !</w:t>
      </w:r>
    </w:p>
    <w:p w:rsidR="00144534" w:rsidRPr="000C4EBD" w:rsidRDefault="00144534" w:rsidP="005804D1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Mais ce n’est pas de l’eau, c’est du vin !</w:t>
      </w:r>
    </w:p>
    <w:p w:rsidR="00144534" w:rsidRPr="000C4EBD" w:rsidRDefault="00C76CA0" w:rsidP="005804D1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lastRenderedPageBreak/>
        <w:t xml:space="preserve">Quand il s’agit d’une restriction exprimée par </w:t>
      </w:r>
      <w:r w:rsidRPr="000C4EBD">
        <w:rPr>
          <w:b/>
          <w:sz w:val="72"/>
          <w:szCs w:val="72"/>
        </w:rPr>
        <w:t xml:space="preserve">que </w:t>
      </w:r>
      <w:r w:rsidRPr="000C4EBD">
        <w:rPr>
          <w:sz w:val="72"/>
          <w:szCs w:val="72"/>
        </w:rPr>
        <w:t xml:space="preserve">ou </w:t>
      </w:r>
      <w:r w:rsidRPr="000C4EBD">
        <w:rPr>
          <w:b/>
          <w:sz w:val="72"/>
          <w:szCs w:val="72"/>
        </w:rPr>
        <w:t xml:space="preserve">seulement : </w:t>
      </w:r>
      <w:r w:rsidRPr="000C4EBD">
        <w:rPr>
          <w:sz w:val="72"/>
          <w:szCs w:val="72"/>
        </w:rPr>
        <w:t xml:space="preserve">il n’a vraiment pas </w:t>
      </w:r>
      <w:r w:rsidRPr="000C4EBD">
        <w:rPr>
          <w:b/>
          <w:sz w:val="72"/>
          <w:szCs w:val="72"/>
        </w:rPr>
        <w:t>de</w:t>
      </w:r>
      <w:r w:rsidRPr="000C4EBD">
        <w:rPr>
          <w:sz w:val="72"/>
          <w:szCs w:val="72"/>
        </w:rPr>
        <w:t xml:space="preserve"> chance, sa voiture est de nouveau tombée en panne !</w:t>
      </w:r>
    </w:p>
    <w:p w:rsidR="00C76CA0" w:rsidRPr="000C4EBD" w:rsidRDefault="00C76CA0" w:rsidP="005804D1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Il n’a pas que </w:t>
      </w:r>
      <w:r w:rsidRPr="000C4EBD">
        <w:rPr>
          <w:b/>
          <w:sz w:val="72"/>
          <w:szCs w:val="72"/>
        </w:rPr>
        <w:t xml:space="preserve">de la chance, </w:t>
      </w:r>
      <w:r w:rsidRPr="000C4EBD">
        <w:rPr>
          <w:sz w:val="72"/>
          <w:szCs w:val="72"/>
        </w:rPr>
        <w:t>il a aussi du mérite.</w:t>
      </w:r>
    </w:p>
    <w:p w:rsidR="00C76CA0" w:rsidRPr="000C4EBD" w:rsidRDefault="00C76CA0" w:rsidP="005804D1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Il faut faire attention aux </w:t>
      </w:r>
      <w:proofErr w:type="gramStart"/>
      <w:r w:rsidRPr="000C4EBD">
        <w:rPr>
          <w:sz w:val="72"/>
          <w:szCs w:val="72"/>
        </w:rPr>
        <w:t>verbes .</w:t>
      </w:r>
      <w:proofErr w:type="gramEnd"/>
      <w:r w:rsidRPr="000C4EBD">
        <w:rPr>
          <w:sz w:val="72"/>
          <w:szCs w:val="72"/>
        </w:rPr>
        <w:t xml:space="preserve"> Certains verbes se construisent avec la préposition </w:t>
      </w:r>
      <w:r w:rsidRPr="000C4EBD">
        <w:rPr>
          <w:b/>
          <w:sz w:val="72"/>
          <w:szCs w:val="72"/>
        </w:rPr>
        <w:t>de et</w:t>
      </w:r>
      <w:r w:rsidRPr="000C4EBD">
        <w:rPr>
          <w:sz w:val="72"/>
          <w:szCs w:val="72"/>
        </w:rPr>
        <w:t xml:space="preserve"> n’expriment pas du tout une idée de partitif </w:t>
      </w:r>
      <w:proofErr w:type="gramStart"/>
      <w:r w:rsidRPr="000C4EBD">
        <w:rPr>
          <w:sz w:val="72"/>
          <w:szCs w:val="72"/>
        </w:rPr>
        <w:t>:  jouer</w:t>
      </w:r>
      <w:proofErr w:type="gramEnd"/>
      <w:r w:rsidRPr="000C4EBD">
        <w:rPr>
          <w:sz w:val="72"/>
          <w:szCs w:val="72"/>
        </w:rPr>
        <w:t xml:space="preserve"> de…= je ne joue pas de la guitare// </w:t>
      </w:r>
      <w:r w:rsidRPr="000C4EBD">
        <w:rPr>
          <w:sz w:val="72"/>
          <w:szCs w:val="72"/>
        </w:rPr>
        <w:lastRenderedPageBreak/>
        <w:t xml:space="preserve">discuter de … je ne discute pas de la question// s’approcher de….. </w:t>
      </w:r>
      <w:proofErr w:type="gramStart"/>
      <w:r w:rsidRPr="000C4EBD">
        <w:rPr>
          <w:sz w:val="72"/>
          <w:szCs w:val="72"/>
        </w:rPr>
        <w:t>n’</w:t>
      </w:r>
      <w:r w:rsidR="006F0A99">
        <w:rPr>
          <w:sz w:val="72"/>
          <w:szCs w:val="72"/>
        </w:rPr>
        <w:t xml:space="preserve"> </w:t>
      </w:r>
      <w:r w:rsidRPr="000C4EBD">
        <w:rPr>
          <w:sz w:val="72"/>
          <w:szCs w:val="72"/>
        </w:rPr>
        <w:t>approchez</w:t>
      </w:r>
      <w:proofErr w:type="gramEnd"/>
      <w:r w:rsidRPr="000C4EBD">
        <w:rPr>
          <w:sz w:val="72"/>
          <w:szCs w:val="72"/>
        </w:rPr>
        <w:t xml:space="preserve"> pas du bord de la piscine, si vous ne savez pas bien nager.</w:t>
      </w:r>
    </w:p>
    <w:p w:rsidR="00C76CA0" w:rsidRPr="000C4EBD" w:rsidRDefault="00C76CA0" w:rsidP="005804D1">
      <w:pPr>
        <w:jc w:val="both"/>
        <w:rPr>
          <w:sz w:val="72"/>
          <w:szCs w:val="72"/>
        </w:rPr>
      </w:pPr>
      <w:r w:rsidRPr="000C4EBD">
        <w:rPr>
          <w:b/>
          <w:sz w:val="72"/>
          <w:szCs w:val="72"/>
        </w:rPr>
        <w:t xml:space="preserve">Le problème de la suppression du partitif se pose avec le pluriel « des ». En effet, des peut  </w:t>
      </w:r>
      <w:r w:rsidRPr="000C4EBD">
        <w:rPr>
          <w:rFonts w:cstheme="minorHAnsi"/>
          <w:b/>
          <w:sz w:val="72"/>
          <w:szCs w:val="72"/>
        </w:rPr>
        <w:t>ê</w:t>
      </w:r>
      <w:r w:rsidRPr="000C4EBD">
        <w:rPr>
          <w:b/>
          <w:sz w:val="72"/>
          <w:szCs w:val="72"/>
        </w:rPr>
        <w:t xml:space="preserve">tre : 1. </w:t>
      </w:r>
      <w:r w:rsidRPr="000C4EBD">
        <w:rPr>
          <w:sz w:val="72"/>
          <w:szCs w:val="72"/>
        </w:rPr>
        <w:t>Un indéfini pluriel : ils ont des enfants</w:t>
      </w:r>
    </w:p>
    <w:p w:rsidR="00C76CA0" w:rsidRPr="000C4EBD" w:rsidRDefault="00C76CA0" w:rsidP="005804D1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2. </w:t>
      </w:r>
      <w:r w:rsidR="00B31F09" w:rsidRPr="000C4EBD">
        <w:rPr>
          <w:sz w:val="72"/>
          <w:szCs w:val="72"/>
        </w:rPr>
        <w:t>Un partitif : vous voulez des légumes</w:t>
      </w:r>
    </w:p>
    <w:p w:rsidR="00A71A6A" w:rsidRDefault="00B31F09" w:rsidP="005804D1">
      <w:pPr>
        <w:jc w:val="both"/>
        <w:rPr>
          <w:b/>
          <w:sz w:val="72"/>
          <w:szCs w:val="72"/>
        </w:rPr>
      </w:pPr>
      <w:r w:rsidRPr="000C4EBD">
        <w:rPr>
          <w:sz w:val="72"/>
          <w:szCs w:val="72"/>
        </w:rPr>
        <w:lastRenderedPageBreak/>
        <w:t xml:space="preserve">3. un article défini contracté, au pluriel : il parle toujours des vacances. Dans ce cas, à la forme négative vous direz : il ne parle </w:t>
      </w:r>
      <w:r w:rsidRPr="000C4EBD">
        <w:rPr>
          <w:b/>
          <w:sz w:val="72"/>
          <w:szCs w:val="72"/>
        </w:rPr>
        <w:t>jamais des vacances</w:t>
      </w:r>
      <w:r w:rsidR="00A71A6A">
        <w:rPr>
          <w:b/>
          <w:sz w:val="72"/>
          <w:szCs w:val="72"/>
        </w:rPr>
        <w:t xml:space="preserve">. En effet le verbe </w:t>
      </w:r>
      <w:proofErr w:type="gramStart"/>
      <w:r w:rsidR="00A71A6A">
        <w:rPr>
          <w:b/>
          <w:sz w:val="72"/>
          <w:szCs w:val="72"/>
        </w:rPr>
        <w:t>parler</w:t>
      </w:r>
      <w:proofErr w:type="gramEnd"/>
      <w:r w:rsidR="00A71A6A">
        <w:rPr>
          <w:b/>
          <w:sz w:val="72"/>
          <w:szCs w:val="72"/>
        </w:rPr>
        <w:t xml:space="preserve"> se construit avec « de » : parler de la plus et du beau temps</w:t>
      </w:r>
    </w:p>
    <w:p w:rsidR="00B31F09" w:rsidRPr="000C4EBD" w:rsidRDefault="00A71A6A" w:rsidP="005804D1">
      <w:pPr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>Parler de son enfance</w:t>
      </w:r>
      <w:r w:rsidR="00B31F09" w:rsidRPr="000C4EBD">
        <w:rPr>
          <w:b/>
          <w:sz w:val="72"/>
          <w:szCs w:val="72"/>
        </w:rPr>
        <w:t xml:space="preserve"> </w:t>
      </w:r>
    </w:p>
    <w:p w:rsidR="00B31F09" w:rsidRPr="000C4EBD" w:rsidRDefault="00B31F09" w:rsidP="00B31F09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</w:rPr>
        <w:t xml:space="preserve">Il y a encore un cas où il faut supprimer l’article : quand un nom pluriel actualisé par l’article contracté ou précédé </w:t>
      </w:r>
      <w:r w:rsidRPr="000C4EBD">
        <w:rPr>
          <w:b/>
          <w:sz w:val="72"/>
          <w:szCs w:val="72"/>
        </w:rPr>
        <w:lastRenderedPageBreak/>
        <w:t>du partitif des, est précédé d’un adjectif :</w:t>
      </w:r>
    </w:p>
    <w:p w:rsidR="00B31F09" w:rsidRPr="000C4EBD" w:rsidRDefault="00B31F09" w:rsidP="00B31F09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Il m’a offert des fleurs / il m’a offert de belles fleurs</w:t>
      </w:r>
    </w:p>
    <w:p w:rsidR="00C76CA0" w:rsidRPr="000C4EBD" w:rsidRDefault="00B31F09" w:rsidP="005804D1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Ils ont des enfants/ ils ont de grands enfants</w:t>
      </w:r>
    </w:p>
    <w:p w:rsidR="00B31F09" w:rsidRPr="000C4EBD" w:rsidRDefault="00B31F09" w:rsidP="005804D1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Nous avons des voisins charmants/ nous avons </w:t>
      </w:r>
      <w:r w:rsidRPr="000C4EBD">
        <w:rPr>
          <w:sz w:val="72"/>
          <w:szCs w:val="72"/>
          <w:u w:val="single"/>
        </w:rPr>
        <w:t>de</w:t>
      </w:r>
      <w:r w:rsidRPr="000C4EBD">
        <w:rPr>
          <w:sz w:val="72"/>
          <w:szCs w:val="72"/>
        </w:rPr>
        <w:t xml:space="preserve"> charmants voisins</w:t>
      </w:r>
    </w:p>
    <w:p w:rsidR="00B06620" w:rsidRPr="000C4EBD" w:rsidRDefault="00B06620" w:rsidP="00B06620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Quand il y a des adjectifs indéfinis l’article est supprimé : </w:t>
      </w:r>
    </w:p>
    <w:p w:rsidR="00C76CA0" w:rsidRPr="000C4EBD" w:rsidRDefault="00B06620" w:rsidP="00B06620">
      <w:pPr>
        <w:pStyle w:val="ListParagraph"/>
        <w:numPr>
          <w:ilvl w:val="0"/>
          <w:numId w:val="5"/>
        </w:numPr>
        <w:jc w:val="both"/>
        <w:rPr>
          <w:sz w:val="72"/>
          <w:szCs w:val="72"/>
        </w:rPr>
      </w:pPr>
      <w:r w:rsidRPr="000C4EBD">
        <w:rPr>
          <w:sz w:val="72"/>
          <w:szCs w:val="72"/>
          <w:u w:val="single"/>
        </w:rPr>
        <w:t>de</w:t>
      </w:r>
      <w:r w:rsidRPr="000C4EBD">
        <w:rPr>
          <w:sz w:val="72"/>
          <w:szCs w:val="72"/>
        </w:rPr>
        <w:t xml:space="preserve"> nombreux étudiants ont protesté</w:t>
      </w:r>
    </w:p>
    <w:p w:rsidR="00B06620" w:rsidRPr="000C4EBD" w:rsidRDefault="00B06620" w:rsidP="00B06620">
      <w:pPr>
        <w:pStyle w:val="ListParagraph"/>
        <w:numPr>
          <w:ilvl w:val="0"/>
          <w:numId w:val="5"/>
        </w:numPr>
        <w:jc w:val="both"/>
        <w:rPr>
          <w:sz w:val="72"/>
          <w:szCs w:val="72"/>
        </w:rPr>
      </w:pPr>
      <w:r w:rsidRPr="000C4EBD">
        <w:rPr>
          <w:sz w:val="72"/>
          <w:szCs w:val="72"/>
        </w:rPr>
        <w:lastRenderedPageBreak/>
        <w:t xml:space="preserve">je ne pensais pas rencontrer </w:t>
      </w:r>
      <w:r w:rsidRPr="000C4EBD">
        <w:rPr>
          <w:sz w:val="72"/>
          <w:szCs w:val="72"/>
          <w:u w:val="single"/>
        </w:rPr>
        <w:t>de</w:t>
      </w:r>
      <w:r w:rsidRPr="000C4EBD">
        <w:rPr>
          <w:sz w:val="72"/>
          <w:szCs w:val="72"/>
        </w:rPr>
        <w:t xml:space="preserve"> tels problèmes</w:t>
      </w:r>
    </w:p>
    <w:p w:rsidR="00144534" w:rsidRPr="000C4EBD" w:rsidRDefault="00B06620" w:rsidP="005804D1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L’article est également supprimé quand il y a des adverbes de quantité :</w:t>
      </w:r>
      <w:r w:rsidR="003A1222" w:rsidRPr="000C4EBD">
        <w:rPr>
          <w:sz w:val="72"/>
          <w:szCs w:val="72"/>
        </w:rPr>
        <w:t xml:space="preserve"> </w:t>
      </w:r>
      <w:r w:rsidRPr="000C4EBD">
        <w:rPr>
          <w:sz w:val="72"/>
          <w:szCs w:val="72"/>
        </w:rPr>
        <w:t>assez, beaucoup, peu, trop,</w:t>
      </w:r>
    </w:p>
    <w:p w:rsidR="000A600D" w:rsidRPr="000C4EBD" w:rsidRDefault="00B06620" w:rsidP="00B06620">
      <w:pPr>
        <w:pStyle w:val="ListParagraph"/>
        <w:numPr>
          <w:ilvl w:val="0"/>
          <w:numId w:val="6"/>
        </w:num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J’ai de l’argent / j’ai assez d’argent</w:t>
      </w:r>
    </w:p>
    <w:p w:rsidR="00B06620" w:rsidRPr="000C4EBD" w:rsidRDefault="00B06620" w:rsidP="00B06620">
      <w:pPr>
        <w:pStyle w:val="ListParagraph"/>
        <w:numPr>
          <w:ilvl w:val="0"/>
          <w:numId w:val="6"/>
        </w:num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Nous avons des ennuis/ nous avons beaucoup d’ennuis </w:t>
      </w:r>
    </w:p>
    <w:p w:rsidR="00B06620" w:rsidRPr="000C4EBD" w:rsidRDefault="00B06620" w:rsidP="00B06620">
      <w:pPr>
        <w:pStyle w:val="ListParagraph"/>
        <w:numPr>
          <w:ilvl w:val="0"/>
          <w:numId w:val="6"/>
        </w:num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Tu as de la chance/ tu as peu de chance</w:t>
      </w:r>
    </w:p>
    <w:p w:rsidR="00B06620" w:rsidRPr="000C4EBD" w:rsidRDefault="00EB4A1D" w:rsidP="00B06620">
      <w:pPr>
        <w:pStyle w:val="ListParagraph"/>
        <w:numPr>
          <w:ilvl w:val="0"/>
          <w:numId w:val="6"/>
        </w:numPr>
        <w:jc w:val="both"/>
        <w:rPr>
          <w:sz w:val="72"/>
          <w:szCs w:val="72"/>
        </w:rPr>
      </w:pPr>
      <w:r w:rsidRPr="000C4EBD">
        <w:rPr>
          <w:sz w:val="72"/>
          <w:szCs w:val="72"/>
        </w:rPr>
        <w:lastRenderedPageBreak/>
        <w:t>Elle a du travail/ elle a trop de travail</w:t>
      </w:r>
    </w:p>
    <w:p w:rsidR="00EB4A1D" w:rsidRPr="000C4EBD" w:rsidRDefault="00EB4A1D" w:rsidP="00EB4A1D">
      <w:pPr>
        <w:pStyle w:val="ListParagraph"/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Mais avec « bien » cette règle ne s’applique pas : tu as bien </w:t>
      </w:r>
      <w:r w:rsidRPr="000C4EBD">
        <w:rPr>
          <w:sz w:val="72"/>
          <w:szCs w:val="72"/>
          <w:u w:val="single"/>
        </w:rPr>
        <w:t>de la</w:t>
      </w:r>
      <w:r w:rsidRPr="000C4EBD">
        <w:rPr>
          <w:sz w:val="72"/>
          <w:szCs w:val="72"/>
        </w:rPr>
        <w:t xml:space="preserve"> chance</w:t>
      </w:r>
    </w:p>
    <w:p w:rsidR="00EB4A1D" w:rsidRPr="000C4EBD" w:rsidRDefault="00EB4A1D" w:rsidP="00EB4A1D">
      <w:pPr>
        <w:pStyle w:val="ListParagraph"/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Nous avons eu bien </w:t>
      </w:r>
      <w:r w:rsidRPr="000C4EBD">
        <w:rPr>
          <w:sz w:val="72"/>
          <w:szCs w:val="72"/>
          <w:u w:val="single"/>
        </w:rPr>
        <w:t>du</w:t>
      </w:r>
      <w:r w:rsidRPr="000C4EBD">
        <w:rPr>
          <w:sz w:val="72"/>
          <w:szCs w:val="72"/>
        </w:rPr>
        <w:t xml:space="preserve"> mal à nous faire comprendre</w:t>
      </w:r>
    </w:p>
    <w:p w:rsidR="00EB4A1D" w:rsidRPr="000C4EBD" w:rsidRDefault="00EB4A1D" w:rsidP="00EB4A1D">
      <w:pPr>
        <w:pStyle w:val="ListParagraph"/>
        <w:jc w:val="both"/>
        <w:rPr>
          <w:sz w:val="72"/>
          <w:szCs w:val="72"/>
        </w:rPr>
      </w:pPr>
    </w:p>
    <w:p w:rsidR="000A600D" w:rsidRPr="000C4EBD" w:rsidRDefault="000A600D" w:rsidP="005804D1">
      <w:pPr>
        <w:jc w:val="both"/>
        <w:rPr>
          <w:b/>
          <w:sz w:val="72"/>
          <w:szCs w:val="72"/>
        </w:rPr>
      </w:pPr>
      <w:r w:rsidRPr="000C4EBD">
        <w:rPr>
          <w:sz w:val="72"/>
          <w:szCs w:val="72"/>
        </w:rPr>
        <w:t xml:space="preserve"> </w:t>
      </w:r>
    </w:p>
    <w:p w:rsidR="000A600D" w:rsidRPr="000C4EBD" w:rsidRDefault="000A600D" w:rsidP="005804D1">
      <w:pPr>
        <w:jc w:val="both"/>
        <w:rPr>
          <w:sz w:val="72"/>
          <w:szCs w:val="72"/>
        </w:rPr>
      </w:pPr>
    </w:p>
    <w:p w:rsidR="000A600D" w:rsidRPr="000C4EBD" w:rsidRDefault="000A600D" w:rsidP="005804D1">
      <w:pPr>
        <w:jc w:val="both"/>
        <w:rPr>
          <w:sz w:val="72"/>
          <w:szCs w:val="72"/>
        </w:rPr>
      </w:pPr>
    </w:p>
    <w:p w:rsidR="000A600D" w:rsidRPr="000C4EBD" w:rsidRDefault="000A600D" w:rsidP="005804D1">
      <w:pPr>
        <w:jc w:val="both"/>
        <w:rPr>
          <w:b/>
          <w:sz w:val="72"/>
          <w:szCs w:val="72"/>
        </w:rPr>
      </w:pPr>
    </w:p>
    <w:p w:rsidR="00C15DE0" w:rsidRPr="000C4EBD" w:rsidRDefault="00C15DE0" w:rsidP="00114291">
      <w:pPr>
        <w:jc w:val="both"/>
        <w:rPr>
          <w:sz w:val="72"/>
          <w:szCs w:val="72"/>
        </w:rPr>
      </w:pPr>
    </w:p>
    <w:p w:rsidR="00F555F1" w:rsidRPr="000C4EBD" w:rsidRDefault="00F555F1" w:rsidP="00114291">
      <w:pPr>
        <w:jc w:val="both"/>
        <w:rPr>
          <w:sz w:val="72"/>
          <w:szCs w:val="72"/>
        </w:rPr>
      </w:pPr>
    </w:p>
    <w:p w:rsidR="00CF4FE7" w:rsidRPr="000C4EBD" w:rsidRDefault="00EB4A1D" w:rsidP="00EB4A1D">
      <w:pPr>
        <w:jc w:val="center"/>
        <w:rPr>
          <w:b/>
          <w:sz w:val="72"/>
          <w:szCs w:val="72"/>
          <w:u w:val="single"/>
        </w:rPr>
      </w:pPr>
      <w:r w:rsidRPr="000C4EBD">
        <w:rPr>
          <w:b/>
          <w:sz w:val="72"/>
          <w:szCs w:val="72"/>
          <w:u w:val="single"/>
        </w:rPr>
        <w:t>Exercices</w:t>
      </w:r>
    </w:p>
    <w:p w:rsidR="00EB4A1D" w:rsidRPr="000C4EBD" w:rsidRDefault="00EB4A1D" w:rsidP="00EB4A1D">
      <w:pPr>
        <w:jc w:val="both"/>
        <w:rPr>
          <w:sz w:val="72"/>
          <w:szCs w:val="72"/>
        </w:rPr>
      </w:pPr>
    </w:p>
    <w:p w:rsidR="00EB4A1D" w:rsidRPr="000C4EBD" w:rsidRDefault="00EB4A1D" w:rsidP="00EB4A1D">
      <w:pPr>
        <w:pStyle w:val="ListParagraph"/>
        <w:numPr>
          <w:ilvl w:val="0"/>
          <w:numId w:val="7"/>
        </w:num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Excuse-moi, je n’ai pas </w:t>
      </w:r>
      <w:r w:rsidR="00245826">
        <w:rPr>
          <w:sz w:val="72"/>
          <w:szCs w:val="72"/>
        </w:rPr>
        <w:t>le</w:t>
      </w:r>
      <w:r w:rsidRPr="000C4EBD">
        <w:rPr>
          <w:sz w:val="72"/>
          <w:szCs w:val="72"/>
        </w:rPr>
        <w:t>…… temps de t’écouter</w:t>
      </w:r>
      <w:r w:rsidR="00245826">
        <w:rPr>
          <w:sz w:val="72"/>
          <w:szCs w:val="72"/>
        </w:rPr>
        <w:t>// je n’ai pas de temps</w:t>
      </w:r>
    </w:p>
    <w:p w:rsidR="00EB4A1D" w:rsidRPr="000C4EBD" w:rsidRDefault="00EB4A1D" w:rsidP="00EB4A1D">
      <w:pPr>
        <w:pStyle w:val="ListParagraph"/>
        <w:numPr>
          <w:ilvl w:val="0"/>
          <w:numId w:val="7"/>
        </w:num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Elle est très frileuse, elle met </w:t>
      </w:r>
      <w:r w:rsidR="00245826">
        <w:rPr>
          <w:sz w:val="72"/>
          <w:szCs w:val="72"/>
        </w:rPr>
        <w:t>des</w:t>
      </w:r>
      <w:r w:rsidRPr="000C4EBD">
        <w:rPr>
          <w:sz w:val="72"/>
          <w:szCs w:val="72"/>
        </w:rPr>
        <w:t>…….gants de laine dès qu’il fait froid</w:t>
      </w:r>
      <w:r w:rsidR="00245826">
        <w:rPr>
          <w:sz w:val="72"/>
          <w:szCs w:val="72"/>
        </w:rPr>
        <w:t>// elle met les gants de laine que lui a offert sa mère</w:t>
      </w:r>
    </w:p>
    <w:p w:rsidR="00EB4A1D" w:rsidRPr="000C4EBD" w:rsidRDefault="00EB4A1D" w:rsidP="00EB4A1D">
      <w:pPr>
        <w:pStyle w:val="ListParagraph"/>
        <w:numPr>
          <w:ilvl w:val="0"/>
          <w:numId w:val="7"/>
        </w:numPr>
        <w:jc w:val="both"/>
        <w:rPr>
          <w:sz w:val="72"/>
          <w:szCs w:val="72"/>
        </w:rPr>
      </w:pPr>
      <w:r w:rsidRPr="000C4EBD">
        <w:rPr>
          <w:sz w:val="72"/>
          <w:szCs w:val="72"/>
        </w:rPr>
        <w:lastRenderedPageBreak/>
        <w:t xml:space="preserve">Il porte toujours </w:t>
      </w:r>
      <w:r w:rsidR="00245826">
        <w:rPr>
          <w:sz w:val="72"/>
          <w:szCs w:val="72"/>
        </w:rPr>
        <w:t>une</w:t>
      </w:r>
      <w:r w:rsidRPr="000C4EBD">
        <w:rPr>
          <w:sz w:val="72"/>
          <w:szCs w:val="72"/>
        </w:rPr>
        <w:t xml:space="preserve">……..écharpe blanche et </w:t>
      </w:r>
      <w:r w:rsidR="00245826">
        <w:rPr>
          <w:sz w:val="72"/>
          <w:szCs w:val="72"/>
        </w:rPr>
        <w:t>un</w:t>
      </w:r>
      <w:r w:rsidRPr="000C4EBD">
        <w:rPr>
          <w:sz w:val="72"/>
          <w:szCs w:val="72"/>
        </w:rPr>
        <w:t>……chapeau noir</w:t>
      </w:r>
    </w:p>
    <w:p w:rsidR="00245826" w:rsidRDefault="00EB4A1D" w:rsidP="00EB4A1D">
      <w:pPr>
        <w:pStyle w:val="ListParagraph"/>
        <w:numPr>
          <w:ilvl w:val="0"/>
          <w:numId w:val="7"/>
        </w:num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Tu mets </w:t>
      </w:r>
      <w:r w:rsidR="00245826">
        <w:rPr>
          <w:sz w:val="72"/>
          <w:szCs w:val="72"/>
        </w:rPr>
        <w:t>la</w:t>
      </w:r>
      <w:r w:rsidRPr="000C4EBD">
        <w:rPr>
          <w:sz w:val="72"/>
          <w:szCs w:val="72"/>
        </w:rPr>
        <w:t>…fourchette à gauche, …</w:t>
      </w:r>
      <w:r w:rsidR="00245826">
        <w:rPr>
          <w:sz w:val="72"/>
          <w:szCs w:val="72"/>
        </w:rPr>
        <w:t>le</w:t>
      </w:r>
      <w:r w:rsidRPr="000C4EBD">
        <w:rPr>
          <w:sz w:val="72"/>
          <w:szCs w:val="72"/>
        </w:rPr>
        <w:t>…couteau et</w:t>
      </w:r>
    </w:p>
    <w:p w:rsidR="00EB4A1D" w:rsidRPr="000C4EBD" w:rsidRDefault="00245826" w:rsidP="00245826">
      <w:pPr>
        <w:pStyle w:val="ListParagraph"/>
        <w:ind w:left="1080"/>
        <w:jc w:val="both"/>
        <w:rPr>
          <w:sz w:val="72"/>
          <w:szCs w:val="72"/>
        </w:rPr>
      </w:pPr>
      <w:proofErr w:type="gramStart"/>
      <w:r>
        <w:rPr>
          <w:sz w:val="72"/>
          <w:szCs w:val="72"/>
        </w:rPr>
        <w:t>la</w:t>
      </w:r>
      <w:proofErr w:type="gramEnd"/>
      <w:r w:rsidR="00EB4A1D" w:rsidRPr="000C4EBD">
        <w:rPr>
          <w:sz w:val="72"/>
          <w:szCs w:val="72"/>
        </w:rPr>
        <w:t xml:space="preserve"> …..</w:t>
      </w:r>
      <w:proofErr w:type="gramStart"/>
      <w:r w:rsidR="00EB4A1D" w:rsidRPr="000C4EBD">
        <w:rPr>
          <w:sz w:val="72"/>
          <w:szCs w:val="72"/>
        </w:rPr>
        <w:t>cuillère</w:t>
      </w:r>
      <w:proofErr w:type="gramEnd"/>
      <w:r w:rsidR="00EB4A1D" w:rsidRPr="000C4EBD">
        <w:rPr>
          <w:sz w:val="72"/>
          <w:szCs w:val="72"/>
        </w:rPr>
        <w:t xml:space="preserve"> à droite</w:t>
      </w:r>
      <w:r>
        <w:rPr>
          <w:sz w:val="72"/>
          <w:szCs w:val="72"/>
        </w:rPr>
        <w:t xml:space="preserve">// être gaucher/gauchère = </w:t>
      </w:r>
      <w:proofErr w:type="spellStart"/>
      <w:r>
        <w:rPr>
          <w:sz w:val="72"/>
          <w:szCs w:val="72"/>
        </w:rPr>
        <w:t>mancino</w:t>
      </w:r>
      <w:proofErr w:type="spellEnd"/>
      <w:r>
        <w:rPr>
          <w:sz w:val="72"/>
          <w:szCs w:val="72"/>
        </w:rPr>
        <w:t>/</w:t>
      </w:r>
      <w:proofErr w:type="spellStart"/>
      <w:r>
        <w:rPr>
          <w:sz w:val="72"/>
          <w:szCs w:val="72"/>
        </w:rPr>
        <w:t>mancina</w:t>
      </w:r>
      <w:proofErr w:type="spellEnd"/>
    </w:p>
    <w:p w:rsidR="00EB4A1D" w:rsidRPr="000C4EBD" w:rsidRDefault="00EB4A1D" w:rsidP="00EB4A1D">
      <w:pPr>
        <w:pStyle w:val="ListParagraph"/>
        <w:numPr>
          <w:ilvl w:val="0"/>
          <w:numId w:val="7"/>
        </w:num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En Italie, on mange …</w:t>
      </w:r>
      <w:r w:rsidR="00245826">
        <w:rPr>
          <w:sz w:val="72"/>
          <w:szCs w:val="72"/>
        </w:rPr>
        <w:t>des</w:t>
      </w:r>
      <w:r w:rsidRPr="000C4EBD">
        <w:rPr>
          <w:sz w:val="72"/>
          <w:szCs w:val="72"/>
        </w:rPr>
        <w:t>… p</w:t>
      </w:r>
      <w:r w:rsidRPr="000C4EBD">
        <w:rPr>
          <w:rFonts w:cstheme="minorHAnsi"/>
          <w:sz w:val="72"/>
          <w:szCs w:val="72"/>
        </w:rPr>
        <w:t>â</w:t>
      </w:r>
      <w:r w:rsidRPr="000C4EBD">
        <w:rPr>
          <w:sz w:val="72"/>
          <w:szCs w:val="72"/>
        </w:rPr>
        <w:t>tes tous les jours</w:t>
      </w:r>
      <w:r w:rsidR="00C22BE2">
        <w:rPr>
          <w:sz w:val="72"/>
          <w:szCs w:val="72"/>
        </w:rPr>
        <w:t>// des nouilles// des spaghettis// je mange une pizza tous les dimanches// les pizzas de ce restaurant sont très bonnes</w:t>
      </w:r>
    </w:p>
    <w:p w:rsidR="00EB4A1D" w:rsidRPr="000C4EBD" w:rsidRDefault="00EB4A1D" w:rsidP="00EB4A1D">
      <w:pPr>
        <w:pStyle w:val="ListParagraph"/>
        <w:numPr>
          <w:ilvl w:val="0"/>
          <w:numId w:val="7"/>
        </w:numPr>
        <w:jc w:val="both"/>
        <w:rPr>
          <w:sz w:val="72"/>
          <w:szCs w:val="72"/>
        </w:rPr>
      </w:pPr>
      <w:r w:rsidRPr="000C4EBD">
        <w:rPr>
          <w:sz w:val="72"/>
          <w:szCs w:val="72"/>
        </w:rPr>
        <w:lastRenderedPageBreak/>
        <w:t xml:space="preserve">Il n’a pas ouvert </w:t>
      </w:r>
      <w:r w:rsidR="00C22BE2">
        <w:rPr>
          <w:sz w:val="72"/>
          <w:szCs w:val="72"/>
        </w:rPr>
        <w:t>la /sa</w:t>
      </w:r>
      <w:r w:rsidRPr="000C4EBD">
        <w:rPr>
          <w:sz w:val="72"/>
          <w:szCs w:val="72"/>
        </w:rPr>
        <w:t>……..  bouche de la soirée</w:t>
      </w:r>
    </w:p>
    <w:p w:rsidR="00EB4A1D" w:rsidRPr="000C4EBD" w:rsidRDefault="00EB4A1D" w:rsidP="00EB4A1D">
      <w:pPr>
        <w:pStyle w:val="ListParagraph"/>
        <w:numPr>
          <w:ilvl w:val="0"/>
          <w:numId w:val="7"/>
        </w:num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Il va pleuvoir, je te conseille de prendre </w:t>
      </w:r>
      <w:r w:rsidR="00C22BE2">
        <w:rPr>
          <w:sz w:val="72"/>
          <w:szCs w:val="72"/>
        </w:rPr>
        <w:t>un</w:t>
      </w:r>
      <w:r w:rsidRPr="000C4EBD">
        <w:rPr>
          <w:sz w:val="72"/>
          <w:szCs w:val="72"/>
        </w:rPr>
        <w:t>….. parapluie</w:t>
      </w:r>
    </w:p>
    <w:p w:rsidR="00CF4FE7" w:rsidRPr="000C4EBD" w:rsidRDefault="00CF4FE7" w:rsidP="00DF400D">
      <w:pPr>
        <w:jc w:val="both"/>
        <w:rPr>
          <w:sz w:val="72"/>
          <w:szCs w:val="72"/>
        </w:rPr>
      </w:pPr>
    </w:p>
    <w:p w:rsidR="001B3FFD" w:rsidRPr="000C4EBD" w:rsidRDefault="00EF3C24" w:rsidP="00DF400D">
      <w:pPr>
        <w:jc w:val="both"/>
        <w:rPr>
          <w:sz w:val="72"/>
          <w:szCs w:val="72"/>
          <w:u w:val="single"/>
        </w:rPr>
      </w:pPr>
      <w:r w:rsidRPr="000C4EBD">
        <w:rPr>
          <w:sz w:val="72"/>
          <w:szCs w:val="72"/>
          <w:u w:val="single"/>
        </w:rPr>
        <w:t>Compléter les phrases suivantes</w:t>
      </w:r>
    </w:p>
    <w:p w:rsidR="00EF3C24" w:rsidRPr="000C4EBD" w:rsidRDefault="00EF3C24" w:rsidP="00DF400D">
      <w:pPr>
        <w:jc w:val="both"/>
        <w:rPr>
          <w:sz w:val="72"/>
          <w:szCs w:val="72"/>
        </w:rPr>
      </w:pPr>
    </w:p>
    <w:p w:rsidR="00EF3C24" w:rsidRPr="000C4EBD" w:rsidRDefault="00EF3C24" w:rsidP="00EF3C24">
      <w:pPr>
        <w:pStyle w:val="ListParagraph"/>
        <w:numPr>
          <w:ilvl w:val="0"/>
          <w:numId w:val="8"/>
        </w:num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Je vais t’apporter un peu </w:t>
      </w:r>
      <w:r w:rsidR="00C22BE2">
        <w:rPr>
          <w:sz w:val="72"/>
          <w:szCs w:val="72"/>
        </w:rPr>
        <w:t>de</w:t>
      </w:r>
      <w:r w:rsidRPr="000C4EBD">
        <w:rPr>
          <w:sz w:val="72"/>
          <w:szCs w:val="72"/>
        </w:rPr>
        <w:t>…….champignons que j’ai cueillis ce matin</w:t>
      </w:r>
    </w:p>
    <w:p w:rsidR="00EF3C24" w:rsidRPr="000C4EBD" w:rsidRDefault="00296514" w:rsidP="00EF3C24">
      <w:pPr>
        <w:pStyle w:val="ListParagraph"/>
        <w:numPr>
          <w:ilvl w:val="0"/>
          <w:numId w:val="8"/>
        </w:num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Il a peint peu…</w:t>
      </w:r>
      <w:r w:rsidR="00C22BE2">
        <w:rPr>
          <w:sz w:val="72"/>
          <w:szCs w:val="72"/>
        </w:rPr>
        <w:t xml:space="preserve">de </w:t>
      </w:r>
      <w:r w:rsidRPr="000C4EBD">
        <w:rPr>
          <w:sz w:val="72"/>
          <w:szCs w:val="72"/>
        </w:rPr>
        <w:t>portraits, mais le mien est réussi</w:t>
      </w:r>
      <w:r w:rsidR="00C22BE2">
        <w:rPr>
          <w:sz w:val="72"/>
          <w:szCs w:val="72"/>
        </w:rPr>
        <w:t>/ il a peint des portraits</w:t>
      </w:r>
    </w:p>
    <w:p w:rsidR="00296514" w:rsidRPr="000C4EBD" w:rsidRDefault="00296514" w:rsidP="00EF3C24">
      <w:pPr>
        <w:pStyle w:val="ListParagraph"/>
        <w:numPr>
          <w:ilvl w:val="0"/>
          <w:numId w:val="8"/>
        </w:numPr>
        <w:jc w:val="both"/>
        <w:rPr>
          <w:sz w:val="72"/>
          <w:szCs w:val="72"/>
        </w:rPr>
      </w:pPr>
      <w:r w:rsidRPr="000C4EBD">
        <w:rPr>
          <w:sz w:val="72"/>
          <w:szCs w:val="72"/>
        </w:rPr>
        <w:lastRenderedPageBreak/>
        <w:t>Vous avez fait  preuve de beaucoup de courage</w:t>
      </w:r>
    </w:p>
    <w:p w:rsidR="00296514" w:rsidRPr="000C4EBD" w:rsidRDefault="00296514" w:rsidP="00EF3C24">
      <w:pPr>
        <w:pStyle w:val="ListParagraph"/>
        <w:numPr>
          <w:ilvl w:val="0"/>
          <w:numId w:val="8"/>
        </w:num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Il est difficile de faire </w:t>
      </w:r>
      <w:r w:rsidR="00C22BE2">
        <w:rPr>
          <w:sz w:val="72"/>
          <w:szCs w:val="72"/>
        </w:rPr>
        <w:t>la</w:t>
      </w:r>
      <w:r w:rsidRPr="000C4EBD">
        <w:rPr>
          <w:sz w:val="72"/>
          <w:szCs w:val="72"/>
        </w:rPr>
        <w:t xml:space="preserve"> preuve de son innocence</w:t>
      </w:r>
    </w:p>
    <w:p w:rsidR="00296514" w:rsidRPr="000C4EBD" w:rsidRDefault="00296514" w:rsidP="00EF3C24">
      <w:pPr>
        <w:pStyle w:val="ListParagraph"/>
        <w:numPr>
          <w:ilvl w:val="0"/>
          <w:numId w:val="8"/>
        </w:num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J’ai complètement perdu </w:t>
      </w:r>
      <w:r w:rsidR="0099324A">
        <w:rPr>
          <w:sz w:val="72"/>
          <w:szCs w:val="72"/>
        </w:rPr>
        <w:t>de</w:t>
      </w:r>
      <w:r w:rsidRPr="000C4EBD">
        <w:rPr>
          <w:sz w:val="72"/>
          <w:szCs w:val="72"/>
        </w:rPr>
        <w:t xml:space="preserve"> vue mes camarades de classe</w:t>
      </w:r>
    </w:p>
    <w:p w:rsidR="00296514" w:rsidRPr="000C4EBD" w:rsidRDefault="00296514" w:rsidP="00EF3C24">
      <w:pPr>
        <w:pStyle w:val="ListParagraph"/>
        <w:numPr>
          <w:ilvl w:val="0"/>
          <w:numId w:val="8"/>
        </w:num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Il s’est vexé, il est parti sans dire </w:t>
      </w:r>
      <w:r w:rsidR="0099324A">
        <w:rPr>
          <w:sz w:val="72"/>
          <w:szCs w:val="72"/>
        </w:rPr>
        <w:t xml:space="preserve">un </w:t>
      </w:r>
      <w:r w:rsidRPr="000C4EBD">
        <w:rPr>
          <w:sz w:val="72"/>
          <w:szCs w:val="72"/>
        </w:rPr>
        <w:t>mot</w:t>
      </w:r>
      <w:r w:rsidR="001616E1" w:rsidRPr="000C4EBD">
        <w:rPr>
          <w:sz w:val="72"/>
          <w:szCs w:val="72"/>
        </w:rPr>
        <w:t>/ sans mot dire</w:t>
      </w:r>
      <w:r w:rsidR="0099324A">
        <w:rPr>
          <w:sz w:val="72"/>
          <w:szCs w:val="72"/>
        </w:rPr>
        <w:t xml:space="preserve">// maudire = </w:t>
      </w:r>
      <w:proofErr w:type="spellStart"/>
      <w:r w:rsidR="0099324A">
        <w:rPr>
          <w:sz w:val="72"/>
          <w:szCs w:val="72"/>
        </w:rPr>
        <w:t>maledire</w:t>
      </w:r>
      <w:proofErr w:type="spellEnd"/>
    </w:p>
    <w:p w:rsidR="00296514" w:rsidRPr="000C4EBD" w:rsidRDefault="00296514" w:rsidP="00EF3C24">
      <w:pPr>
        <w:pStyle w:val="ListParagraph"/>
        <w:numPr>
          <w:ilvl w:val="0"/>
          <w:numId w:val="8"/>
        </w:num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Elle a traversé bien </w:t>
      </w:r>
      <w:r w:rsidR="0099324A">
        <w:rPr>
          <w:sz w:val="72"/>
          <w:szCs w:val="72"/>
        </w:rPr>
        <w:t xml:space="preserve">des </w:t>
      </w:r>
      <w:r w:rsidRPr="000C4EBD">
        <w:rPr>
          <w:sz w:val="72"/>
          <w:szCs w:val="72"/>
        </w:rPr>
        <w:t>épreuves avant de réussir</w:t>
      </w:r>
    </w:p>
    <w:p w:rsidR="00296514" w:rsidRPr="000C4EBD" w:rsidRDefault="007C38A2" w:rsidP="007C38A2">
      <w:pPr>
        <w:pStyle w:val="ListParagraph"/>
        <w:numPr>
          <w:ilvl w:val="0"/>
          <w:numId w:val="8"/>
        </w:numPr>
        <w:jc w:val="both"/>
        <w:rPr>
          <w:sz w:val="72"/>
          <w:szCs w:val="72"/>
        </w:rPr>
      </w:pPr>
      <w:r w:rsidRPr="000C4EBD">
        <w:rPr>
          <w:sz w:val="72"/>
          <w:szCs w:val="72"/>
        </w:rPr>
        <w:lastRenderedPageBreak/>
        <w:t xml:space="preserve">Nous avons obtenu </w:t>
      </w:r>
      <w:r w:rsidR="0099324A">
        <w:rPr>
          <w:sz w:val="72"/>
          <w:szCs w:val="72"/>
        </w:rPr>
        <w:t>une/l’</w:t>
      </w:r>
      <w:r w:rsidRPr="000C4EBD">
        <w:rPr>
          <w:sz w:val="72"/>
          <w:szCs w:val="72"/>
        </w:rPr>
        <w:t xml:space="preserve">……. invitation de </w:t>
      </w:r>
      <w:r w:rsidR="0099324A">
        <w:rPr>
          <w:sz w:val="72"/>
          <w:szCs w:val="72"/>
        </w:rPr>
        <w:t>la</w:t>
      </w:r>
      <w:r w:rsidRPr="000C4EBD">
        <w:rPr>
          <w:sz w:val="72"/>
          <w:szCs w:val="72"/>
        </w:rPr>
        <w:t>……part du directeur</w:t>
      </w:r>
    </w:p>
    <w:p w:rsidR="007C38A2" w:rsidRPr="000C4EBD" w:rsidRDefault="007C38A2" w:rsidP="007C38A2">
      <w:pPr>
        <w:pStyle w:val="ListParagraph"/>
        <w:numPr>
          <w:ilvl w:val="0"/>
          <w:numId w:val="8"/>
        </w:num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La plupart </w:t>
      </w:r>
      <w:r w:rsidR="0099324A">
        <w:rPr>
          <w:sz w:val="72"/>
          <w:szCs w:val="72"/>
        </w:rPr>
        <w:t>des</w:t>
      </w:r>
      <w:r w:rsidRPr="000C4EBD">
        <w:rPr>
          <w:sz w:val="72"/>
          <w:szCs w:val="72"/>
        </w:rPr>
        <w:t>….étudiants estiment que ce cours est inutile</w:t>
      </w:r>
    </w:p>
    <w:p w:rsidR="007C38A2" w:rsidRPr="000C4EBD" w:rsidRDefault="007C38A2" w:rsidP="007C38A2">
      <w:pPr>
        <w:pStyle w:val="ListParagraph"/>
        <w:numPr>
          <w:ilvl w:val="0"/>
          <w:numId w:val="8"/>
        </w:num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Nous avons été accueilli</w:t>
      </w:r>
      <w:r w:rsidR="00354E88" w:rsidRPr="000C4EBD">
        <w:rPr>
          <w:sz w:val="72"/>
          <w:szCs w:val="72"/>
        </w:rPr>
        <w:t>s</w:t>
      </w:r>
      <w:r w:rsidRPr="000C4EBD">
        <w:rPr>
          <w:sz w:val="72"/>
          <w:szCs w:val="72"/>
        </w:rPr>
        <w:t xml:space="preserve"> par </w:t>
      </w:r>
      <w:r w:rsidR="0099324A">
        <w:rPr>
          <w:sz w:val="72"/>
          <w:szCs w:val="72"/>
        </w:rPr>
        <w:t>de</w:t>
      </w:r>
      <w:r w:rsidRPr="000C4EBD">
        <w:rPr>
          <w:sz w:val="72"/>
          <w:szCs w:val="72"/>
        </w:rPr>
        <w:t xml:space="preserve"> charmantes h</w:t>
      </w:r>
      <w:r w:rsidRPr="000C4EBD">
        <w:rPr>
          <w:rFonts w:cstheme="minorHAnsi"/>
          <w:sz w:val="72"/>
          <w:szCs w:val="72"/>
        </w:rPr>
        <w:t>ô</w:t>
      </w:r>
      <w:r w:rsidRPr="000C4EBD">
        <w:rPr>
          <w:sz w:val="72"/>
          <w:szCs w:val="72"/>
        </w:rPr>
        <w:t>tesses</w:t>
      </w:r>
      <w:r w:rsidR="0099324A">
        <w:rPr>
          <w:sz w:val="72"/>
          <w:szCs w:val="72"/>
        </w:rPr>
        <w:t>/ par des hôtesses</w:t>
      </w:r>
    </w:p>
    <w:p w:rsidR="007C38A2" w:rsidRPr="000C4EBD" w:rsidRDefault="007C38A2" w:rsidP="007C38A2">
      <w:pPr>
        <w:pStyle w:val="ListParagraph"/>
        <w:numPr>
          <w:ilvl w:val="0"/>
          <w:numId w:val="8"/>
        </w:num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Ils ont obtenu </w:t>
      </w:r>
      <w:r w:rsidR="0099324A">
        <w:rPr>
          <w:sz w:val="72"/>
          <w:szCs w:val="72"/>
        </w:rPr>
        <w:t>des</w:t>
      </w:r>
      <w:r w:rsidRPr="000C4EBD">
        <w:rPr>
          <w:sz w:val="72"/>
          <w:szCs w:val="72"/>
        </w:rPr>
        <w:t xml:space="preserve"> résultats surprenants</w:t>
      </w:r>
      <w:r w:rsidR="00585AFE">
        <w:rPr>
          <w:sz w:val="72"/>
          <w:szCs w:val="72"/>
        </w:rPr>
        <w:t xml:space="preserve">// </w:t>
      </w:r>
    </w:p>
    <w:p w:rsidR="007C38A2" w:rsidRPr="000C4EBD" w:rsidRDefault="007C38A2" w:rsidP="007C38A2">
      <w:pPr>
        <w:pStyle w:val="ListParagraph"/>
        <w:numPr>
          <w:ilvl w:val="0"/>
          <w:numId w:val="8"/>
        </w:num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Il manque …</w:t>
      </w:r>
      <w:r w:rsidR="00585AFE">
        <w:rPr>
          <w:sz w:val="72"/>
          <w:szCs w:val="72"/>
        </w:rPr>
        <w:t>une</w:t>
      </w:r>
      <w:r w:rsidR="0099324A" w:rsidRPr="000C4EBD">
        <w:rPr>
          <w:sz w:val="72"/>
          <w:szCs w:val="72"/>
        </w:rPr>
        <w:t xml:space="preserve"> </w:t>
      </w:r>
      <w:r w:rsidRPr="000C4EBD">
        <w:rPr>
          <w:sz w:val="72"/>
          <w:szCs w:val="72"/>
        </w:rPr>
        <w:t>….. pincée …</w:t>
      </w:r>
      <w:r w:rsidR="0099324A" w:rsidRPr="000C4EBD">
        <w:rPr>
          <w:sz w:val="72"/>
          <w:szCs w:val="72"/>
        </w:rPr>
        <w:t xml:space="preserve"> </w:t>
      </w:r>
      <w:r w:rsidRPr="000C4EBD">
        <w:rPr>
          <w:sz w:val="72"/>
          <w:szCs w:val="72"/>
        </w:rPr>
        <w:t>…</w:t>
      </w:r>
      <w:r w:rsidR="00585AFE">
        <w:rPr>
          <w:sz w:val="72"/>
          <w:szCs w:val="72"/>
        </w:rPr>
        <w:t>de</w:t>
      </w:r>
      <w:r w:rsidRPr="000C4EBD">
        <w:rPr>
          <w:sz w:val="72"/>
          <w:szCs w:val="72"/>
        </w:rPr>
        <w:t>…sel dans la sauce</w:t>
      </w:r>
    </w:p>
    <w:p w:rsidR="0018239A" w:rsidRPr="000C4EBD" w:rsidRDefault="0018239A" w:rsidP="0018239A">
      <w:pPr>
        <w:jc w:val="both"/>
        <w:rPr>
          <w:sz w:val="72"/>
          <w:szCs w:val="72"/>
        </w:rPr>
      </w:pPr>
    </w:p>
    <w:p w:rsidR="001B3FFD" w:rsidRPr="000C4EBD" w:rsidRDefault="0018239A" w:rsidP="00DF400D">
      <w:pPr>
        <w:jc w:val="both"/>
        <w:rPr>
          <w:b/>
          <w:sz w:val="72"/>
          <w:szCs w:val="72"/>
        </w:rPr>
      </w:pPr>
      <w:r w:rsidRPr="000C4EBD">
        <w:rPr>
          <w:sz w:val="72"/>
          <w:szCs w:val="72"/>
        </w:rPr>
        <w:lastRenderedPageBreak/>
        <w:t xml:space="preserve">Dans certains syntagmes prépositionnels l’article est supprimé entre la préposition et le substantif : </w:t>
      </w:r>
      <w:r w:rsidRPr="000C4EBD">
        <w:rPr>
          <w:b/>
          <w:sz w:val="72"/>
          <w:szCs w:val="72"/>
        </w:rPr>
        <w:t>avec gr</w:t>
      </w:r>
      <w:r w:rsidRPr="000C4EBD">
        <w:rPr>
          <w:rFonts w:cstheme="minorHAnsi"/>
          <w:b/>
          <w:sz w:val="72"/>
          <w:szCs w:val="72"/>
        </w:rPr>
        <w:t>â</w:t>
      </w:r>
      <w:r w:rsidRPr="000C4EBD">
        <w:rPr>
          <w:b/>
          <w:sz w:val="72"/>
          <w:szCs w:val="72"/>
        </w:rPr>
        <w:t>ce</w:t>
      </w:r>
      <w:r w:rsidR="00CF0AF1" w:rsidRPr="000C4EBD">
        <w:rPr>
          <w:b/>
          <w:sz w:val="72"/>
          <w:szCs w:val="72"/>
        </w:rPr>
        <w:t>, avec fougue, v</w:t>
      </w:r>
      <w:r w:rsidR="00CF0AF1" w:rsidRPr="000C4EBD">
        <w:rPr>
          <w:rFonts w:cstheme="minorHAnsi"/>
          <w:b/>
          <w:sz w:val="72"/>
          <w:szCs w:val="72"/>
        </w:rPr>
        <w:t>ê</w:t>
      </w:r>
      <w:r w:rsidR="00CF0AF1" w:rsidRPr="000C4EBD">
        <w:rPr>
          <w:b/>
          <w:sz w:val="72"/>
          <w:szCs w:val="72"/>
        </w:rPr>
        <w:t>tements sur mesure, par amour, par précaution</w:t>
      </w:r>
    </w:p>
    <w:p w:rsidR="001B3FFD" w:rsidRPr="000C4EBD" w:rsidRDefault="00CF0AF1" w:rsidP="00DF400D">
      <w:pPr>
        <w:jc w:val="both"/>
        <w:rPr>
          <w:b/>
          <w:sz w:val="72"/>
          <w:szCs w:val="72"/>
          <w:u w:val="single"/>
        </w:rPr>
      </w:pPr>
      <w:r w:rsidRPr="000C4EBD">
        <w:rPr>
          <w:b/>
          <w:sz w:val="72"/>
          <w:szCs w:val="72"/>
          <w:u w:val="single"/>
        </w:rPr>
        <w:t>Français</w:t>
      </w:r>
    </w:p>
    <w:p w:rsidR="00CF0AF1" w:rsidRPr="000C4EBD" w:rsidRDefault="00CF0AF1" w:rsidP="00DF400D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</w:rPr>
        <w:t>Sur place, sur parole</w:t>
      </w:r>
    </w:p>
    <w:p w:rsidR="00CF0AF1" w:rsidRPr="000C4EBD" w:rsidRDefault="00CF0AF1" w:rsidP="00DF400D">
      <w:pPr>
        <w:jc w:val="both"/>
        <w:rPr>
          <w:b/>
          <w:sz w:val="72"/>
          <w:szCs w:val="72"/>
        </w:rPr>
      </w:pPr>
      <w:proofErr w:type="gramStart"/>
      <w:r w:rsidRPr="000C4EBD">
        <w:rPr>
          <w:b/>
          <w:sz w:val="72"/>
          <w:szCs w:val="72"/>
        </w:rPr>
        <w:t>à</w:t>
      </w:r>
      <w:proofErr w:type="gramEnd"/>
      <w:r w:rsidRPr="000C4EBD">
        <w:rPr>
          <w:b/>
          <w:sz w:val="72"/>
          <w:szCs w:val="72"/>
        </w:rPr>
        <w:t xml:space="preserve"> la fin</w:t>
      </w:r>
    </w:p>
    <w:p w:rsidR="00CF0AF1" w:rsidRPr="000C4EBD" w:rsidRDefault="00CF0AF1" w:rsidP="00DF400D">
      <w:pPr>
        <w:jc w:val="both"/>
        <w:rPr>
          <w:b/>
          <w:sz w:val="72"/>
          <w:szCs w:val="72"/>
        </w:rPr>
      </w:pPr>
      <w:proofErr w:type="gramStart"/>
      <w:r w:rsidRPr="000C4EBD">
        <w:rPr>
          <w:b/>
          <w:sz w:val="72"/>
          <w:szCs w:val="72"/>
        </w:rPr>
        <w:t>à</w:t>
      </w:r>
      <w:proofErr w:type="gramEnd"/>
      <w:r w:rsidRPr="000C4EBD">
        <w:rPr>
          <w:b/>
          <w:sz w:val="72"/>
          <w:szCs w:val="72"/>
        </w:rPr>
        <w:t xml:space="preserve"> vrai dire, mais vous aurez :</w:t>
      </w:r>
    </w:p>
    <w:p w:rsidR="00CF0AF1" w:rsidRPr="000C4EBD" w:rsidRDefault="00585AFE" w:rsidP="00DF400D">
      <w:pPr>
        <w:jc w:val="both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faire</w:t>
      </w:r>
      <w:proofErr w:type="gramEnd"/>
      <w:r>
        <w:rPr>
          <w:b/>
          <w:sz w:val="72"/>
          <w:szCs w:val="72"/>
        </w:rPr>
        <w:t xml:space="preserve"> </w:t>
      </w:r>
      <w:r w:rsidR="00CF0AF1" w:rsidRPr="000C4EBD">
        <w:rPr>
          <w:b/>
          <w:sz w:val="72"/>
          <w:szCs w:val="72"/>
        </w:rPr>
        <w:t>une mise au point</w:t>
      </w:r>
    </w:p>
    <w:p w:rsidR="00CF0AF1" w:rsidRPr="000C4EBD" w:rsidRDefault="00585AFE" w:rsidP="00DF400D">
      <w:pPr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proofErr w:type="gramStart"/>
      <w:r>
        <w:rPr>
          <w:b/>
          <w:sz w:val="72"/>
          <w:szCs w:val="72"/>
        </w:rPr>
        <w:t>aller</w:t>
      </w:r>
      <w:proofErr w:type="gramEnd"/>
      <w:r>
        <w:rPr>
          <w:b/>
          <w:sz w:val="72"/>
          <w:szCs w:val="72"/>
        </w:rPr>
        <w:t xml:space="preserve"> </w:t>
      </w:r>
      <w:r w:rsidR="00CF0AF1" w:rsidRPr="000C4EBD">
        <w:rPr>
          <w:b/>
          <w:sz w:val="72"/>
          <w:szCs w:val="72"/>
        </w:rPr>
        <w:t>vers le nord, vers la maison</w:t>
      </w:r>
    </w:p>
    <w:p w:rsidR="00CF0AF1" w:rsidRPr="000C4EBD" w:rsidRDefault="00CF0AF1" w:rsidP="00DF400D">
      <w:pPr>
        <w:jc w:val="both"/>
        <w:rPr>
          <w:b/>
          <w:sz w:val="72"/>
          <w:szCs w:val="72"/>
          <w:u w:val="single"/>
          <w:lang w:val="it-IT"/>
        </w:rPr>
      </w:pPr>
      <w:proofErr w:type="spellStart"/>
      <w:r w:rsidRPr="000C4EBD">
        <w:rPr>
          <w:b/>
          <w:sz w:val="72"/>
          <w:szCs w:val="72"/>
          <w:u w:val="single"/>
          <w:lang w:val="it-IT"/>
        </w:rPr>
        <w:lastRenderedPageBreak/>
        <w:t>Italien</w:t>
      </w:r>
      <w:proofErr w:type="spellEnd"/>
    </w:p>
    <w:p w:rsidR="00CF0AF1" w:rsidRPr="000C4EBD" w:rsidRDefault="00CF0AF1" w:rsidP="00DF400D">
      <w:pPr>
        <w:jc w:val="both"/>
        <w:rPr>
          <w:b/>
          <w:sz w:val="72"/>
          <w:szCs w:val="72"/>
          <w:lang w:val="it-IT"/>
        </w:rPr>
      </w:pPr>
      <w:proofErr w:type="gramStart"/>
      <w:r w:rsidRPr="000C4EBD">
        <w:rPr>
          <w:b/>
          <w:sz w:val="72"/>
          <w:szCs w:val="72"/>
          <w:lang w:val="it-IT"/>
        </w:rPr>
        <w:t>sul</w:t>
      </w:r>
      <w:proofErr w:type="gramEnd"/>
      <w:r w:rsidRPr="000C4EBD">
        <w:rPr>
          <w:b/>
          <w:sz w:val="72"/>
          <w:szCs w:val="72"/>
          <w:lang w:val="it-IT"/>
        </w:rPr>
        <w:t xml:space="preserve"> posto, sulla parola</w:t>
      </w:r>
    </w:p>
    <w:p w:rsidR="00CF0AF1" w:rsidRPr="000C4EBD" w:rsidRDefault="00CF0AF1" w:rsidP="00DF400D">
      <w:pPr>
        <w:jc w:val="both"/>
        <w:rPr>
          <w:b/>
          <w:sz w:val="72"/>
          <w:szCs w:val="72"/>
          <w:lang w:val="it-IT"/>
        </w:rPr>
      </w:pPr>
      <w:proofErr w:type="gramStart"/>
      <w:r w:rsidRPr="000C4EBD">
        <w:rPr>
          <w:b/>
          <w:sz w:val="72"/>
          <w:szCs w:val="72"/>
          <w:lang w:val="it-IT"/>
        </w:rPr>
        <w:t>infine</w:t>
      </w:r>
      <w:proofErr w:type="gramEnd"/>
    </w:p>
    <w:p w:rsidR="00CF0AF1" w:rsidRPr="000C4EBD" w:rsidRDefault="00CF0AF1" w:rsidP="00DF400D">
      <w:pPr>
        <w:jc w:val="both"/>
        <w:rPr>
          <w:b/>
          <w:sz w:val="72"/>
          <w:szCs w:val="72"/>
          <w:lang w:val="it-IT"/>
        </w:rPr>
      </w:pPr>
      <w:proofErr w:type="gramStart"/>
      <w:r w:rsidRPr="000C4EBD">
        <w:rPr>
          <w:b/>
          <w:sz w:val="72"/>
          <w:szCs w:val="72"/>
          <w:lang w:val="it-IT"/>
        </w:rPr>
        <w:t>a</w:t>
      </w:r>
      <w:proofErr w:type="gramEnd"/>
      <w:r w:rsidRPr="000C4EBD">
        <w:rPr>
          <w:b/>
          <w:sz w:val="72"/>
          <w:szCs w:val="72"/>
          <w:lang w:val="it-IT"/>
        </w:rPr>
        <w:t xml:space="preserve"> dire il vero</w:t>
      </w:r>
      <w:r w:rsidR="00585AFE">
        <w:rPr>
          <w:b/>
          <w:sz w:val="72"/>
          <w:szCs w:val="72"/>
          <w:lang w:val="it-IT"/>
        </w:rPr>
        <w:t xml:space="preserve">/à </w:t>
      </w:r>
      <w:proofErr w:type="spellStart"/>
      <w:r w:rsidR="00585AFE">
        <w:rPr>
          <w:b/>
          <w:sz w:val="72"/>
          <w:szCs w:val="72"/>
          <w:lang w:val="it-IT"/>
        </w:rPr>
        <w:t>vrai</w:t>
      </w:r>
      <w:proofErr w:type="spellEnd"/>
      <w:r w:rsidR="00585AFE">
        <w:rPr>
          <w:b/>
          <w:sz w:val="72"/>
          <w:szCs w:val="72"/>
          <w:lang w:val="it-IT"/>
        </w:rPr>
        <w:t xml:space="preserve"> dire</w:t>
      </w:r>
      <w:r w:rsidRPr="000C4EBD">
        <w:rPr>
          <w:b/>
          <w:sz w:val="72"/>
          <w:szCs w:val="72"/>
          <w:lang w:val="it-IT"/>
        </w:rPr>
        <w:t>, ma</w:t>
      </w:r>
    </w:p>
    <w:p w:rsidR="00CF0AF1" w:rsidRPr="000C4EBD" w:rsidRDefault="00CF0AF1" w:rsidP="00DF400D">
      <w:pPr>
        <w:jc w:val="both"/>
        <w:rPr>
          <w:b/>
          <w:sz w:val="72"/>
          <w:szCs w:val="72"/>
          <w:lang w:val="it-IT"/>
        </w:rPr>
      </w:pPr>
      <w:proofErr w:type="gramStart"/>
      <w:r w:rsidRPr="000C4EBD">
        <w:rPr>
          <w:b/>
          <w:sz w:val="72"/>
          <w:szCs w:val="72"/>
          <w:lang w:val="it-IT"/>
        </w:rPr>
        <w:t>una</w:t>
      </w:r>
      <w:proofErr w:type="gramEnd"/>
      <w:r w:rsidRPr="000C4EBD">
        <w:rPr>
          <w:b/>
          <w:sz w:val="72"/>
          <w:szCs w:val="72"/>
          <w:lang w:val="it-IT"/>
        </w:rPr>
        <w:t xml:space="preserve"> messa a punto</w:t>
      </w:r>
      <w:r w:rsidR="00585AFE">
        <w:rPr>
          <w:b/>
          <w:sz w:val="72"/>
          <w:szCs w:val="72"/>
          <w:lang w:val="it-IT"/>
        </w:rPr>
        <w:t xml:space="preserve">/une mise </w:t>
      </w:r>
      <w:proofErr w:type="spellStart"/>
      <w:r w:rsidR="00585AFE">
        <w:rPr>
          <w:b/>
          <w:sz w:val="72"/>
          <w:szCs w:val="72"/>
          <w:lang w:val="it-IT"/>
        </w:rPr>
        <w:t>au</w:t>
      </w:r>
      <w:proofErr w:type="spellEnd"/>
      <w:r w:rsidR="00585AFE">
        <w:rPr>
          <w:b/>
          <w:sz w:val="72"/>
          <w:szCs w:val="72"/>
          <w:lang w:val="it-IT"/>
        </w:rPr>
        <w:t xml:space="preserve"> </w:t>
      </w:r>
      <w:proofErr w:type="spellStart"/>
      <w:r w:rsidR="00585AFE">
        <w:rPr>
          <w:b/>
          <w:sz w:val="72"/>
          <w:szCs w:val="72"/>
          <w:lang w:val="it-IT"/>
        </w:rPr>
        <w:t>point</w:t>
      </w:r>
      <w:proofErr w:type="spellEnd"/>
    </w:p>
    <w:p w:rsidR="00CF0AF1" w:rsidRPr="000C4EBD" w:rsidRDefault="00CF0AF1" w:rsidP="00DF400D">
      <w:pPr>
        <w:jc w:val="both"/>
        <w:rPr>
          <w:b/>
          <w:sz w:val="72"/>
          <w:szCs w:val="72"/>
          <w:lang w:val="it-IT"/>
        </w:rPr>
      </w:pPr>
      <w:proofErr w:type="gramStart"/>
      <w:r w:rsidRPr="000C4EBD">
        <w:rPr>
          <w:b/>
          <w:sz w:val="72"/>
          <w:szCs w:val="72"/>
          <w:lang w:val="it-IT"/>
        </w:rPr>
        <w:t>verso</w:t>
      </w:r>
      <w:proofErr w:type="gramEnd"/>
      <w:r w:rsidRPr="000C4EBD">
        <w:rPr>
          <w:b/>
          <w:sz w:val="72"/>
          <w:szCs w:val="72"/>
          <w:lang w:val="it-IT"/>
        </w:rPr>
        <w:t xml:space="preserve"> nord, verso casa</w:t>
      </w:r>
    </w:p>
    <w:p w:rsidR="00AD297E" w:rsidRPr="000C4EBD" w:rsidRDefault="00AD297E" w:rsidP="00DF400D">
      <w:pPr>
        <w:jc w:val="both"/>
        <w:rPr>
          <w:b/>
          <w:sz w:val="72"/>
          <w:szCs w:val="72"/>
          <w:lang w:val="it-IT"/>
        </w:rPr>
      </w:pPr>
      <w:r w:rsidRPr="000C4EBD">
        <w:rPr>
          <w:b/>
          <w:sz w:val="72"/>
          <w:szCs w:val="72"/>
          <w:lang w:val="it-IT"/>
        </w:rPr>
        <w:t xml:space="preserve">Le </w:t>
      </w:r>
      <w:proofErr w:type="spellStart"/>
      <w:r w:rsidRPr="000C4EBD">
        <w:rPr>
          <w:b/>
          <w:sz w:val="72"/>
          <w:szCs w:val="72"/>
          <w:lang w:val="it-IT"/>
        </w:rPr>
        <w:t>numéro</w:t>
      </w:r>
      <w:proofErr w:type="spellEnd"/>
      <w:r w:rsidRPr="000C4EBD">
        <w:rPr>
          <w:b/>
          <w:sz w:val="72"/>
          <w:szCs w:val="72"/>
          <w:lang w:val="it-IT"/>
        </w:rPr>
        <w:t xml:space="preserve"> de </w:t>
      </w:r>
      <w:proofErr w:type="spellStart"/>
      <w:r w:rsidRPr="000C4EBD">
        <w:rPr>
          <w:b/>
          <w:sz w:val="72"/>
          <w:szCs w:val="72"/>
          <w:lang w:val="it-IT"/>
        </w:rPr>
        <w:t>téléphone</w:t>
      </w:r>
      <w:proofErr w:type="spellEnd"/>
    </w:p>
    <w:p w:rsidR="00AD297E" w:rsidRPr="000C4EBD" w:rsidRDefault="00AD297E" w:rsidP="00DF400D">
      <w:pPr>
        <w:jc w:val="both"/>
        <w:rPr>
          <w:b/>
          <w:sz w:val="72"/>
          <w:szCs w:val="72"/>
          <w:lang w:val="it-IT"/>
        </w:rPr>
      </w:pPr>
      <w:r w:rsidRPr="000C4EBD">
        <w:rPr>
          <w:b/>
          <w:sz w:val="72"/>
          <w:szCs w:val="72"/>
          <w:lang w:val="it-IT"/>
        </w:rPr>
        <w:t xml:space="preserve">Il </w:t>
      </w:r>
      <w:proofErr w:type="gramStart"/>
      <w:r w:rsidRPr="000C4EBD">
        <w:rPr>
          <w:b/>
          <w:sz w:val="72"/>
          <w:szCs w:val="72"/>
          <w:lang w:val="it-IT"/>
        </w:rPr>
        <w:t>numero  del</w:t>
      </w:r>
      <w:proofErr w:type="gramEnd"/>
      <w:r w:rsidRPr="000C4EBD">
        <w:rPr>
          <w:b/>
          <w:sz w:val="72"/>
          <w:szCs w:val="72"/>
          <w:lang w:val="it-IT"/>
        </w:rPr>
        <w:t xml:space="preserve"> telefono (?)</w:t>
      </w:r>
    </w:p>
    <w:p w:rsidR="00AD297E" w:rsidRPr="000C4EBD" w:rsidRDefault="00AD297E" w:rsidP="00DF400D">
      <w:pPr>
        <w:jc w:val="both"/>
        <w:rPr>
          <w:b/>
          <w:sz w:val="72"/>
          <w:szCs w:val="72"/>
          <w:lang w:val="it-IT"/>
        </w:rPr>
      </w:pPr>
      <w:proofErr w:type="spellStart"/>
      <w:r w:rsidRPr="000C4EBD">
        <w:rPr>
          <w:b/>
          <w:sz w:val="72"/>
          <w:szCs w:val="72"/>
          <w:lang w:val="it-IT"/>
        </w:rPr>
        <w:t>L’amie</w:t>
      </w:r>
      <w:proofErr w:type="spellEnd"/>
      <w:r w:rsidRPr="000C4EBD">
        <w:rPr>
          <w:b/>
          <w:sz w:val="72"/>
          <w:szCs w:val="72"/>
          <w:lang w:val="it-IT"/>
        </w:rPr>
        <w:t xml:space="preserve"> de </w:t>
      </w:r>
      <w:proofErr w:type="spellStart"/>
      <w:r w:rsidRPr="000C4EBD">
        <w:rPr>
          <w:b/>
          <w:sz w:val="72"/>
          <w:szCs w:val="72"/>
          <w:lang w:val="it-IT"/>
        </w:rPr>
        <w:t>c</w:t>
      </w:r>
      <w:r w:rsidRPr="000C4EBD">
        <w:rPr>
          <w:rFonts w:cstheme="minorHAnsi"/>
          <w:b/>
          <w:sz w:val="72"/>
          <w:szCs w:val="72"/>
          <w:lang w:val="it-IT"/>
        </w:rPr>
        <w:t>œ</w:t>
      </w:r>
      <w:r w:rsidRPr="000C4EBD">
        <w:rPr>
          <w:b/>
          <w:sz w:val="72"/>
          <w:szCs w:val="72"/>
          <w:lang w:val="it-IT"/>
        </w:rPr>
        <w:t>ur</w:t>
      </w:r>
      <w:proofErr w:type="spellEnd"/>
    </w:p>
    <w:p w:rsidR="00AD297E" w:rsidRPr="000C4EBD" w:rsidRDefault="00AD297E" w:rsidP="00DF400D">
      <w:pPr>
        <w:jc w:val="both"/>
        <w:rPr>
          <w:b/>
          <w:sz w:val="72"/>
          <w:szCs w:val="72"/>
          <w:lang w:val="it-IT"/>
        </w:rPr>
      </w:pPr>
      <w:r w:rsidRPr="000C4EBD">
        <w:rPr>
          <w:b/>
          <w:sz w:val="72"/>
          <w:szCs w:val="72"/>
          <w:lang w:val="it-IT"/>
        </w:rPr>
        <w:t>L’amica del cuore</w:t>
      </w:r>
    </w:p>
    <w:p w:rsidR="00AD297E" w:rsidRPr="000C4EBD" w:rsidRDefault="00AD297E" w:rsidP="00DF400D">
      <w:pPr>
        <w:jc w:val="both"/>
        <w:rPr>
          <w:b/>
          <w:sz w:val="72"/>
          <w:szCs w:val="72"/>
          <w:lang w:val="it-IT"/>
        </w:rPr>
      </w:pPr>
      <w:r w:rsidRPr="000C4EBD">
        <w:rPr>
          <w:b/>
          <w:sz w:val="72"/>
          <w:szCs w:val="72"/>
          <w:lang w:val="it-IT"/>
        </w:rPr>
        <w:t>L’</w:t>
      </w:r>
      <w:proofErr w:type="spellStart"/>
      <w:r w:rsidRPr="000C4EBD">
        <w:rPr>
          <w:rFonts w:cstheme="minorHAnsi"/>
          <w:b/>
          <w:sz w:val="72"/>
          <w:szCs w:val="72"/>
          <w:lang w:val="it-IT"/>
        </w:rPr>
        <w:t>â</w:t>
      </w:r>
      <w:r w:rsidRPr="000C4EBD">
        <w:rPr>
          <w:b/>
          <w:sz w:val="72"/>
          <w:szCs w:val="72"/>
          <w:lang w:val="it-IT"/>
        </w:rPr>
        <w:t>ge</w:t>
      </w:r>
      <w:proofErr w:type="spellEnd"/>
      <w:r w:rsidRPr="000C4EBD">
        <w:rPr>
          <w:b/>
          <w:sz w:val="72"/>
          <w:szCs w:val="72"/>
          <w:lang w:val="it-IT"/>
        </w:rPr>
        <w:t xml:space="preserve"> d’or</w:t>
      </w:r>
      <w:r w:rsidR="00585AFE">
        <w:rPr>
          <w:b/>
          <w:sz w:val="72"/>
          <w:szCs w:val="72"/>
          <w:lang w:val="it-IT"/>
        </w:rPr>
        <w:t xml:space="preserve"> = l’età dell’oro</w:t>
      </w:r>
    </w:p>
    <w:p w:rsidR="00AD297E" w:rsidRPr="000C4EBD" w:rsidRDefault="00AD297E" w:rsidP="00DF400D">
      <w:pPr>
        <w:jc w:val="both"/>
        <w:rPr>
          <w:b/>
          <w:sz w:val="72"/>
          <w:szCs w:val="72"/>
          <w:lang w:val="it-IT"/>
        </w:rPr>
      </w:pPr>
      <w:r w:rsidRPr="000C4EBD">
        <w:rPr>
          <w:b/>
          <w:sz w:val="72"/>
          <w:szCs w:val="72"/>
          <w:lang w:val="it-IT"/>
        </w:rPr>
        <w:lastRenderedPageBreak/>
        <w:t>L’età dell’oro</w:t>
      </w:r>
    </w:p>
    <w:p w:rsidR="00AD297E" w:rsidRPr="000C4EBD" w:rsidRDefault="00AD297E" w:rsidP="00DF400D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</w:rPr>
        <w:t>L’</w:t>
      </w:r>
      <w:r w:rsidRPr="000C4EBD">
        <w:rPr>
          <w:rFonts w:cstheme="minorHAnsi"/>
          <w:b/>
          <w:sz w:val="72"/>
          <w:szCs w:val="72"/>
        </w:rPr>
        <w:t>â</w:t>
      </w:r>
      <w:r w:rsidRPr="000C4EBD">
        <w:rPr>
          <w:b/>
          <w:sz w:val="72"/>
          <w:szCs w:val="72"/>
        </w:rPr>
        <w:t>ge de raison</w:t>
      </w:r>
    </w:p>
    <w:p w:rsidR="00AD297E" w:rsidRPr="000C4EBD" w:rsidRDefault="00AD297E" w:rsidP="00DF400D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</w:rPr>
        <w:t>L’</w:t>
      </w:r>
      <w:proofErr w:type="spellStart"/>
      <w:r w:rsidRPr="000C4EBD">
        <w:rPr>
          <w:b/>
          <w:sz w:val="72"/>
          <w:szCs w:val="72"/>
        </w:rPr>
        <w:t>età</w:t>
      </w:r>
      <w:proofErr w:type="spellEnd"/>
      <w:r w:rsidRPr="000C4EBD">
        <w:rPr>
          <w:b/>
          <w:sz w:val="72"/>
          <w:szCs w:val="72"/>
        </w:rPr>
        <w:t xml:space="preserve"> </w:t>
      </w:r>
      <w:proofErr w:type="spellStart"/>
      <w:r w:rsidRPr="000C4EBD">
        <w:rPr>
          <w:b/>
          <w:sz w:val="72"/>
          <w:szCs w:val="72"/>
        </w:rPr>
        <w:t>della</w:t>
      </w:r>
      <w:proofErr w:type="spellEnd"/>
      <w:r w:rsidRPr="000C4EBD">
        <w:rPr>
          <w:b/>
          <w:sz w:val="72"/>
          <w:szCs w:val="72"/>
        </w:rPr>
        <w:t xml:space="preserve"> </w:t>
      </w:r>
      <w:proofErr w:type="spellStart"/>
      <w:r w:rsidRPr="000C4EBD">
        <w:rPr>
          <w:b/>
          <w:sz w:val="72"/>
          <w:szCs w:val="72"/>
        </w:rPr>
        <w:t>ragione</w:t>
      </w:r>
      <w:proofErr w:type="spellEnd"/>
    </w:p>
    <w:p w:rsidR="00AD297E" w:rsidRPr="000C4EBD" w:rsidRDefault="00AD297E" w:rsidP="00DF400D">
      <w:pPr>
        <w:jc w:val="both"/>
        <w:rPr>
          <w:b/>
          <w:sz w:val="72"/>
          <w:szCs w:val="72"/>
        </w:rPr>
      </w:pPr>
    </w:p>
    <w:p w:rsidR="00AD297E" w:rsidRPr="000C4EBD" w:rsidRDefault="00AD297E" w:rsidP="00DF400D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</w:rPr>
        <w:t>On remarquera l’absence de l’article indéfini dans les proverbes et dans les locutions verbales : prudence est mère de s</w:t>
      </w:r>
      <w:r w:rsidRPr="000C4EBD">
        <w:rPr>
          <w:rFonts w:cstheme="minorHAnsi"/>
          <w:b/>
          <w:sz w:val="72"/>
          <w:szCs w:val="72"/>
        </w:rPr>
        <w:t>û</w:t>
      </w:r>
      <w:r w:rsidRPr="000C4EBD">
        <w:rPr>
          <w:b/>
          <w:sz w:val="72"/>
          <w:szCs w:val="72"/>
        </w:rPr>
        <w:t>reté</w:t>
      </w:r>
    </w:p>
    <w:p w:rsidR="00AD297E" w:rsidRPr="000C4EBD" w:rsidRDefault="00AD297E" w:rsidP="00DF400D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</w:rPr>
        <w:t>Les locutions verbales sont figées et possèdent une forte homogénéité sémantique :</w:t>
      </w:r>
    </w:p>
    <w:p w:rsidR="00AD297E" w:rsidRPr="000C4EBD" w:rsidRDefault="00AD297E" w:rsidP="00DF400D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</w:rPr>
        <w:lastRenderedPageBreak/>
        <w:t>Faire peur ; avoir faim/soif/chaud</w:t>
      </w:r>
    </w:p>
    <w:p w:rsidR="00AD297E" w:rsidRPr="000C4EBD" w:rsidRDefault="00AD297E" w:rsidP="00DF400D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</w:rPr>
        <w:t>Prendre part à</w:t>
      </w:r>
    </w:p>
    <w:p w:rsidR="00AD297E" w:rsidRPr="000C4EBD" w:rsidRDefault="00AD297E" w:rsidP="00DF400D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</w:rPr>
        <w:t>Donner tort</w:t>
      </w:r>
      <w:r w:rsidR="00585AFE">
        <w:rPr>
          <w:b/>
          <w:sz w:val="72"/>
          <w:szCs w:val="72"/>
        </w:rPr>
        <w:t xml:space="preserve"> à/ prendre un bain</w:t>
      </w:r>
    </w:p>
    <w:p w:rsidR="00AD297E" w:rsidRPr="000C4EBD" w:rsidRDefault="00AD297E" w:rsidP="00DF400D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</w:rPr>
        <w:t>Mais si le substantif est caractérisé par d’autres éléments on va r</w:t>
      </w:r>
      <w:r w:rsidR="00DF56F9" w:rsidRPr="000C4EBD">
        <w:rPr>
          <w:b/>
          <w:sz w:val="72"/>
          <w:szCs w:val="72"/>
        </w:rPr>
        <w:t>é</w:t>
      </w:r>
      <w:r w:rsidRPr="000C4EBD">
        <w:rPr>
          <w:b/>
          <w:sz w:val="72"/>
          <w:szCs w:val="72"/>
        </w:rPr>
        <w:t>introduire l’article et la cohésion sémantique de la locution dispara</w:t>
      </w:r>
      <w:r w:rsidRPr="000C4EBD">
        <w:rPr>
          <w:rFonts w:cstheme="minorHAnsi"/>
          <w:b/>
          <w:sz w:val="72"/>
          <w:szCs w:val="72"/>
        </w:rPr>
        <w:t>î</w:t>
      </w:r>
      <w:r w:rsidRPr="000C4EBD">
        <w:rPr>
          <w:b/>
          <w:sz w:val="72"/>
          <w:szCs w:val="72"/>
        </w:rPr>
        <w:t>t</w:t>
      </w:r>
    </w:p>
    <w:p w:rsidR="00DF56F9" w:rsidRPr="000C4EBD" w:rsidRDefault="00DF56F9" w:rsidP="00DF400D">
      <w:pPr>
        <w:jc w:val="both"/>
        <w:rPr>
          <w:b/>
          <w:sz w:val="72"/>
          <w:szCs w:val="72"/>
          <w:u w:val="single"/>
        </w:rPr>
      </w:pPr>
      <w:r w:rsidRPr="000C4EBD">
        <w:rPr>
          <w:b/>
          <w:sz w:val="72"/>
          <w:szCs w:val="72"/>
        </w:rPr>
        <w:t xml:space="preserve">Nous avons faim ; nous avons </w:t>
      </w:r>
      <w:r w:rsidRPr="000C4EBD">
        <w:rPr>
          <w:b/>
          <w:sz w:val="72"/>
          <w:szCs w:val="72"/>
          <w:u w:val="single"/>
        </w:rPr>
        <w:t>une faim de loup</w:t>
      </w:r>
    </w:p>
    <w:p w:rsidR="00DF56F9" w:rsidRPr="000C4EBD" w:rsidRDefault="00DF56F9" w:rsidP="00DF400D">
      <w:pPr>
        <w:jc w:val="both"/>
        <w:rPr>
          <w:b/>
          <w:sz w:val="72"/>
          <w:szCs w:val="72"/>
        </w:rPr>
      </w:pPr>
      <w:proofErr w:type="gramStart"/>
      <w:r w:rsidRPr="000C4EBD">
        <w:rPr>
          <w:b/>
          <w:sz w:val="72"/>
          <w:szCs w:val="72"/>
        </w:rPr>
        <w:lastRenderedPageBreak/>
        <w:t>tu</w:t>
      </w:r>
      <w:proofErr w:type="gramEnd"/>
      <w:r w:rsidRPr="000C4EBD">
        <w:rPr>
          <w:b/>
          <w:sz w:val="72"/>
          <w:szCs w:val="72"/>
        </w:rPr>
        <w:t xml:space="preserve"> as tort ; tu as eu le tort de lui faire confiance</w:t>
      </w:r>
    </w:p>
    <w:p w:rsidR="00DF56F9" w:rsidRPr="000C4EBD" w:rsidRDefault="00DF56F9" w:rsidP="00DF400D">
      <w:pPr>
        <w:jc w:val="both"/>
        <w:rPr>
          <w:b/>
          <w:sz w:val="72"/>
          <w:szCs w:val="72"/>
        </w:rPr>
      </w:pPr>
      <w:proofErr w:type="gramStart"/>
      <w:r w:rsidRPr="000C4EBD">
        <w:rPr>
          <w:b/>
          <w:sz w:val="72"/>
          <w:szCs w:val="72"/>
        </w:rPr>
        <w:t>j’ai</w:t>
      </w:r>
      <w:proofErr w:type="gramEnd"/>
      <w:r w:rsidRPr="000C4EBD">
        <w:rPr>
          <w:b/>
          <w:sz w:val="72"/>
          <w:szCs w:val="72"/>
        </w:rPr>
        <w:t xml:space="preserve"> eu peur ; j’ai eu une peur bleue !</w:t>
      </w:r>
    </w:p>
    <w:p w:rsidR="00DF56F9" w:rsidRPr="000C4EBD" w:rsidRDefault="00DF56F9" w:rsidP="00DF400D">
      <w:pPr>
        <w:jc w:val="both"/>
        <w:rPr>
          <w:b/>
          <w:sz w:val="72"/>
          <w:szCs w:val="72"/>
        </w:rPr>
      </w:pPr>
    </w:p>
    <w:p w:rsidR="00DF56F9" w:rsidRPr="000C4EBD" w:rsidRDefault="00DF56F9" w:rsidP="00DF400D">
      <w:pPr>
        <w:jc w:val="both"/>
        <w:rPr>
          <w:b/>
          <w:sz w:val="72"/>
          <w:szCs w:val="72"/>
          <w:u w:val="single"/>
        </w:rPr>
      </w:pPr>
      <w:proofErr w:type="spellStart"/>
      <w:r w:rsidRPr="000C4EBD">
        <w:rPr>
          <w:b/>
          <w:sz w:val="72"/>
          <w:szCs w:val="72"/>
          <w:u w:val="single"/>
        </w:rPr>
        <w:t>Supression</w:t>
      </w:r>
      <w:proofErr w:type="spellEnd"/>
      <w:r w:rsidRPr="000C4EBD">
        <w:rPr>
          <w:b/>
          <w:sz w:val="72"/>
          <w:szCs w:val="72"/>
          <w:u w:val="single"/>
        </w:rPr>
        <w:t xml:space="preserve"> de l’article avec il y a</w:t>
      </w:r>
    </w:p>
    <w:p w:rsidR="00DF56F9" w:rsidRPr="000C4EBD" w:rsidRDefault="00DF56F9" w:rsidP="00DF400D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</w:rPr>
        <w:t>Avec il y a</w:t>
      </w:r>
      <w:r w:rsidR="00565AB5" w:rsidRPr="000C4EBD">
        <w:rPr>
          <w:b/>
          <w:sz w:val="72"/>
          <w:szCs w:val="72"/>
        </w:rPr>
        <w:t xml:space="preserve"> on peut utiliser l’indéfini, le partitif ou l’article zéro</w:t>
      </w:r>
    </w:p>
    <w:p w:rsidR="00565AB5" w:rsidRPr="000C4EBD" w:rsidRDefault="00565AB5" w:rsidP="00DF400D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</w:rPr>
        <w:t>Est-ce qu’il y a du courrier aujourd’hui ?</w:t>
      </w:r>
    </w:p>
    <w:p w:rsidR="00565AB5" w:rsidRPr="000C4EBD" w:rsidRDefault="00565AB5" w:rsidP="00DF400D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</w:rPr>
        <w:t>Il y a un problème à résoudre</w:t>
      </w:r>
      <w:r w:rsidR="008E2378" w:rsidRPr="000C4EBD">
        <w:rPr>
          <w:b/>
          <w:sz w:val="72"/>
          <w:szCs w:val="72"/>
        </w:rPr>
        <w:t>/</w:t>
      </w:r>
    </w:p>
    <w:p w:rsidR="00565AB5" w:rsidRPr="000C4EBD" w:rsidRDefault="00565AB5" w:rsidP="00DF400D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</w:rPr>
        <w:lastRenderedPageBreak/>
        <w:t>Il y a marché le mercredi</w:t>
      </w:r>
    </w:p>
    <w:p w:rsidR="00565AB5" w:rsidRPr="000C4EBD" w:rsidRDefault="00565AB5" w:rsidP="00DF400D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</w:rPr>
        <w:t>Il n’y</w:t>
      </w:r>
      <w:r w:rsidR="008849CD">
        <w:rPr>
          <w:b/>
          <w:sz w:val="72"/>
          <w:szCs w:val="72"/>
        </w:rPr>
        <w:t xml:space="preserve"> a</w:t>
      </w:r>
      <w:r w:rsidRPr="000C4EBD">
        <w:rPr>
          <w:b/>
          <w:sz w:val="72"/>
          <w:szCs w:val="72"/>
        </w:rPr>
        <w:t xml:space="preserve"> pas cours cette semaine</w:t>
      </w:r>
    </w:p>
    <w:p w:rsidR="00565AB5" w:rsidRPr="000C4EBD" w:rsidRDefault="00565AB5" w:rsidP="00DF400D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</w:rPr>
        <w:t>Généralement avec il y a on</w:t>
      </w:r>
      <w:r w:rsidR="008E2378" w:rsidRPr="000C4EBD">
        <w:rPr>
          <w:b/>
          <w:sz w:val="72"/>
          <w:szCs w:val="72"/>
        </w:rPr>
        <w:t xml:space="preserve"> n’</w:t>
      </w:r>
      <w:r w:rsidRPr="000C4EBD">
        <w:rPr>
          <w:b/>
          <w:sz w:val="72"/>
          <w:szCs w:val="72"/>
        </w:rPr>
        <w:t xml:space="preserve">emploie pas l’article défini : </w:t>
      </w:r>
    </w:p>
    <w:p w:rsidR="00565AB5" w:rsidRPr="000C4EBD" w:rsidRDefault="008849CD" w:rsidP="00DF400D">
      <w:pPr>
        <w:jc w:val="both"/>
        <w:rPr>
          <w:b/>
          <w:sz w:val="72"/>
          <w:szCs w:val="72"/>
        </w:rPr>
      </w:pPr>
      <w:r>
        <w:rPr>
          <w:b/>
          <w:sz w:val="72"/>
          <w:szCs w:val="72"/>
        </w:rPr>
        <w:t>« </w:t>
      </w:r>
      <w:r w:rsidR="00565AB5" w:rsidRPr="000C4EBD">
        <w:rPr>
          <w:b/>
          <w:sz w:val="72"/>
          <w:szCs w:val="72"/>
        </w:rPr>
        <w:t xml:space="preserve">C’è il </w:t>
      </w:r>
      <w:proofErr w:type="spellStart"/>
      <w:r w:rsidR="00565AB5" w:rsidRPr="000C4EBD">
        <w:rPr>
          <w:b/>
          <w:sz w:val="72"/>
          <w:szCs w:val="72"/>
        </w:rPr>
        <w:t>direttore</w:t>
      </w:r>
      <w:proofErr w:type="spellEnd"/>
      <w:r w:rsidR="00565AB5" w:rsidRPr="000C4EBD">
        <w:rPr>
          <w:b/>
          <w:sz w:val="72"/>
          <w:szCs w:val="72"/>
        </w:rPr>
        <w:t xml:space="preserve"> </w:t>
      </w:r>
      <w:proofErr w:type="spellStart"/>
      <w:r w:rsidR="00565AB5" w:rsidRPr="000C4EBD">
        <w:rPr>
          <w:b/>
          <w:sz w:val="72"/>
          <w:szCs w:val="72"/>
        </w:rPr>
        <w:t>che</w:t>
      </w:r>
      <w:proofErr w:type="spellEnd"/>
      <w:r w:rsidR="00565AB5" w:rsidRPr="000C4EBD">
        <w:rPr>
          <w:b/>
          <w:sz w:val="72"/>
          <w:szCs w:val="72"/>
        </w:rPr>
        <w:t xml:space="preserve"> ti </w:t>
      </w:r>
      <w:proofErr w:type="spellStart"/>
      <w:r w:rsidR="00565AB5" w:rsidRPr="000C4EBD">
        <w:rPr>
          <w:b/>
          <w:sz w:val="72"/>
          <w:szCs w:val="72"/>
        </w:rPr>
        <w:t>vuole</w:t>
      </w:r>
      <w:proofErr w:type="spellEnd"/>
      <w:r w:rsidR="00565AB5" w:rsidRPr="000C4EBD">
        <w:rPr>
          <w:b/>
          <w:sz w:val="72"/>
          <w:szCs w:val="72"/>
        </w:rPr>
        <w:t xml:space="preserve"> </w:t>
      </w:r>
      <w:proofErr w:type="spellStart"/>
      <w:r w:rsidR="00565AB5" w:rsidRPr="000C4EBD">
        <w:rPr>
          <w:b/>
          <w:sz w:val="72"/>
          <w:szCs w:val="72"/>
        </w:rPr>
        <w:t>parlare</w:t>
      </w:r>
      <w:proofErr w:type="spellEnd"/>
      <w:r>
        <w:rPr>
          <w:b/>
          <w:sz w:val="72"/>
          <w:szCs w:val="72"/>
        </w:rPr>
        <w:t> »</w:t>
      </w:r>
      <w:r w:rsidR="00565AB5" w:rsidRPr="000C4EBD">
        <w:rPr>
          <w:b/>
          <w:sz w:val="72"/>
          <w:szCs w:val="72"/>
        </w:rPr>
        <w:t xml:space="preserve"> devient en français : le directeur veut te parler. Dans ce cas on ne va pas utiliser « il y a »</w:t>
      </w:r>
    </w:p>
    <w:p w:rsidR="00565AB5" w:rsidRPr="000C4EBD" w:rsidRDefault="00565AB5" w:rsidP="00DF400D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  <w:u w:val="single"/>
        </w:rPr>
        <w:t>Emplois particuliers</w:t>
      </w:r>
      <w:r w:rsidRPr="000C4EBD">
        <w:rPr>
          <w:b/>
          <w:sz w:val="72"/>
          <w:szCs w:val="72"/>
        </w:rPr>
        <w:t> :</w:t>
      </w:r>
    </w:p>
    <w:p w:rsidR="00565AB5" w:rsidRPr="000C4EBD" w:rsidRDefault="00565AB5" w:rsidP="00DF400D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</w:rPr>
        <w:t xml:space="preserve">Il n’y a pas moyen de lui parler/ non c’è verso di </w:t>
      </w:r>
      <w:proofErr w:type="spellStart"/>
      <w:r w:rsidRPr="000C4EBD">
        <w:rPr>
          <w:b/>
          <w:sz w:val="72"/>
          <w:szCs w:val="72"/>
        </w:rPr>
        <w:t>parlargli</w:t>
      </w:r>
      <w:proofErr w:type="spellEnd"/>
    </w:p>
    <w:p w:rsidR="00565AB5" w:rsidRPr="000C4EBD" w:rsidRDefault="00565AB5" w:rsidP="00DF400D">
      <w:pPr>
        <w:jc w:val="both"/>
        <w:rPr>
          <w:b/>
          <w:sz w:val="72"/>
          <w:szCs w:val="72"/>
          <w:lang w:val="it-IT"/>
        </w:rPr>
      </w:pPr>
      <w:r w:rsidRPr="000C4EBD">
        <w:rPr>
          <w:b/>
          <w:sz w:val="72"/>
          <w:szCs w:val="72"/>
          <w:lang w:val="it-IT"/>
        </w:rPr>
        <w:lastRenderedPageBreak/>
        <w:t xml:space="preserve">Il </w:t>
      </w:r>
      <w:proofErr w:type="spellStart"/>
      <w:r w:rsidRPr="000C4EBD">
        <w:rPr>
          <w:b/>
          <w:sz w:val="72"/>
          <w:szCs w:val="72"/>
          <w:lang w:val="it-IT"/>
        </w:rPr>
        <w:t>n’y</w:t>
      </w:r>
      <w:proofErr w:type="spellEnd"/>
      <w:r w:rsidRPr="000C4EBD">
        <w:rPr>
          <w:b/>
          <w:sz w:val="72"/>
          <w:szCs w:val="72"/>
          <w:lang w:val="it-IT"/>
        </w:rPr>
        <w:t xml:space="preserve"> a </w:t>
      </w:r>
      <w:proofErr w:type="spellStart"/>
      <w:r w:rsidRPr="000C4EBD">
        <w:rPr>
          <w:b/>
          <w:sz w:val="72"/>
          <w:szCs w:val="72"/>
          <w:lang w:val="it-IT"/>
        </w:rPr>
        <w:t>pas</w:t>
      </w:r>
      <w:proofErr w:type="spellEnd"/>
      <w:r w:rsidRPr="000C4EBD">
        <w:rPr>
          <w:b/>
          <w:sz w:val="72"/>
          <w:szCs w:val="72"/>
          <w:lang w:val="it-IT"/>
        </w:rPr>
        <w:t xml:space="preserve"> </w:t>
      </w:r>
      <w:proofErr w:type="spellStart"/>
      <w:r w:rsidRPr="000C4EBD">
        <w:rPr>
          <w:b/>
          <w:sz w:val="72"/>
          <w:szCs w:val="72"/>
          <w:lang w:val="it-IT"/>
        </w:rPr>
        <w:t>lieu</w:t>
      </w:r>
      <w:proofErr w:type="spellEnd"/>
      <w:r w:rsidRPr="000C4EBD">
        <w:rPr>
          <w:b/>
          <w:sz w:val="72"/>
          <w:szCs w:val="72"/>
          <w:lang w:val="it-IT"/>
        </w:rPr>
        <w:t xml:space="preserve"> de s’</w:t>
      </w:r>
      <w:proofErr w:type="spellStart"/>
      <w:r w:rsidRPr="000C4EBD">
        <w:rPr>
          <w:b/>
          <w:sz w:val="72"/>
          <w:szCs w:val="72"/>
          <w:lang w:val="it-IT"/>
        </w:rPr>
        <w:t>énerver</w:t>
      </w:r>
      <w:proofErr w:type="spellEnd"/>
      <w:r w:rsidRPr="000C4EBD">
        <w:rPr>
          <w:b/>
          <w:sz w:val="72"/>
          <w:szCs w:val="72"/>
          <w:lang w:val="it-IT"/>
        </w:rPr>
        <w:t>/ non è il caso di innervosirsi</w:t>
      </w:r>
    </w:p>
    <w:p w:rsidR="00AF4B19" w:rsidRPr="000C4EBD" w:rsidRDefault="00AF4B19" w:rsidP="00DF400D">
      <w:pPr>
        <w:jc w:val="both"/>
        <w:rPr>
          <w:b/>
          <w:sz w:val="72"/>
          <w:szCs w:val="72"/>
          <w:lang w:val="it-IT"/>
        </w:rPr>
      </w:pPr>
      <w:r w:rsidRPr="000C4EBD">
        <w:rPr>
          <w:b/>
          <w:sz w:val="72"/>
          <w:szCs w:val="72"/>
          <w:lang w:val="it-IT"/>
        </w:rPr>
        <w:t xml:space="preserve"> </w:t>
      </w:r>
    </w:p>
    <w:p w:rsidR="00AF4B19" w:rsidRPr="000C4EBD" w:rsidRDefault="00AF4B19" w:rsidP="00DF400D">
      <w:pPr>
        <w:jc w:val="both"/>
        <w:rPr>
          <w:b/>
          <w:sz w:val="72"/>
          <w:szCs w:val="72"/>
          <w:u w:val="single"/>
        </w:rPr>
      </w:pPr>
      <w:r w:rsidRPr="000C4EBD">
        <w:rPr>
          <w:b/>
          <w:sz w:val="72"/>
          <w:szCs w:val="72"/>
          <w:u w:val="single"/>
        </w:rPr>
        <w:t>L’article et les noms propres de personnes</w:t>
      </w:r>
    </w:p>
    <w:p w:rsidR="00AF4B19" w:rsidRPr="000C4EBD" w:rsidRDefault="00AF4B19" w:rsidP="00DF400D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</w:rPr>
        <w:t>En français on n’emploie pas d’art</w:t>
      </w:r>
      <w:r w:rsidR="008E2378" w:rsidRPr="000C4EBD">
        <w:rPr>
          <w:b/>
          <w:sz w:val="72"/>
          <w:szCs w:val="72"/>
        </w:rPr>
        <w:t>i</w:t>
      </w:r>
      <w:r w:rsidRPr="000C4EBD">
        <w:rPr>
          <w:b/>
          <w:sz w:val="72"/>
          <w:szCs w:val="72"/>
        </w:rPr>
        <w:t>cle devant les noms propres précédés de Monsieur, Madame, Mademoiselle</w:t>
      </w:r>
    </w:p>
    <w:p w:rsidR="00AF4B19" w:rsidRPr="000C4EBD" w:rsidRDefault="00AF4B19" w:rsidP="00DF400D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</w:rPr>
        <w:t>Madame Martin arrive demain</w:t>
      </w:r>
    </w:p>
    <w:p w:rsidR="00AF4B19" w:rsidRPr="000C4EBD" w:rsidRDefault="007D2A6F" w:rsidP="00DF400D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</w:rPr>
        <w:t xml:space="preserve">Quand en italien (régional) on dit : ha </w:t>
      </w:r>
      <w:proofErr w:type="spellStart"/>
      <w:r w:rsidRPr="000C4EBD">
        <w:rPr>
          <w:b/>
          <w:sz w:val="72"/>
          <w:szCs w:val="72"/>
        </w:rPr>
        <w:t>telefonato</w:t>
      </w:r>
      <w:proofErr w:type="spellEnd"/>
      <w:r w:rsidRPr="000C4EBD">
        <w:rPr>
          <w:b/>
          <w:sz w:val="72"/>
          <w:szCs w:val="72"/>
        </w:rPr>
        <w:t xml:space="preserve"> il </w:t>
      </w:r>
      <w:proofErr w:type="gramStart"/>
      <w:r w:rsidRPr="000C4EBD">
        <w:rPr>
          <w:b/>
          <w:sz w:val="72"/>
          <w:szCs w:val="72"/>
        </w:rPr>
        <w:t>Rossi ,</w:t>
      </w:r>
      <w:proofErr w:type="gramEnd"/>
      <w:r w:rsidRPr="000C4EBD">
        <w:rPr>
          <w:b/>
          <w:sz w:val="72"/>
          <w:szCs w:val="72"/>
        </w:rPr>
        <w:t xml:space="preserve"> en </w:t>
      </w:r>
      <w:r w:rsidRPr="000C4EBD">
        <w:rPr>
          <w:b/>
          <w:sz w:val="72"/>
          <w:szCs w:val="72"/>
        </w:rPr>
        <w:lastRenderedPageBreak/>
        <w:t>français on dira : Monsieur Rossi a téléphoné</w:t>
      </w:r>
    </w:p>
    <w:p w:rsidR="007D2A6F" w:rsidRPr="000C4EBD" w:rsidRDefault="007D2A6F" w:rsidP="00DF400D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</w:rPr>
        <w:t>Avec les titres, l’article se met devant la fonction : monsieur le maire,</w:t>
      </w:r>
      <w:r w:rsidR="008849CD">
        <w:rPr>
          <w:b/>
          <w:sz w:val="72"/>
          <w:szCs w:val="72"/>
        </w:rPr>
        <w:t xml:space="preserve"> la maire de Paris c’est Madame Hidalgo//</w:t>
      </w:r>
      <w:r w:rsidRPr="000C4EBD">
        <w:rPr>
          <w:b/>
          <w:sz w:val="72"/>
          <w:szCs w:val="72"/>
        </w:rPr>
        <w:t xml:space="preserve"> madame la ministre</w:t>
      </w:r>
    </w:p>
    <w:p w:rsidR="007D2A6F" w:rsidRPr="000C4EBD" w:rsidRDefault="007D2A6F" w:rsidP="00DF400D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</w:rPr>
        <w:t>Dans certains usages stylistiques on pourra utiliser l’article indéfini : il a épousé une de la Noix (un membre de la famille de la Noix)</w:t>
      </w:r>
    </w:p>
    <w:p w:rsidR="007D2A6F" w:rsidRPr="000C4EBD" w:rsidRDefault="007D2A6F" w:rsidP="00DF400D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</w:rPr>
        <w:lastRenderedPageBreak/>
        <w:t>Le Dupont dont je parle est guitariste</w:t>
      </w:r>
    </w:p>
    <w:p w:rsidR="007D2A6F" w:rsidRPr="000C4EBD" w:rsidRDefault="007D2A6F" w:rsidP="00DF400D">
      <w:pPr>
        <w:jc w:val="both"/>
        <w:rPr>
          <w:b/>
          <w:sz w:val="72"/>
          <w:szCs w:val="72"/>
        </w:rPr>
      </w:pPr>
      <w:r w:rsidRPr="000C4EBD">
        <w:rPr>
          <w:b/>
          <w:sz w:val="72"/>
          <w:szCs w:val="72"/>
        </w:rPr>
        <w:t>Un de Gaulle n’aurait jamais accepté ça</w:t>
      </w:r>
    </w:p>
    <w:p w:rsidR="007D2A6F" w:rsidRPr="000C4EBD" w:rsidRDefault="007D2A6F" w:rsidP="00DF400D">
      <w:pPr>
        <w:jc w:val="both"/>
        <w:rPr>
          <w:b/>
          <w:sz w:val="72"/>
          <w:szCs w:val="72"/>
          <w:u w:val="single"/>
        </w:rPr>
      </w:pPr>
    </w:p>
    <w:p w:rsidR="004373A6" w:rsidRPr="000C4EBD" w:rsidRDefault="009726FB" w:rsidP="00DF400D">
      <w:pPr>
        <w:jc w:val="both"/>
        <w:rPr>
          <w:b/>
          <w:sz w:val="72"/>
          <w:szCs w:val="72"/>
          <w:u w:val="single"/>
        </w:rPr>
      </w:pPr>
      <w:r w:rsidRPr="000C4EBD">
        <w:rPr>
          <w:b/>
          <w:sz w:val="72"/>
          <w:szCs w:val="72"/>
          <w:u w:val="single"/>
        </w:rPr>
        <w:t>L’article e</w:t>
      </w:r>
      <w:r w:rsidR="004373A6" w:rsidRPr="000C4EBD">
        <w:rPr>
          <w:b/>
          <w:sz w:val="72"/>
          <w:szCs w:val="72"/>
          <w:u w:val="single"/>
        </w:rPr>
        <w:t>t les noms géographiques</w:t>
      </w:r>
    </w:p>
    <w:p w:rsidR="004373A6" w:rsidRPr="000C4EBD" w:rsidRDefault="004373A6" w:rsidP="004373A6">
      <w:pPr>
        <w:pStyle w:val="ListParagraph"/>
        <w:numPr>
          <w:ilvl w:val="0"/>
          <w:numId w:val="9"/>
        </w:num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Les noms de villes ne prennent pas d’article, sauf quand l’article fait partie du nom : Le Havre,</w:t>
      </w:r>
      <w:r w:rsidR="008849CD">
        <w:rPr>
          <w:sz w:val="72"/>
          <w:szCs w:val="72"/>
        </w:rPr>
        <w:t xml:space="preserve"> (la ville du Havre)</w:t>
      </w:r>
      <w:r w:rsidRPr="000C4EBD">
        <w:rPr>
          <w:sz w:val="72"/>
          <w:szCs w:val="72"/>
        </w:rPr>
        <w:t xml:space="preserve"> Le Caire, Les Deux Alpes</w:t>
      </w:r>
    </w:p>
    <w:p w:rsidR="00D77672" w:rsidRPr="00D77672" w:rsidRDefault="00D77672" w:rsidP="004373A6">
      <w:pPr>
        <w:jc w:val="both"/>
        <w:rPr>
          <w:i/>
          <w:sz w:val="72"/>
          <w:szCs w:val="72"/>
        </w:rPr>
      </w:pPr>
      <w:r>
        <w:rPr>
          <w:sz w:val="72"/>
          <w:szCs w:val="72"/>
        </w:rPr>
        <w:lastRenderedPageBreak/>
        <w:t xml:space="preserve">Dans un article du </w:t>
      </w:r>
      <w:r>
        <w:rPr>
          <w:i/>
          <w:sz w:val="72"/>
          <w:szCs w:val="72"/>
        </w:rPr>
        <w:t xml:space="preserve">Monde = in un </w:t>
      </w:r>
      <w:proofErr w:type="spellStart"/>
      <w:r>
        <w:rPr>
          <w:i/>
          <w:sz w:val="72"/>
          <w:szCs w:val="72"/>
        </w:rPr>
        <w:t>articolo</w:t>
      </w:r>
      <w:proofErr w:type="spellEnd"/>
      <w:r>
        <w:rPr>
          <w:i/>
          <w:sz w:val="72"/>
          <w:szCs w:val="72"/>
        </w:rPr>
        <w:t xml:space="preserve"> de Le Monde </w:t>
      </w:r>
    </w:p>
    <w:p w:rsidR="004373A6" w:rsidRPr="000C4EBD" w:rsidRDefault="004373A6" w:rsidP="004373A6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Dans ce cas l’article conserve ses caractéristiques syntaxiques, par conséquent il se contracte normalement avec les prépositions à et de :</w:t>
      </w:r>
    </w:p>
    <w:p w:rsidR="004373A6" w:rsidRPr="000C4EBD" w:rsidRDefault="004373A6" w:rsidP="004373A6">
      <w:pPr>
        <w:pStyle w:val="ListParagraph"/>
        <w:numPr>
          <w:ilvl w:val="0"/>
          <w:numId w:val="10"/>
        </w:num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Je vais faire du ski aux Deux Alpes</w:t>
      </w:r>
    </w:p>
    <w:p w:rsidR="004373A6" w:rsidRPr="000C4EBD" w:rsidRDefault="004373A6" w:rsidP="004373A6">
      <w:pPr>
        <w:pStyle w:val="ListParagraph"/>
        <w:numPr>
          <w:ilvl w:val="0"/>
          <w:numId w:val="10"/>
        </w:num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Le bateau repartira du Caire lundi matin</w:t>
      </w:r>
    </w:p>
    <w:p w:rsidR="004373A6" w:rsidRPr="000C4EBD" w:rsidRDefault="004373A6" w:rsidP="004373A6">
      <w:pPr>
        <w:pStyle w:val="ListParagraph"/>
        <w:numPr>
          <w:ilvl w:val="0"/>
          <w:numId w:val="10"/>
        </w:num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Je vais à La Baule tous les étés</w:t>
      </w:r>
    </w:p>
    <w:p w:rsidR="004373A6" w:rsidRPr="000C4EBD" w:rsidRDefault="004373A6" w:rsidP="004373A6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lastRenderedPageBreak/>
        <w:t>Les villes en français sont de genre masculin : le vieux Paris ; un quartier du vieux Nice</w:t>
      </w:r>
    </w:p>
    <w:p w:rsidR="004373A6" w:rsidRPr="000C4EBD" w:rsidRDefault="004373A6" w:rsidP="004373A6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Bien évidemment il y a des exceptions : La Rochelle, Vaison-la</w:t>
      </w:r>
      <w:r w:rsidR="009726FB" w:rsidRPr="000C4EBD">
        <w:rPr>
          <w:sz w:val="72"/>
          <w:szCs w:val="72"/>
        </w:rPr>
        <w:t>-</w:t>
      </w:r>
      <w:r w:rsidRPr="000C4EBD">
        <w:rPr>
          <w:sz w:val="72"/>
          <w:szCs w:val="72"/>
        </w:rPr>
        <w:t>Ro</w:t>
      </w:r>
      <w:r w:rsidR="009726FB" w:rsidRPr="000C4EBD">
        <w:rPr>
          <w:sz w:val="72"/>
          <w:szCs w:val="72"/>
        </w:rPr>
        <w:t>maine, Alger-la-Blanche</w:t>
      </w:r>
    </w:p>
    <w:p w:rsidR="009726FB" w:rsidRPr="000C4EBD" w:rsidRDefault="009726FB" w:rsidP="004373A6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Poitiers est une belle ville</w:t>
      </w:r>
    </w:p>
    <w:p w:rsidR="009726FB" w:rsidRPr="000C4EBD" w:rsidRDefault="009726FB" w:rsidP="004373A6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La ville de Reims est heureuse de vous accueillir</w:t>
      </w:r>
    </w:p>
    <w:p w:rsidR="009726FB" w:rsidRPr="000C4EBD" w:rsidRDefault="009726FB" w:rsidP="004373A6">
      <w:pPr>
        <w:jc w:val="both"/>
        <w:rPr>
          <w:b/>
          <w:sz w:val="72"/>
          <w:szCs w:val="72"/>
          <w:u w:val="single"/>
        </w:rPr>
      </w:pPr>
      <w:r w:rsidRPr="000C4EBD">
        <w:rPr>
          <w:b/>
          <w:sz w:val="72"/>
          <w:szCs w:val="72"/>
          <w:u w:val="single"/>
        </w:rPr>
        <w:t>Les noms de pays ou régions</w:t>
      </w:r>
    </w:p>
    <w:p w:rsidR="009726FB" w:rsidRPr="000C4EBD" w:rsidRDefault="009726FB" w:rsidP="004373A6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Précédés de l’article, sauf pour Isra</w:t>
      </w:r>
      <w:r w:rsidRPr="000C4EBD">
        <w:rPr>
          <w:rFonts w:cstheme="minorHAnsi"/>
          <w:sz w:val="72"/>
          <w:szCs w:val="72"/>
        </w:rPr>
        <w:t>ë</w:t>
      </w:r>
      <w:r w:rsidRPr="000C4EBD">
        <w:rPr>
          <w:sz w:val="72"/>
          <w:szCs w:val="72"/>
        </w:rPr>
        <w:t>l</w:t>
      </w:r>
    </w:p>
    <w:p w:rsidR="009726FB" w:rsidRPr="000C4EBD" w:rsidRDefault="009726FB" w:rsidP="004373A6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lastRenderedPageBreak/>
        <w:t>Les Etats-Unis, la Russie, le Danemark, le Groenland</w:t>
      </w:r>
    </w:p>
    <w:p w:rsidR="009726FB" w:rsidRPr="000C4EBD" w:rsidRDefault="009726FB" w:rsidP="004373A6">
      <w:pPr>
        <w:jc w:val="both"/>
        <w:rPr>
          <w:sz w:val="72"/>
          <w:szCs w:val="72"/>
        </w:rPr>
      </w:pPr>
      <w:r w:rsidRPr="000C4EBD">
        <w:rPr>
          <w:b/>
          <w:sz w:val="72"/>
          <w:szCs w:val="72"/>
          <w:u w:val="single"/>
        </w:rPr>
        <w:t>Préposition de </w:t>
      </w:r>
      <w:r w:rsidRPr="000C4EBD">
        <w:rPr>
          <w:sz w:val="72"/>
          <w:szCs w:val="72"/>
        </w:rPr>
        <w:t xml:space="preserve">: </w:t>
      </w:r>
    </w:p>
    <w:p w:rsidR="009726FB" w:rsidRPr="000C4EBD" w:rsidRDefault="009726FB" w:rsidP="004373A6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Pour</w:t>
      </w:r>
      <w:r w:rsidR="00CB2E0C">
        <w:rPr>
          <w:sz w:val="72"/>
          <w:szCs w:val="72"/>
        </w:rPr>
        <w:t xml:space="preserve"> tous</w:t>
      </w:r>
      <w:r w:rsidRPr="000C4EBD">
        <w:rPr>
          <w:sz w:val="72"/>
          <w:szCs w:val="72"/>
        </w:rPr>
        <w:t xml:space="preserve"> les noms</w:t>
      </w:r>
      <w:r w:rsidR="00EE7EF1">
        <w:rPr>
          <w:sz w:val="72"/>
          <w:szCs w:val="72"/>
        </w:rPr>
        <w:t xml:space="preserve"> de pays</w:t>
      </w:r>
      <w:r w:rsidRPr="000C4EBD">
        <w:rPr>
          <w:sz w:val="72"/>
          <w:szCs w:val="72"/>
        </w:rPr>
        <w:t xml:space="preserve"> féminins</w:t>
      </w:r>
      <w:r w:rsidR="00EE7EF1">
        <w:rPr>
          <w:sz w:val="72"/>
          <w:szCs w:val="72"/>
        </w:rPr>
        <w:t xml:space="preserve"> commençant par une voyelle ou par une consonne</w:t>
      </w:r>
      <w:r w:rsidRPr="000C4EBD">
        <w:rPr>
          <w:sz w:val="72"/>
          <w:szCs w:val="72"/>
        </w:rPr>
        <w:t xml:space="preserve"> et pour les noms masculins commençant par une</w:t>
      </w:r>
      <w:r w:rsidR="00623F82">
        <w:rPr>
          <w:sz w:val="72"/>
          <w:szCs w:val="72"/>
        </w:rPr>
        <w:t xml:space="preserve"> </w:t>
      </w:r>
      <w:r w:rsidR="007A367A">
        <w:rPr>
          <w:sz w:val="72"/>
          <w:szCs w:val="72"/>
        </w:rPr>
        <w:t>voyelle</w:t>
      </w:r>
      <w:r w:rsidR="00CB2E0C">
        <w:rPr>
          <w:sz w:val="72"/>
          <w:szCs w:val="72"/>
        </w:rPr>
        <w:t>,</w:t>
      </w:r>
      <w:r w:rsidR="007A367A">
        <w:rPr>
          <w:sz w:val="72"/>
          <w:szCs w:val="72"/>
        </w:rPr>
        <w:t xml:space="preserve"> </w:t>
      </w:r>
      <w:r w:rsidRPr="000C4EBD">
        <w:rPr>
          <w:sz w:val="72"/>
          <w:szCs w:val="72"/>
        </w:rPr>
        <w:t>la suppression de l’article est facultative : je viens de l’Uruguay/d’Uruguay ; de l’Afghanistan/d’Afghanistan ; les villes de l’Asie/d’Asie</w:t>
      </w:r>
      <w:r w:rsidR="00CB2E0C">
        <w:rPr>
          <w:sz w:val="72"/>
          <w:szCs w:val="72"/>
        </w:rPr>
        <w:t xml:space="preserve"> ; je viens </w:t>
      </w:r>
      <w:r w:rsidR="00CB2E0C">
        <w:rPr>
          <w:sz w:val="72"/>
          <w:szCs w:val="72"/>
        </w:rPr>
        <w:lastRenderedPageBreak/>
        <w:t>de Suède ou de la Suède</w:t>
      </w:r>
      <w:r w:rsidR="007B5362">
        <w:rPr>
          <w:sz w:val="72"/>
          <w:szCs w:val="72"/>
        </w:rPr>
        <w:t> ; je viens d’Espagne ou de l’Espagne</w:t>
      </w:r>
    </w:p>
    <w:p w:rsidR="009726FB" w:rsidRPr="000C4EBD" w:rsidRDefault="009726FB" w:rsidP="004373A6">
      <w:pPr>
        <w:jc w:val="both"/>
        <w:rPr>
          <w:sz w:val="72"/>
          <w:szCs w:val="72"/>
        </w:rPr>
      </w:pPr>
    </w:p>
    <w:p w:rsidR="009726FB" w:rsidRPr="000C4EBD" w:rsidRDefault="009726FB" w:rsidP="004373A6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Pour les noms de pays masculins commençant par une consonne, la suppression de l’article est impossible :</w:t>
      </w:r>
    </w:p>
    <w:p w:rsidR="009726FB" w:rsidRPr="000C4EBD" w:rsidRDefault="009726FB" w:rsidP="004373A6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J’ai reçu une lettre du Danemark, du Japon, du Brésil</w:t>
      </w:r>
    </w:p>
    <w:p w:rsidR="00434746" w:rsidRPr="000C4EBD" w:rsidRDefault="00434746" w:rsidP="004373A6">
      <w:pPr>
        <w:jc w:val="both"/>
        <w:rPr>
          <w:b/>
          <w:sz w:val="72"/>
          <w:szCs w:val="72"/>
        </w:rPr>
      </w:pPr>
    </w:p>
    <w:p w:rsidR="00434746" w:rsidRPr="000C4EBD" w:rsidRDefault="00434746" w:rsidP="004373A6">
      <w:pPr>
        <w:jc w:val="both"/>
        <w:rPr>
          <w:b/>
          <w:sz w:val="72"/>
          <w:szCs w:val="72"/>
          <w:u w:val="single"/>
        </w:rPr>
      </w:pPr>
      <w:r w:rsidRPr="000C4EBD">
        <w:rPr>
          <w:b/>
          <w:sz w:val="72"/>
          <w:szCs w:val="72"/>
          <w:u w:val="single"/>
        </w:rPr>
        <w:t>Prépositions à, dans, en</w:t>
      </w:r>
    </w:p>
    <w:p w:rsidR="00434746" w:rsidRPr="000C4EBD" w:rsidRDefault="00434746" w:rsidP="004373A6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On supprime l’article devant les noms féminins et les noms </w:t>
      </w:r>
      <w:r w:rsidRPr="000C4EBD">
        <w:rPr>
          <w:sz w:val="72"/>
          <w:szCs w:val="72"/>
        </w:rPr>
        <w:lastRenderedPageBreak/>
        <w:t>masculins commençant par voyelle :</w:t>
      </w:r>
    </w:p>
    <w:p w:rsidR="00434746" w:rsidRPr="000C4EBD" w:rsidRDefault="00434746" w:rsidP="004373A6">
      <w:pPr>
        <w:jc w:val="both"/>
        <w:rPr>
          <w:b/>
          <w:sz w:val="72"/>
          <w:szCs w:val="72"/>
          <w:u w:val="single"/>
        </w:rPr>
      </w:pPr>
      <w:r w:rsidRPr="000C4EBD">
        <w:rPr>
          <w:sz w:val="72"/>
          <w:szCs w:val="72"/>
        </w:rPr>
        <w:t>Vivre en France ; habiter en Egypte, en Irak</w:t>
      </w:r>
      <w:r w:rsidRPr="000C4EBD">
        <w:rPr>
          <w:b/>
          <w:sz w:val="72"/>
          <w:szCs w:val="72"/>
          <w:u w:val="single"/>
        </w:rPr>
        <w:t xml:space="preserve"> </w:t>
      </w:r>
    </w:p>
    <w:p w:rsidR="00434746" w:rsidRPr="000C4EBD" w:rsidRDefault="00434746" w:rsidP="004373A6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Avec les noms masculins commençant par </w:t>
      </w:r>
      <w:r w:rsidR="00512E83" w:rsidRPr="000C4EBD">
        <w:rPr>
          <w:sz w:val="72"/>
          <w:szCs w:val="72"/>
        </w:rPr>
        <w:t>consonn</w:t>
      </w:r>
      <w:r w:rsidRPr="000C4EBD">
        <w:rPr>
          <w:sz w:val="72"/>
          <w:szCs w:val="72"/>
        </w:rPr>
        <w:t>e : partir au Canada, au Liban, au Portugal</w:t>
      </w:r>
    </w:p>
    <w:p w:rsidR="00434746" w:rsidRPr="000C4EBD" w:rsidRDefault="00434746" w:rsidP="004373A6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Mais on va dire : dans l’Italie du Sud ; dans la Russie de Catherine la Grande</w:t>
      </w:r>
    </w:p>
    <w:p w:rsidR="00434746" w:rsidRPr="000C4EBD" w:rsidRDefault="00434746" w:rsidP="004373A6">
      <w:pPr>
        <w:jc w:val="both"/>
        <w:rPr>
          <w:sz w:val="72"/>
          <w:szCs w:val="72"/>
        </w:rPr>
      </w:pPr>
    </w:p>
    <w:p w:rsidR="00434746" w:rsidRPr="000C4EBD" w:rsidRDefault="00434746" w:rsidP="004373A6">
      <w:pPr>
        <w:jc w:val="both"/>
        <w:rPr>
          <w:b/>
          <w:sz w:val="72"/>
          <w:szCs w:val="72"/>
          <w:u w:val="single"/>
        </w:rPr>
      </w:pPr>
      <w:r w:rsidRPr="000C4EBD">
        <w:rPr>
          <w:b/>
          <w:sz w:val="72"/>
          <w:szCs w:val="72"/>
          <w:u w:val="single"/>
        </w:rPr>
        <w:t>Noms d’</w:t>
      </w:r>
      <w:r w:rsidRPr="000C4EBD">
        <w:rPr>
          <w:rFonts w:cstheme="minorHAnsi"/>
          <w:b/>
          <w:sz w:val="72"/>
          <w:szCs w:val="72"/>
          <w:u w:val="single"/>
        </w:rPr>
        <w:t>î</w:t>
      </w:r>
      <w:r w:rsidRPr="000C4EBD">
        <w:rPr>
          <w:b/>
          <w:sz w:val="72"/>
          <w:szCs w:val="72"/>
          <w:u w:val="single"/>
        </w:rPr>
        <w:t>les</w:t>
      </w:r>
    </w:p>
    <w:p w:rsidR="00434746" w:rsidRPr="000C4EBD" w:rsidRDefault="00434746" w:rsidP="004373A6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lastRenderedPageBreak/>
        <w:t>Il n’y a pas de règles précises : on va dire la Sicile, la Corse, La Martinique, Cuba, Tahiti, Madagascar, mais on dira à l’</w:t>
      </w:r>
      <w:r w:rsidRPr="000C4EBD">
        <w:rPr>
          <w:rFonts w:cstheme="minorHAnsi"/>
          <w:sz w:val="72"/>
          <w:szCs w:val="72"/>
        </w:rPr>
        <w:t>î</w:t>
      </w:r>
      <w:r w:rsidRPr="000C4EBD">
        <w:rPr>
          <w:sz w:val="72"/>
          <w:szCs w:val="72"/>
        </w:rPr>
        <w:t>le d’Elbe ; aux Antilles</w:t>
      </w:r>
    </w:p>
    <w:p w:rsidR="00434746" w:rsidRPr="000C4EBD" w:rsidRDefault="00434746" w:rsidP="004373A6">
      <w:pPr>
        <w:jc w:val="both"/>
        <w:rPr>
          <w:sz w:val="72"/>
          <w:szCs w:val="72"/>
        </w:rPr>
      </w:pPr>
    </w:p>
    <w:p w:rsidR="00434746" w:rsidRPr="000C4EBD" w:rsidRDefault="00434746" w:rsidP="004373A6">
      <w:pPr>
        <w:jc w:val="both"/>
        <w:rPr>
          <w:b/>
          <w:sz w:val="72"/>
          <w:szCs w:val="72"/>
          <w:u w:val="single"/>
        </w:rPr>
      </w:pPr>
      <w:r w:rsidRPr="000C4EBD">
        <w:rPr>
          <w:b/>
          <w:sz w:val="72"/>
          <w:szCs w:val="72"/>
          <w:u w:val="single"/>
        </w:rPr>
        <w:t>Noms de rues</w:t>
      </w:r>
    </w:p>
    <w:p w:rsidR="00E17C05" w:rsidRPr="000C4EBD" w:rsidRDefault="00434746" w:rsidP="004373A6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Avec les verbes habiter, aller, </w:t>
      </w:r>
      <w:r w:rsidRPr="000C4EBD">
        <w:rPr>
          <w:rFonts w:cstheme="minorHAnsi"/>
          <w:sz w:val="72"/>
          <w:szCs w:val="72"/>
        </w:rPr>
        <w:t>ê</w:t>
      </w:r>
      <w:r w:rsidRPr="000C4EBD">
        <w:rPr>
          <w:sz w:val="72"/>
          <w:szCs w:val="72"/>
        </w:rPr>
        <w:t xml:space="preserve">tre, </w:t>
      </w:r>
      <w:r w:rsidRPr="000C4EBD">
        <w:rPr>
          <w:rFonts w:cstheme="minorHAnsi"/>
          <w:sz w:val="72"/>
          <w:szCs w:val="72"/>
        </w:rPr>
        <w:t>ê</w:t>
      </w:r>
      <w:r w:rsidR="00E17C05" w:rsidRPr="000C4EBD">
        <w:rPr>
          <w:sz w:val="72"/>
          <w:szCs w:val="72"/>
        </w:rPr>
        <w:t>tre situé</w:t>
      </w:r>
      <w:r w:rsidR="00BD40BA">
        <w:rPr>
          <w:sz w:val="72"/>
          <w:szCs w:val="72"/>
        </w:rPr>
        <w:t>,</w:t>
      </w:r>
      <w:r w:rsidR="00E17C05" w:rsidRPr="000C4EBD">
        <w:rPr>
          <w:sz w:val="72"/>
          <w:szCs w:val="72"/>
        </w:rPr>
        <w:t xml:space="preserve"> l’article est supprimé : j’habite avenue Victor Hugo ; rendez-vous place de la Concorde</w:t>
      </w:r>
      <w:r w:rsidR="00512E83" w:rsidRPr="000C4EBD">
        <w:rPr>
          <w:sz w:val="72"/>
          <w:szCs w:val="72"/>
        </w:rPr>
        <w:t xml:space="preserve"> ; </w:t>
      </w:r>
      <w:r w:rsidR="00E17C05" w:rsidRPr="000C4EBD">
        <w:rPr>
          <w:sz w:val="72"/>
          <w:szCs w:val="72"/>
        </w:rPr>
        <w:t xml:space="preserve">en bas de la rue </w:t>
      </w:r>
    </w:p>
    <w:p w:rsidR="00434746" w:rsidRPr="000C4EBD" w:rsidRDefault="00E17C05" w:rsidP="004373A6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lastRenderedPageBreak/>
        <w:t xml:space="preserve">St. Jacques ; pour rejoindre  boulevard </w:t>
      </w:r>
      <w:r w:rsidR="00474AF8">
        <w:rPr>
          <w:sz w:val="72"/>
          <w:szCs w:val="72"/>
        </w:rPr>
        <w:t xml:space="preserve"> </w:t>
      </w:r>
      <w:r w:rsidRPr="000C4EBD">
        <w:rPr>
          <w:sz w:val="72"/>
          <w:szCs w:val="72"/>
        </w:rPr>
        <w:t>St. Michel</w:t>
      </w:r>
    </w:p>
    <w:p w:rsidR="00E17C05" w:rsidRPr="000C4EBD" w:rsidRDefault="00E17C05" w:rsidP="004373A6">
      <w:pPr>
        <w:jc w:val="both"/>
        <w:rPr>
          <w:b/>
          <w:sz w:val="72"/>
          <w:szCs w:val="72"/>
          <w:u w:val="single"/>
        </w:rPr>
      </w:pPr>
      <w:r w:rsidRPr="000C4EBD">
        <w:rPr>
          <w:b/>
          <w:sz w:val="72"/>
          <w:szCs w:val="72"/>
          <w:u w:val="single"/>
        </w:rPr>
        <w:t>L’article et le nom de maladies</w:t>
      </w:r>
    </w:p>
    <w:p w:rsidR="00E17C05" w:rsidRPr="000C4EBD" w:rsidRDefault="00E17C05" w:rsidP="004373A6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Comme en italien on utilise souvent l’article défini :</w:t>
      </w:r>
    </w:p>
    <w:p w:rsidR="00474AF8" w:rsidRDefault="00E17C05" w:rsidP="004373A6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Les oreillons, la rougeole. J’ai la grippe. </w:t>
      </w:r>
      <w:r w:rsidR="00512E83" w:rsidRPr="000C4EBD">
        <w:rPr>
          <w:sz w:val="72"/>
          <w:szCs w:val="72"/>
        </w:rPr>
        <w:t>(</w:t>
      </w:r>
      <w:proofErr w:type="gramStart"/>
      <w:r w:rsidR="00512E83" w:rsidRPr="000C4EBD">
        <w:rPr>
          <w:sz w:val="72"/>
          <w:szCs w:val="72"/>
        </w:rPr>
        <w:t>prendre</w:t>
      </w:r>
      <w:proofErr w:type="gramEnd"/>
      <w:r w:rsidR="00512E83" w:rsidRPr="000C4EBD">
        <w:rPr>
          <w:sz w:val="72"/>
          <w:szCs w:val="72"/>
        </w:rPr>
        <w:t xml:space="preserve"> en grippe quelqu’un)</w:t>
      </w:r>
      <w:r w:rsidR="001D1AF2" w:rsidRPr="000C4EBD">
        <w:rPr>
          <w:sz w:val="72"/>
          <w:szCs w:val="72"/>
        </w:rPr>
        <w:t>.</w:t>
      </w:r>
    </w:p>
    <w:p w:rsidR="00E17C05" w:rsidRPr="000C4EBD" w:rsidRDefault="00E17C05" w:rsidP="004373A6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Ma</w:t>
      </w:r>
      <w:r w:rsidR="001029DA" w:rsidRPr="000C4EBD">
        <w:rPr>
          <w:sz w:val="72"/>
          <w:szCs w:val="72"/>
        </w:rPr>
        <w:t>i</w:t>
      </w:r>
      <w:r w:rsidRPr="000C4EBD">
        <w:rPr>
          <w:sz w:val="72"/>
          <w:szCs w:val="72"/>
        </w:rPr>
        <w:t>s si on ajoute une précision on mettra l’article indéfini </w:t>
      </w:r>
      <w:proofErr w:type="gramStart"/>
      <w:r w:rsidRPr="000C4EBD">
        <w:rPr>
          <w:sz w:val="72"/>
          <w:szCs w:val="72"/>
        </w:rPr>
        <w:t>:</w:t>
      </w:r>
      <w:r w:rsidR="00474AF8">
        <w:rPr>
          <w:sz w:val="72"/>
          <w:szCs w:val="72"/>
        </w:rPr>
        <w:t>j’ai</w:t>
      </w:r>
      <w:proofErr w:type="gramEnd"/>
      <w:r w:rsidR="00474AF8">
        <w:rPr>
          <w:sz w:val="72"/>
          <w:szCs w:val="72"/>
        </w:rPr>
        <w:t xml:space="preserve"> de la fièvre, je ne peux pas venir ;</w:t>
      </w:r>
      <w:r w:rsidRPr="000C4EBD">
        <w:rPr>
          <w:sz w:val="72"/>
          <w:szCs w:val="72"/>
        </w:rPr>
        <w:t xml:space="preserve"> </w:t>
      </w:r>
      <w:r w:rsidR="00474AF8">
        <w:rPr>
          <w:sz w:val="72"/>
          <w:szCs w:val="72"/>
        </w:rPr>
        <w:t xml:space="preserve">la semaine dernière </w:t>
      </w:r>
      <w:r w:rsidRPr="000C4EBD">
        <w:rPr>
          <w:sz w:val="72"/>
          <w:szCs w:val="72"/>
        </w:rPr>
        <w:t xml:space="preserve">j’ai </w:t>
      </w:r>
      <w:r w:rsidRPr="000C4EBD">
        <w:rPr>
          <w:sz w:val="72"/>
          <w:szCs w:val="72"/>
        </w:rPr>
        <w:lastRenderedPageBreak/>
        <w:t>eu une fièvre de cheval</w:t>
      </w:r>
      <w:r w:rsidR="00474AF8">
        <w:rPr>
          <w:sz w:val="72"/>
          <w:szCs w:val="72"/>
        </w:rPr>
        <w:t>, je suis restée chez moi</w:t>
      </w:r>
    </w:p>
    <w:p w:rsidR="00434746" w:rsidRPr="000C4EBD" w:rsidRDefault="001029DA" w:rsidP="004373A6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Il y a des exceptions pour le français : j’ai un rhume, une bronchite, une dépression nerveuse</w:t>
      </w:r>
    </w:p>
    <w:p w:rsidR="001029DA" w:rsidRPr="000C4EBD" w:rsidRDefault="001029DA" w:rsidP="004373A6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On peut aussi trouver le partitif : avoir de l’arthrose, du diabète, de l’asthme</w:t>
      </w:r>
    </w:p>
    <w:p w:rsidR="001029DA" w:rsidRPr="000C4EBD" w:rsidRDefault="001029DA" w:rsidP="004373A6">
      <w:pPr>
        <w:jc w:val="both"/>
        <w:rPr>
          <w:b/>
          <w:sz w:val="72"/>
          <w:szCs w:val="72"/>
          <w:u w:val="single"/>
        </w:rPr>
      </w:pPr>
      <w:r w:rsidRPr="000C4EBD">
        <w:rPr>
          <w:b/>
          <w:sz w:val="72"/>
          <w:szCs w:val="72"/>
          <w:u w:val="single"/>
        </w:rPr>
        <w:t>Article et expressions de temps</w:t>
      </w:r>
    </w:p>
    <w:p w:rsidR="00471FCB" w:rsidRPr="000C4EBD" w:rsidRDefault="00471FCB" w:rsidP="004373A6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>Pour indiquer l’heure jamais d’article : il est dix heures</w:t>
      </w:r>
    </w:p>
    <w:p w:rsidR="00471FCB" w:rsidRPr="000C4EBD" w:rsidRDefault="00471FCB" w:rsidP="004373A6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lastRenderedPageBreak/>
        <w:t>Le prochain bulletin météo sera donné à vingt heures trente</w:t>
      </w:r>
    </w:p>
    <w:p w:rsidR="00471FCB" w:rsidRPr="000C4EBD" w:rsidRDefault="00471FCB" w:rsidP="004373A6">
      <w:pPr>
        <w:jc w:val="both"/>
        <w:rPr>
          <w:sz w:val="72"/>
          <w:szCs w:val="72"/>
        </w:rPr>
      </w:pPr>
      <w:r w:rsidRPr="000C4EBD">
        <w:rPr>
          <w:sz w:val="72"/>
          <w:szCs w:val="72"/>
        </w:rPr>
        <w:t xml:space="preserve">8 heures et quart/ 8 heures </w:t>
      </w:r>
      <w:r w:rsidR="00474AF8">
        <w:rPr>
          <w:sz w:val="72"/>
          <w:szCs w:val="72"/>
        </w:rPr>
        <w:t>moins le</w:t>
      </w:r>
      <w:r w:rsidRPr="000C4EBD">
        <w:rPr>
          <w:sz w:val="72"/>
          <w:szCs w:val="72"/>
        </w:rPr>
        <w:t xml:space="preserve"> quart</w:t>
      </w:r>
    </w:p>
    <w:p w:rsidR="00471FCB" w:rsidRPr="000C4EBD" w:rsidRDefault="00471FCB" w:rsidP="004373A6">
      <w:pPr>
        <w:jc w:val="both"/>
        <w:rPr>
          <w:sz w:val="72"/>
          <w:szCs w:val="72"/>
          <w:lang w:val="it-IT"/>
        </w:rPr>
      </w:pPr>
      <w:r w:rsidRPr="000C4EBD">
        <w:rPr>
          <w:sz w:val="72"/>
          <w:szCs w:val="72"/>
          <w:lang w:val="it-IT"/>
        </w:rPr>
        <w:t xml:space="preserve">Il est midi </w:t>
      </w:r>
      <w:proofErr w:type="spellStart"/>
      <w:r w:rsidRPr="000C4EBD">
        <w:rPr>
          <w:sz w:val="72"/>
          <w:szCs w:val="72"/>
          <w:lang w:val="it-IT"/>
        </w:rPr>
        <w:t>moins</w:t>
      </w:r>
      <w:proofErr w:type="spellEnd"/>
      <w:r w:rsidRPr="000C4EBD">
        <w:rPr>
          <w:sz w:val="72"/>
          <w:szCs w:val="72"/>
          <w:lang w:val="it-IT"/>
        </w:rPr>
        <w:t xml:space="preserve"> le </w:t>
      </w:r>
      <w:proofErr w:type="spellStart"/>
      <w:r w:rsidRPr="000C4EBD">
        <w:rPr>
          <w:sz w:val="72"/>
          <w:szCs w:val="72"/>
          <w:lang w:val="it-IT"/>
        </w:rPr>
        <w:t>quart</w:t>
      </w:r>
      <w:proofErr w:type="spellEnd"/>
      <w:r w:rsidR="001D1AF2" w:rsidRPr="000C4EBD">
        <w:rPr>
          <w:sz w:val="72"/>
          <w:szCs w:val="72"/>
          <w:lang w:val="it-IT"/>
        </w:rPr>
        <w:t>/mezzogiorno meno un quarto</w:t>
      </w:r>
    </w:p>
    <w:p w:rsidR="00471FCB" w:rsidRPr="000C4EBD" w:rsidRDefault="00471FCB" w:rsidP="004373A6">
      <w:pPr>
        <w:jc w:val="both"/>
        <w:rPr>
          <w:sz w:val="72"/>
          <w:szCs w:val="72"/>
        </w:rPr>
      </w:pPr>
      <w:proofErr w:type="gramStart"/>
      <w:r w:rsidRPr="000C4EBD">
        <w:rPr>
          <w:sz w:val="72"/>
          <w:szCs w:val="72"/>
        </w:rPr>
        <w:t>à</w:t>
      </w:r>
      <w:proofErr w:type="gramEnd"/>
      <w:r w:rsidRPr="000C4EBD">
        <w:rPr>
          <w:sz w:val="72"/>
          <w:szCs w:val="72"/>
        </w:rPr>
        <w:t xml:space="preserve"> midi ; à minuit</w:t>
      </w:r>
      <w:bookmarkStart w:id="0" w:name="_GoBack"/>
      <w:bookmarkEnd w:id="0"/>
    </w:p>
    <w:p w:rsidR="001029DA" w:rsidRPr="000C4EBD" w:rsidRDefault="00471FCB" w:rsidP="004373A6">
      <w:pPr>
        <w:jc w:val="both"/>
        <w:rPr>
          <w:sz w:val="72"/>
          <w:szCs w:val="72"/>
        </w:rPr>
      </w:pPr>
      <w:proofErr w:type="gramStart"/>
      <w:r w:rsidRPr="000C4EBD">
        <w:rPr>
          <w:sz w:val="72"/>
          <w:szCs w:val="72"/>
        </w:rPr>
        <w:t>il</w:t>
      </w:r>
      <w:proofErr w:type="gramEnd"/>
      <w:r w:rsidRPr="000C4EBD">
        <w:rPr>
          <w:sz w:val="72"/>
          <w:szCs w:val="72"/>
        </w:rPr>
        <w:t xml:space="preserve"> faut une demi-heure à pied et un quart d’heure à vélo </w:t>
      </w:r>
    </w:p>
    <w:p w:rsidR="009726FB" w:rsidRPr="000C4EBD" w:rsidRDefault="001D1AF2" w:rsidP="004373A6">
      <w:pPr>
        <w:jc w:val="both"/>
        <w:rPr>
          <w:sz w:val="72"/>
          <w:szCs w:val="72"/>
        </w:rPr>
      </w:pPr>
      <w:proofErr w:type="gramStart"/>
      <w:r w:rsidRPr="000C4EBD">
        <w:rPr>
          <w:sz w:val="72"/>
          <w:szCs w:val="72"/>
        </w:rPr>
        <w:t>elle</w:t>
      </w:r>
      <w:proofErr w:type="gramEnd"/>
      <w:r w:rsidRPr="000C4EBD">
        <w:rPr>
          <w:sz w:val="72"/>
          <w:szCs w:val="72"/>
        </w:rPr>
        <w:t xml:space="preserve"> a la quarantaine ;  elle doit avoir dans les quarante ans</w:t>
      </w:r>
    </w:p>
    <w:p w:rsidR="004373A6" w:rsidRPr="000C4EBD" w:rsidRDefault="004373A6" w:rsidP="004373A6">
      <w:pPr>
        <w:jc w:val="both"/>
        <w:rPr>
          <w:sz w:val="72"/>
          <w:szCs w:val="72"/>
        </w:rPr>
      </w:pPr>
    </w:p>
    <w:p w:rsidR="007D2A6F" w:rsidRPr="000C4EBD" w:rsidRDefault="007D2A6F" w:rsidP="00DF400D">
      <w:pPr>
        <w:jc w:val="both"/>
        <w:rPr>
          <w:b/>
          <w:sz w:val="72"/>
          <w:szCs w:val="72"/>
        </w:rPr>
      </w:pPr>
    </w:p>
    <w:p w:rsidR="00AF4B19" w:rsidRPr="000C4EBD" w:rsidRDefault="00AF4B19" w:rsidP="00DF400D">
      <w:pPr>
        <w:jc w:val="both"/>
        <w:rPr>
          <w:b/>
          <w:sz w:val="72"/>
          <w:szCs w:val="72"/>
          <w:u w:val="single"/>
        </w:rPr>
      </w:pPr>
    </w:p>
    <w:p w:rsidR="00AF4B19" w:rsidRPr="000C4EBD" w:rsidRDefault="00AF4B19" w:rsidP="00DF400D">
      <w:pPr>
        <w:jc w:val="both"/>
        <w:rPr>
          <w:b/>
          <w:sz w:val="72"/>
          <w:szCs w:val="72"/>
        </w:rPr>
      </w:pPr>
    </w:p>
    <w:p w:rsidR="00DF56F9" w:rsidRPr="000C4EBD" w:rsidRDefault="00DF56F9" w:rsidP="00DF400D">
      <w:pPr>
        <w:jc w:val="both"/>
        <w:rPr>
          <w:b/>
          <w:sz w:val="72"/>
          <w:szCs w:val="72"/>
        </w:rPr>
      </w:pPr>
    </w:p>
    <w:sectPr w:rsidR="00DF56F9" w:rsidRPr="000C4EBD" w:rsidSect="000229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725"/>
    <w:multiLevelType w:val="hybridMultilevel"/>
    <w:tmpl w:val="4C909374"/>
    <w:lvl w:ilvl="0" w:tplc="1548D9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E6AEB"/>
    <w:multiLevelType w:val="hybridMultilevel"/>
    <w:tmpl w:val="17E28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0150"/>
    <w:multiLevelType w:val="hybridMultilevel"/>
    <w:tmpl w:val="3418EB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8325E"/>
    <w:multiLevelType w:val="hybridMultilevel"/>
    <w:tmpl w:val="B71AF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31138"/>
    <w:multiLevelType w:val="hybridMultilevel"/>
    <w:tmpl w:val="7570E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D4A17"/>
    <w:multiLevelType w:val="hybridMultilevel"/>
    <w:tmpl w:val="31864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60C8C"/>
    <w:multiLevelType w:val="hybridMultilevel"/>
    <w:tmpl w:val="275C5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64680"/>
    <w:multiLevelType w:val="hybridMultilevel"/>
    <w:tmpl w:val="DE364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C64BA"/>
    <w:multiLevelType w:val="hybridMultilevel"/>
    <w:tmpl w:val="D85A8E22"/>
    <w:lvl w:ilvl="0" w:tplc="8916B8E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F1BE6"/>
    <w:multiLevelType w:val="hybridMultilevel"/>
    <w:tmpl w:val="CB62FA4E"/>
    <w:lvl w:ilvl="0" w:tplc="2B76B2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744A1"/>
    <w:rsid w:val="00001EAE"/>
    <w:rsid w:val="00022993"/>
    <w:rsid w:val="00057E2B"/>
    <w:rsid w:val="000978D6"/>
    <w:rsid w:val="000A1491"/>
    <w:rsid w:val="000A600D"/>
    <w:rsid w:val="000C4EBD"/>
    <w:rsid w:val="000F2BCC"/>
    <w:rsid w:val="001029DA"/>
    <w:rsid w:val="00114291"/>
    <w:rsid w:val="001216E7"/>
    <w:rsid w:val="00144534"/>
    <w:rsid w:val="001616E1"/>
    <w:rsid w:val="0018239A"/>
    <w:rsid w:val="001B3FFD"/>
    <w:rsid w:val="001C40D0"/>
    <w:rsid w:val="001D1AF2"/>
    <w:rsid w:val="00245826"/>
    <w:rsid w:val="00296514"/>
    <w:rsid w:val="002F0AA4"/>
    <w:rsid w:val="002F1193"/>
    <w:rsid w:val="00354E88"/>
    <w:rsid w:val="003A1222"/>
    <w:rsid w:val="0042360F"/>
    <w:rsid w:val="00434746"/>
    <w:rsid w:val="004373A6"/>
    <w:rsid w:val="00471FCB"/>
    <w:rsid w:val="00474AF8"/>
    <w:rsid w:val="004A3349"/>
    <w:rsid w:val="00512E83"/>
    <w:rsid w:val="00565AB5"/>
    <w:rsid w:val="005804D1"/>
    <w:rsid w:val="00585AFE"/>
    <w:rsid w:val="005B7671"/>
    <w:rsid w:val="005C11BC"/>
    <w:rsid w:val="00623F82"/>
    <w:rsid w:val="0066251A"/>
    <w:rsid w:val="006F0A99"/>
    <w:rsid w:val="00761CD6"/>
    <w:rsid w:val="00784E5F"/>
    <w:rsid w:val="007A367A"/>
    <w:rsid w:val="007B5362"/>
    <w:rsid w:val="007C1785"/>
    <w:rsid w:val="007C38A2"/>
    <w:rsid w:val="007D2A6F"/>
    <w:rsid w:val="00815E4A"/>
    <w:rsid w:val="00872C4B"/>
    <w:rsid w:val="008849CD"/>
    <w:rsid w:val="008A1C50"/>
    <w:rsid w:val="008E2378"/>
    <w:rsid w:val="009726FB"/>
    <w:rsid w:val="0099324A"/>
    <w:rsid w:val="0099707F"/>
    <w:rsid w:val="009C3BC9"/>
    <w:rsid w:val="00A71A6A"/>
    <w:rsid w:val="00AB1E90"/>
    <w:rsid w:val="00AD297E"/>
    <w:rsid w:val="00AF4B19"/>
    <w:rsid w:val="00B06620"/>
    <w:rsid w:val="00B234C5"/>
    <w:rsid w:val="00B31F09"/>
    <w:rsid w:val="00B744A1"/>
    <w:rsid w:val="00BD40BA"/>
    <w:rsid w:val="00C15DE0"/>
    <w:rsid w:val="00C22BE2"/>
    <w:rsid w:val="00C76CA0"/>
    <w:rsid w:val="00C77CE3"/>
    <w:rsid w:val="00CB2E0C"/>
    <w:rsid w:val="00CD49AC"/>
    <w:rsid w:val="00CF0AF1"/>
    <w:rsid w:val="00CF4FE7"/>
    <w:rsid w:val="00D31C6D"/>
    <w:rsid w:val="00D77672"/>
    <w:rsid w:val="00DF400D"/>
    <w:rsid w:val="00DF56F9"/>
    <w:rsid w:val="00E17C05"/>
    <w:rsid w:val="00E34CBD"/>
    <w:rsid w:val="00E75782"/>
    <w:rsid w:val="00E91BF1"/>
    <w:rsid w:val="00EB4A1D"/>
    <w:rsid w:val="00EE7EF1"/>
    <w:rsid w:val="00EF3C24"/>
    <w:rsid w:val="00F55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43BDB-986A-4953-91AD-D7290A4B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93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55</Pages>
  <Words>2494</Words>
  <Characters>14222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PACE CLARA</dc:creator>
  <cp:lastModifiedBy>DE PACE CLARA</cp:lastModifiedBy>
  <cp:revision>38</cp:revision>
  <dcterms:created xsi:type="dcterms:W3CDTF">2015-12-10T17:42:00Z</dcterms:created>
  <dcterms:modified xsi:type="dcterms:W3CDTF">2018-02-19T13:32:00Z</dcterms:modified>
</cp:coreProperties>
</file>