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06E" w:rsidRDefault="00FE106E" w:rsidP="00FE106E">
      <w:pPr>
        <w:jc w:val="both"/>
        <w:rPr>
          <w:rFonts w:ascii="Times New Roman" w:hAnsi="Times New Roman" w:cs="Times New Roman"/>
          <w:sz w:val="22"/>
          <w:lang w:val="en-GB"/>
        </w:rPr>
      </w:pPr>
      <w:r>
        <w:rPr>
          <w:rFonts w:ascii="Times New Roman" w:hAnsi="Times New Roman" w:cs="Times New Roman"/>
          <w:b/>
          <w:sz w:val="22"/>
          <w:lang w:val="en-GB"/>
        </w:rPr>
        <w:t>7. CONTROLLER</w:t>
      </w:r>
    </w:p>
    <w:p w:rsidR="00FE106E" w:rsidRPr="001D685B" w:rsidRDefault="00FE106E" w:rsidP="00FE106E">
      <w:pPr>
        <w:jc w:val="both"/>
        <w:rPr>
          <w:rFonts w:ascii="Times New Roman" w:hAnsi="Times New Roman" w:cs="Times New Roman"/>
          <w:sz w:val="22"/>
          <w:lang w:val="en-GB"/>
        </w:rPr>
      </w:pPr>
    </w:p>
    <w:p w:rsidR="00FE106E" w:rsidRDefault="00FE106E" w:rsidP="00FE106E">
      <w:pPr>
        <w:jc w:val="both"/>
        <w:rPr>
          <w:rFonts w:ascii="Times New Roman" w:hAnsi="Times New Roman" w:cs="Times New Roman"/>
          <w:sz w:val="22"/>
          <w:lang w:val="en-GB"/>
        </w:rPr>
      </w:pPr>
      <w:r>
        <w:rPr>
          <w:rFonts w:ascii="Times New Roman" w:hAnsi="Times New Roman" w:cs="Times New Roman"/>
          <w:sz w:val="22"/>
          <w:lang w:val="en-GB"/>
        </w:rPr>
        <w:t>Data processing takes place at the premises of the Controller and at the datacentre of the web Hosting, which is responsible for data processing on behalf of the controller. Because of this, the web Hosting is located in the European Economic Area and it acts in accordance with European regulation.</w:t>
      </w:r>
    </w:p>
    <w:p w:rsidR="00FE106E" w:rsidRDefault="00FE106E" w:rsidP="00FE106E">
      <w:pPr>
        <w:jc w:val="both"/>
        <w:rPr>
          <w:rFonts w:ascii="Times New Roman" w:hAnsi="Times New Roman" w:cs="Times New Roman"/>
          <w:sz w:val="22"/>
          <w:lang w:val="en-GB"/>
        </w:rPr>
      </w:pPr>
    </w:p>
    <w:p w:rsidR="00FE106E" w:rsidRPr="00800248" w:rsidRDefault="00FE106E" w:rsidP="00FE106E">
      <w:pPr>
        <w:jc w:val="both"/>
        <w:rPr>
          <w:rFonts w:ascii="Times New Roman" w:hAnsi="Times New Roman" w:cs="Times New Roman"/>
          <w:sz w:val="22"/>
          <w:lang w:val="en-GB"/>
        </w:rPr>
      </w:pPr>
      <w:r>
        <w:rPr>
          <w:rFonts w:ascii="Times New Roman" w:hAnsi="Times New Roman" w:cs="Times New Roman"/>
          <w:sz w:val="22"/>
          <w:lang w:val="en-GB"/>
        </w:rPr>
        <w:t xml:space="preserve">The list of appointed Processors is up to date and available at the headquarters of </w:t>
      </w:r>
      <w:r>
        <w:rPr>
          <w:rFonts w:ascii="Times New Roman" w:hAnsi="Times New Roman" w:cs="Times New Roman"/>
          <w:b/>
          <w:i/>
          <w:sz w:val="22"/>
          <w:lang w:val="en-GB"/>
        </w:rPr>
        <w:t>CANESTRELLI PETROLI SRL A SOCIO UNICO (SINGLE MEMBER LTD)</w:t>
      </w:r>
      <w:r>
        <w:rPr>
          <w:rFonts w:ascii="Times New Roman" w:hAnsi="Times New Roman" w:cs="Times New Roman"/>
          <w:sz w:val="22"/>
          <w:lang w:val="en-GB"/>
        </w:rPr>
        <w:t>.</w:t>
      </w:r>
    </w:p>
    <w:p w:rsidR="00FE106E" w:rsidRPr="008F3CBE" w:rsidRDefault="00FE106E" w:rsidP="00FE106E">
      <w:pPr>
        <w:jc w:val="both"/>
        <w:rPr>
          <w:rFonts w:ascii="Times New Roman" w:hAnsi="Times New Roman" w:cs="Times New Roman"/>
          <w:sz w:val="22"/>
          <w:lang w:val="en-GB"/>
        </w:rPr>
      </w:pPr>
    </w:p>
    <w:p w:rsidR="00FE106E" w:rsidRPr="008F3CBE" w:rsidRDefault="00FE106E" w:rsidP="00FE106E">
      <w:pPr>
        <w:jc w:val="both"/>
        <w:rPr>
          <w:rFonts w:ascii="Times New Roman" w:hAnsi="Times New Roman" w:cs="Times New Roman"/>
          <w:sz w:val="22"/>
          <w:lang w:val="en-GB"/>
        </w:rPr>
      </w:pPr>
    </w:p>
    <w:p w:rsidR="00FE106E" w:rsidRDefault="00FE106E" w:rsidP="00FE106E">
      <w:pPr>
        <w:jc w:val="both"/>
        <w:rPr>
          <w:rFonts w:ascii="Times New Roman" w:hAnsi="Times New Roman" w:cs="Times New Roman"/>
          <w:sz w:val="22"/>
          <w:lang w:val="en-GB"/>
        </w:rPr>
      </w:pPr>
      <w:r>
        <w:rPr>
          <w:rFonts w:ascii="Times New Roman" w:hAnsi="Times New Roman" w:cs="Times New Roman"/>
          <w:b/>
          <w:sz w:val="22"/>
          <w:lang w:val="en-GB"/>
        </w:rPr>
        <w:t>8. TRANSFER OF PERSONAL DATA TO THIRD COUNTRIES AND/OR INTERNATIONAL ORGANISATIONS</w:t>
      </w:r>
    </w:p>
    <w:p w:rsidR="00FE106E" w:rsidRDefault="00FE106E" w:rsidP="00FE106E">
      <w:pPr>
        <w:jc w:val="both"/>
        <w:rPr>
          <w:rFonts w:ascii="Times New Roman" w:hAnsi="Times New Roman" w:cs="Times New Roman"/>
          <w:sz w:val="22"/>
          <w:lang w:val="en-GB"/>
        </w:rPr>
      </w:pPr>
    </w:p>
    <w:p w:rsidR="00FE106E" w:rsidRDefault="00FE106E" w:rsidP="00FE106E">
      <w:pPr>
        <w:jc w:val="both"/>
        <w:rPr>
          <w:rFonts w:ascii="Times New Roman" w:hAnsi="Times New Roman" w:cs="Times New Roman"/>
          <w:sz w:val="22"/>
          <w:lang w:val="en-GB"/>
        </w:rPr>
      </w:pPr>
      <w:r>
        <w:rPr>
          <w:rFonts w:ascii="Times New Roman" w:hAnsi="Times New Roman" w:cs="Times New Roman"/>
          <w:sz w:val="22"/>
          <w:lang w:val="en-GB"/>
        </w:rPr>
        <w:t>Personal data provided will not be transferred to countries outsi</w:t>
      </w:r>
      <w:bookmarkStart w:id="0" w:name="_GoBack"/>
      <w:bookmarkEnd w:id="0"/>
      <w:r>
        <w:rPr>
          <w:rFonts w:ascii="Times New Roman" w:hAnsi="Times New Roman" w:cs="Times New Roman"/>
          <w:sz w:val="22"/>
          <w:lang w:val="en-GB"/>
        </w:rPr>
        <w:t>de the European Union.</w:t>
      </w:r>
    </w:p>
    <w:p w:rsidR="00FE106E" w:rsidRDefault="00FE106E" w:rsidP="00FE106E">
      <w:pPr>
        <w:jc w:val="both"/>
        <w:rPr>
          <w:rFonts w:ascii="Times New Roman" w:hAnsi="Times New Roman" w:cs="Times New Roman"/>
          <w:sz w:val="22"/>
          <w:lang w:val="en-GB"/>
        </w:rPr>
      </w:pPr>
    </w:p>
    <w:p w:rsidR="00FE106E" w:rsidRDefault="00FE106E" w:rsidP="00FE106E">
      <w:pPr>
        <w:jc w:val="both"/>
        <w:rPr>
          <w:rFonts w:ascii="Times New Roman" w:hAnsi="Times New Roman" w:cs="Times New Roman"/>
          <w:sz w:val="22"/>
          <w:lang w:val="en-GB"/>
        </w:rPr>
      </w:pPr>
    </w:p>
    <w:p w:rsidR="00FE106E" w:rsidRDefault="00FE106E" w:rsidP="00FE106E">
      <w:pPr>
        <w:jc w:val="both"/>
        <w:rPr>
          <w:rFonts w:ascii="Times New Roman" w:hAnsi="Times New Roman" w:cs="Times New Roman"/>
          <w:sz w:val="22"/>
          <w:lang w:val="en-GB"/>
        </w:rPr>
      </w:pPr>
      <w:r>
        <w:rPr>
          <w:rFonts w:ascii="Times New Roman" w:hAnsi="Times New Roman" w:cs="Times New Roman"/>
          <w:b/>
          <w:sz w:val="22"/>
          <w:lang w:val="en-GB"/>
        </w:rPr>
        <w:t>9. STORAGE PERIOD OR CRITERIA</w:t>
      </w:r>
    </w:p>
    <w:p w:rsidR="00FE106E" w:rsidRDefault="00FE106E" w:rsidP="00FE106E">
      <w:pPr>
        <w:jc w:val="both"/>
        <w:rPr>
          <w:rFonts w:ascii="Times New Roman" w:hAnsi="Times New Roman" w:cs="Times New Roman"/>
          <w:sz w:val="22"/>
          <w:lang w:val="en-GB"/>
        </w:rPr>
      </w:pPr>
    </w:p>
    <w:p w:rsidR="00FE106E" w:rsidRDefault="00FE106E" w:rsidP="00FE106E">
      <w:pPr>
        <w:jc w:val="both"/>
        <w:rPr>
          <w:rFonts w:ascii="Times New Roman" w:hAnsi="Times New Roman" w:cs="Times New Roman"/>
          <w:sz w:val="22"/>
          <w:lang w:val="en-GB"/>
        </w:rPr>
      </w:pPr>
      <w:r>
        <w:rPr>
          <w:rFonts w:ascii="Times New Roman" w:hAnsi="Times New Roman" w:cs="Times New Roman"/>
          <w:sz w:val="22"/>
          <w:lang w:val="en-GB"/>
        </w:rPr>
        <w:t>Data processing will be carried out automatically and/or manually, with methods and instruments designed to guarantee the highest security and confidentiality and by designated entities.</w:t>
      </w:r>
    </w:p>
    <w:p w:rsidR="00FE106E" w:rsidRDefault="00FE106E" w:rsidP="00FE106E">
      <w:pPr>
        <w:jc w:val="both"/>
        <w:rPr>
          <w:rFonts w:ascii="Times New Roman" w:hAnsi="Times New Roman" w:cs="Times New Roman"/>
          <w:sz w:val="22"/>
          <w:lang w:val="en-GB"/>
        </w:rPr>
      </w:pPr>
    </w:p>
    <w:p w:rsidR="00FE106E" w:rsidRPr="00EC7E0D" w:rsidRDefault="00FE106E" w:rsidP="00FE106E">
      <w:pPr>
        <w:jc w:val="both"/>
        <w:rPr>
          <w:rFonts w:ascii="Times New Roman" w:hAnsi="Times New Roman" w:cs="Times New Roman"/>
          <w:sz w:val="22"/>
          <w:lang w:val="en-GB"/>
        </w:rPr>
      </w:pPr>
      <w:r>
        <w:rPr>
          <w:rFonts w:ascii="Times New Roman" w:hAnsi="Times New Roman" w:cs="Times New Roman"/>
          <w:sz w:val="22"/>
          <w:lang w:val="en-GB"/>
        </w:rPr>
        <w:t xml:space="preserve">Personal data will be stored in a form that allows identification of data subjects for no longer than necessary for the purposes for which personal data are processed, in accordance with point (e) of article 5, paragraph 1, of EU Regulation 2016/679. Please send an email to </w:t>
      </w:r>
      <w:hyperlink r:id="rId6" w:history="1">
        <w:r w:rsidRPr="00A00EA2">
          <w:rPr>
            <w:rStyle w:val="Collegamentoipertestuale"/>
            <w:rFonts w:ascii="Times New Roman" w:hAnsi="Times New Roman" w:cs="Times New Roman"/>
            <w:sz w:val="22"/>
            <w:lang w:val="en-GB"/>
          </w:rPr>
          <w:t>info@canestrellipetroli.it</w:t>
        </w:r>
      </w:hyperlink>
      <w:r>
        <w:rPr>
          <w:rFonts w:ascii="Times New Roman" w:hAnsi="Times New Roman" w:cs="Times New Roman"/>
          <w:sz w:val="22"/>
          <w:lang w:val="en-GB"/>
        </w:rPr>
        <w:t xml:space="preserve"> to learn the criteria of data storage period.</w:t>
      </w:r>
    </w:p>
    <w:p w:rsidR="00AE0FC1" w:rsidRDefault="007A1A46"/>
    <w:sectPr w:rsidR="00AE0FC1" w:rsidSect="0090247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A46" w:rsidRDefault="007A1A46" w:rsidP="00FE106E">
      <w:r>
        <w:separator/>
      </w:r>
    </w:p>
  </w:endnote>
  <w:endnote w:type="continuationSeparator" w:id="0">
    <w:p w:rsidR="007A1A46" w:rsidRDefault="007A1A46" w:rsidP="00FE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A46" w:rsidRDefault="007A1A46" w:rsidP="00FE106E">
      <w:r>
        <w:separator/>
      </w:r>
    </w:p>
  </w:footnote>
  <w:footnote w:type="continuationSeparator" w:id="0">
    <w:p w:rsidR="007A1A46" w:rsidRDefault="007A1A46" w:rsidP="00FE1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6E"/>
    <w:rsid w:val="00164B95"/>
    <w:rsid w:val="007A1A46"/>
    <w:rsid w:val="0090247A"/>
    <w:rsid w:val="00F4485F"/>
    <w:rsid w:val="00FE1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D119FBA"/>
  <w15:chartTrackingRefBased/>
  <w15:docId w15:val="{899BAD44-6C76-884D-BBA0-DDEC31D6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E10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106E"/>
    <w:pPr>
      <w:tabs>
        <w:tab w:val="center" w:pos="4819"/>
        <w:tab w:val="right" w:pos="9638"/>
      </w:tabs>
    </w:pPr>
  </w:style>
  <w:style w:type="character" w:customStyle="1" w:styleId="IntestazioneCarattere">
    <w:name w:val="Intestazione Carattere"/>
    <w:basedOn w:val="Carpredefinitoparagrafo"/>
    <w:link w:val="Intestazione"/>
    <w:uiPriority w:val="99"/>
    <w:rsid w:val="00FE106E"/>
  </w:style>
  <w:style w:type="table" w:customStyle="1" w:styleId="TableNormal">
    <w:name w:val="Table Normal"/>
    <w:uiPriority w:val="2"/>
    <w:semiHidden/>
    <w:unhideWhenUsed/>
    <w:qFormat/>
    <w:rsid w:val="00FE106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106E"/>
    <w:pPr>
      <w:widowControl w:val="0"/>
      <w:autoSpaceDE w:val="0"/>
      <w:autoSpaceDN w:val="0"/>
      <w:jc w:val="center"/>
    </w:pPr>
    <w:rPr>
      <w:rFonts w:ascii="Liberation Serif" w:eastAsia="Liberation Serif" w:hAnsi="Liberation Serif" w:cs="Liberation Serif"/>
      <w:sz w:val="22"/>
      <w:szCs w:val="22"/>
      <w:lang w:eastAsia="it-IT" w:bidi="it-IT"/>
    </w:rPr>
  </w:style>
  <w:style w:type="character" w:styleId="Collegamentoipertestuale">
    <w:name w:val="Hyperlink"/>
    <w:basedOn w:val="Carpredefinitoparagrafo"/>
    <w:uiPriority w:val="99"/>
    <w:unhideWhenUsed/>
    <w:rsid w:val="00FE106E"/>
    <w:rPr>
      <w:color w:val="0563C1" w:themeColor="hyperlink"/>
      <w:u w:val="single"/>
    </w:rPr>
  </w:style>
  <w:style w:type="paragraph" w:styleId="Pidipagina">
    <w:name w:val="footer"/>
    <w:basedOn w:val="Normale"/>
    <w:link w:val="PidipaginaCarattere"/>
    <w:uiPriority w:val="99"/>
    <w:unhideWhenUsed/>
    <w:rsid w:val="00FE106E"/>
    <w:pPr>
      <w:tabs>
        <w:tab w:val="center" w:pos="4819"/>
        <w:tab w:val="right" w:pos="9638"/>
      </w:tabs>
    </w:pPr>
  </w:style>
  <w:style w:type="character" w:customStyle="1" w:styleId="PidipaginaCarattere">
    <w:name w:val="Piè di pagina Carattere"/>
    <w:basedOn w:val="Carpredefinitoparagrafo"/>
    <w:link w:val="Pidipagina"/>
    <w:uiPriority w:val="99"/>
    <w:rsid w:val="00FE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nestrellipetroli.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Milan</dc:creator>
  <cp:keywords/>
  <dc:description/>
  <cp:lastModifiedBy>Ilaria Milan</cp:lastModifiedBy>
  <cp:revision>1</cp:revision>
  <dcterms:created xsi:type="dcterms:W3CDTF">2018-12-15T16:42:00Z</dcterms:created>
  <dcterms:modified xsi:type="dcterms:W3CDTF">2018-12-15T16:44:00Z</dcterms:modified>
</cp:coreProperties>
</file>