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69" w:rsidRDefault="00D562EA" w:rsidP="00740448">
      <w:pPr>
        <w:jc w:val="center"/>
        <w:rPr>
          <w:b/>
          <w:sz w:val="32"/>
        </w:rPr>
      </w:pPr>
      <w:r w:rsidRPr="00740448">
        <w:rPr>
          <w:b/>
          <w:sz w:val="32"/>
        </w:rPr>
        <w:t>ESERCITAZIONI NEURO 2</w:t>
      </w:r>
    </w:p>
    <w:p w:rsidR="00740448" w:rsidRDefault="00740448" w:rsidP="00740448">
      <w:pPr>
        <w:jc w:val="center"/>
        <w:rPr>
          <w:b/>
          <w:sz w:val="32"/>
        </w:rPr>
      </w:pPr>
    </w:p>
    <w:p w:rsidR="00740448" w:rsidRDefault="00740448" w:rsidP="00740448">
      <w:pPr>
        <w:jc w:val="center"/>
        <w:rPr>
          <w:b/>
          <w:sz w:val="32"/>
        </w:rPr>
      </w:pPr>
    </w:p>
    <w:p w:rsidR="00740448" w:rsidRDefault="00740448" w:rsidP="00740448">
      <w:pPr>
        <w:jc w:val="center"/>
        <w:rPr>
          <w:b/>
          <w:sz w:val="32"/>
        </w:rPr>
      </w:pPr>
    </w:p>
    <w:p w:rsidR="00740448" w:rsidRDefault="00740448" w:rsidP="00E70719">
      <w:pPr>
        <w:rPr>
          <w:b/>
          <w:sz w:val="32"/>
        </w:rPr>
      </w:pPr>
      <w:r>
        <w:rPr>
          <w:b/>
          <w:sz w:val="32"/>
        </w:rPr>
        <w:t>NEUROPATIA PERIFERICA DEL NERVO RADIALE</w:t>
      </w:r>
      <w:r w:rsidR="00E70719">
        <w:rPr>
          <w:b/>
          <w:sz w:val="32"/>
        </w:rPr>
        <w:t xml:space="preserve"> (C5-T1)</w:t>
      </w:r>
    </w:p>
    <w:p w:rsidR="00740448" w:rsidRDefault="00740448" w:rsidP="00740448">
      <w:pPr>
        <w:jc w:val="both"/>
        <w:rPr>
          <w:b/>
          <w:sz w:val="32"/>
        </w:rPr>
      </w:pPr>
    </w:p>
    <w:p w:rsidR="00740448" w:rsidRDefault="00740448" w:rsidP="00740448">
      <w:pPr>
        <w:jc w:val="both"/>
        <w:rPr>
          <w:b/>
          <w:sz w:val="32"/>
        </w:rPr>
      </w:pPr>
      <w:proofErr w:type="gramStart"/>
      <w:r>
        <w:rPr>
          <w:b/>
          <w:sz w:val="32"/>
        </w:rPr>
        <w:t>DEFICIT  MUSCOLARE</w:t>
      </w:r>
      <w:proofErr w:type="gramEnd"/>
    </w:p>
    <w:p w:rsidR="00961215" w:rsidRDefault="00961215" w:rsidP="00961215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Tricipite</w:t>
      </w:r>
    </w:p>
    <w:p w:rsidR="00961215" w:rsidRDefault="00961215" w:rsidP="00961215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Estensore ulnare del carpo</w:t>
      </w:r>
    </w:p>
    <w:p w:rsidR="00961215" w:rsidRDefault="00961215" w:rsidP="00961215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Estensore radiale del carpo</w:t>
      </w:r>
    </w:p>
    <w:p w:rsidR="00961215" w:rsidRDefault="00961215" w:rsidP="00961215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Estensore comune delle dita</w:t>
      </w:r>
    </w:p>
    <w:p w:rsidR="00961215" w:rsidRDefault="00961215" w:rsidP="00961215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Estensore proprio del mignolo</w:t>
      </w:r>
    </w:p>
    <w:p w:rsidR="00961215" w:rsidRDefault="00961215" w:rsidP="00961215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Estensore proprio dell’indice</w:t>
      </w:r>
    </w:p>
    <w:p w:rsidR="00961215" w:rsidRDefault="00961215" w:rsidP="00961215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proofErr w:type="spellStart"/>
      <w:r>
        <w:rPr>
          <w:b/>
          <w:sz w:val="32"/>
        </w:rPr>
        <w:t>Abd</w:t>
      </w:r>
      <w:proofErr w:type="spellEnd"/>
      <w:r>
        <w:rPr>
          <w:b/>
          <w:sz w:val="32"/>
        </w:rPr>
        <w:t xml:space="preserve"> lungo del pollice</w:t>
      </w:r>
    </w:p>
    <w:p w:rsidR="00961215" w:rsidRDefault="00961215" w:rsidP="00961215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Estensore breve e lungo del pollice</w:t>
      </w:r>
    </w:p>
    <w:p w:rsidR="00961215" w:rsidRDefault="00961215" w:rsidP="00961215">
      <w:pPr>
        <w:jc w:val="both"/>
        <w:rPr>
          <w:b/>
          <w:sz w:val="32"/>
        </w:rPr>
      </w:pPr>
    </w:p>
    <w:p w:rsidR="00961215" w:rsidRPr="00961215" w:rsidRDefault="00961215" w:rsidP="00961215">
      <w:pPr>
        <w:jc w:val="both"/>
        <w:rPr>
          <w:b/>
          <w:sz w:val="32"/>
        </w:rPr>
      </w:pPr>
    </w:p>
    <w:p w:rsidR="00961215" w:rsidRDefault="00961215" w:rsidP="00961215">
      <w:pPr>
        <w:jc w:val="both"/>
        <w:rPr>
          <w:b/>
          <w:sz w:val="32"/>
        </w:rPr>
      </w:pPr>
      <w:r>
        <w:rPr>
          <w:b/>
          <w:sz w:val="32"/>
        </w:rPr>
        <w:t>DEFICIT SENSITIVO</w:t>
      </w:r>
    </w:p>
    <w:p w:rsidR="00961215" w:rsidRDefault="00961215" w:rsidP="00961215">
      <w:pPr>
        <w:pStyle w:val="Paragrafoelenco"/>
        <w:numPr>
          <w:ilvl w:val="0"/>
          <w:numId w:val="2"/>
        </w:numPr>
        <w:jc w:val="both"/>
        <w:rPr>
          <w:b/>
          <w:sz w:val="32"/>
        </w:rPr>
      </w:pPr>
      <w:r>
        <w:rPr>
          <w:b/>
          <w:sz w:val="32"/>
        </w:rPr>
        <w:t>Comparsa di dolore irradiato dall’epicondilo verso il dorso dell’avambraccio e della mano</w:t>
      </w:r>
    </w:p>
    <w:p w:rsidR="00961215" w:rsidRDefault="00961215" w:rsidP="00961215">
      <w:pPr>
        <w:pStyle w:val="Paragrafoelenco"/>
        <w:numPr>
          <w:ilvl w:val="0"/>
          <w:numId w:val="2"/>
        </w:numPr>
        <w:jc w:val="both"/>
        <w:rPr>
          <w:b/>
          <w:sz w:val="32"/>
        </w:rPr>
      </w:pPr>
      <w:r>
        <w:rPr>
          <w:b/>
          <w:sz w:val="32"/>
        </w:rPr>
        <w:t>Parestesie</w:t>
      </w:r>
    </w:p>
    <w:p w:rsidR="00961215" w:rsidRDefault="00961215" w:rsidP="00961215">
      <w:pPr>
        <w:jc w:val="both"/>
        <w:rPr>
          <w:b/>
          <w:sz w:val="32"/>
        </w:rPr>
      </w:pPr>
    </w:p>
    <w:p w:rsidR="00961215" w:rsidRDefault="00961215" w:rsidP="00961215">
      <w:pPr>
        <w:jc w:val="both"/>
        <w:rPr>
          <w:b/>
          <w:sz w:val="32"/>
        </w:rPr>
      </w:pPr>
    </w:p>
    <w:p w:rsidR="00961215" w:rsidRDefault="008F22CF" w:rsidP="00961215">
      <w:pPr>
        <w:jc w:val="both"/>
        <w:rPr>
          <w:b/>
          <w:sz w:val="32"/>
        </w:rPr>
      </w:pPr>
      <w:r>
        <w:rPr>
          <w:b/>
          <w:sz w:val="32"/>
        </w:rPr>
        <w:t>PRIORITA’ RIABILITATIVE</w:t>
      </w:r>
    </w:p>
    <w:p w:rsidR="008F22CF" w:rsidRDefault="008F22CF" w:rsidP="00961215">
      <w:pPr>
        <w:jc w:val="both"/>
        <w:rPr>
          <w:b/>
          <w:sz w:val="32"/>
        </w:rPr>
      </w:pPr>
    </w:p>
    <w:p w:rsidR="008F22CF" w:rsidRPr="008F22CF" w:rsidRDefault="008F22CF" w:rsidP="00961215">
      <w:pPr>
        <w:jc w:val="both"/>
        <w:rPr>
          <w:b/>
          <w:sz w:val="32"/>
          <w:u w:val="single"/>
        </w:rPr>
      </w:pPr>
      <w:r w:rsidRPr="008F22CF">
        <w:rPr>
          <w:b/>
          <w:sz w:val="32"/>
          <w:u w:val="single"/>
        </w:rPr>
        <w:t xml:space="preserve">Fase </w:t>
      </w:r>
      <w:proofErr w:type="spellStart"/>
      <w:r w:rsidRPr="008F22CF">
        <w:rPr>
          <w:b/>
          <w:sz w:val="32"/>
          <w:u w:val="single"/>
        </w:rPr>
        <w:t>pre-reinnervazione</w:t>
      </w:r>
      <w:proofErr w:type="spellEnd"/>
    </w:p>
    <w:p w:rsidR="008F22CF" w:rsidRDefault="008F22CF" w:rsidP="008F22CF">
      <w:pPr>
        <w:pStyle w:val="Paragrafoelenco"/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Evitare la comparsa di squilibri muscolari (retrazione dei flessori)</w:t>
      </w:r>
    </w:p>
    <w:p w:rsidR="008F22CF" w:rsidRDefault="008F22CF" w:rsidP="008F22CF">
      <w:pPr>
        <w:pStyle w:val="Paragrafoelenco"/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Mantenimento dell’articolarità evitando retrazioni capsulo-legamentose</w:t>
      </w:r>
    </w:p>
    <w:p w:rsidR="008F22CF" w:rsidRDefault="008F22CF" w:rsidP="008F22CF">
      <w:pPr>
        <w:pStyle w:val="Paragrafoelenco"/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Evitare la comparsa dell’edema</w:t>
      </w:r>
    </w:p>
    <w:p w:rsidR="008F22CF" w:rsidRDefault="008F22CF" w:rsidP="008F22CF">
      <w:pPr>
        <w:pStyle w:val="Paragrafoelenco"/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Mantenimento dei rapporti tra i diversi distretti a livello centrale per favorire una corretta attività motoria in fase di re innervazione</w:t>
      </w:r>
    </w:p>
    <w:p w:rsidR="008F22CF" w:rsidRDefault="008F22CF" w:rsidP="008F22CF">
      <w:pPr>
        <w:pStyle w:val="Paragrafoelenco"/>
        <w:jc w:val="both"/>
        <w:rPr>
          <w:b/>
          <w:sz w:val="32"/>
        </w:rPr>
      </w:pPr>
    </w:p>
    <w:p w:rsidR="008F22CF" w:rsidRDefault="008F22CF" w:rsidP="008F22CF">
      <w:pPr>
        <w:jc w:val="both"/>
        <w:rPr>
          <w:b/>
          <w:sz w:val="32"/>
          <w:u w:val="single"/>
        </w:rPr>
      </w:pPr>
    </w:p>
    <w:p w:rsidR="008F22CF" w:rsidRDefault="008F22CF" w:rsidP="008F22CF">
      <w:pPr>
        <w:jc w:val="both"/>
        <w:rPr>
          <w:b/>
          <w:sz w:val="32"/>
          <w:u w:val="single"/>
        </w:rPr>
      </w:pPr>
    </w:p>
    <w:p w:rsidR="008F22CF" w:rsidRDefault="008F22CF" w:rsidP="008F22CF">
      <w:pPr>
        <w:jc w:val="both"/>
        <w:rPr>
          <w:b/>
          <w:sz w:val="32"/>
          <w:u w:val="single"/>
        </w:rPr>
      </w:pPr>
      <w:r w:rsidRPr="008F22CF">
        <w:rPr>
          <w:b/>
          <w:sz w:val="32"/>
          <w:u w:val="single"/>
        </w:rPr>
        <w:lastRenderedPageBreak/>
        <w:t xml:space="preserve">Fase di </w:t>
      </w:r>
      <w:r>
        <w:rPr>
          <w:b/>
          <w:sz w:val="32"/>
          <w:u w:val="single"/>
        </w:rPr>
        <w:t>re innervazione</w:t>
      </w:r>
    </w:p>
    <w:p w:rsidR="008F22CF" w:rsidRDefault="008F22CF" w:rsidP="008F22CF">
      <w:pPr>
        <w:pStyle w:val="Paragrafoelenco"/>
        <w:numPr>
          <w:ilvl w:val="0"/>
          <w:numId w:val="4"/>
        </w:numPr>
        <w:jc w:val="both"/>
        <w:rPr>
          <w:b/>
          <w:sz w:val="32"/>
        </w:rPr>
      </w:pPr>
      <w:r w:rsidRPr="008F22CF">
        <w:rPr>
          <w:b/>
          <w:sz w:val="32"/>
        </w:rPr>
        <w:t>Incremento</w:t>
      </w:r>
      <w:r>
        <w:rPr>
          <w:b/>
          <w:sz w:val="32"/>
        </w:rPr>
        <w:t xml:space="preserve"> della selettività di unità motorie migliorando la sensibilità somestesica, limitando la comparsa di irradiazione</w:t>
      </w:r>
    </w:p>
    <w:p w:rsidR="008F22CF" w:rsidRDefault="008F22CF" w:rsidP="008F22CF">
      <w:pPr>
        <w:pStyle w:val="Paragrafoelenco"/>
        <w:numPr>
          <w:ilvl w:val="0"/>
          <w:numId w:val="4"/>
        </w:numPr>
        <w:jc w:val="both"/>
        <w:rPr>
          <w:b/>
          <w:sz w:val="32"/>
        </w:rPr>
      </w:pPr>
      <w:r>
        <w:rPr>
          <w:b/>
          <w:sz w:val="32"/>
        </w:rPr>
        <w:t>Recupero della capacità di abbassare il polso e alleggerire la mano per le funzioni di raggiungimento e prensione</w:t>
      </w:r>
    </w:p>
    <w:p w:rsidR="008F22CF" w:rsidRDefault="008F22CF" w:rsidP="008F22CF">
      <w:pPr>
        <w:ind w:left="360"/>
        <w:jc w:val="both"/>
        <w:rPr>
          <w:b/>
          <w:sz w:val="32"/>
        </w:rPr>
      </w:pPr>
    </w:p>
    <w:p w:rsidR="008F22CF" w:rsidRDefault="008F22CF" w:rsidP="008F22CF">
      <w:pPr>
        <w:ind w:left="360"/>
        <w:jc w:val="both"/>
        <w:rPr>
          <w:b/>
          <w:sz w:val="32"/>
        </w:rPr>
      </w:pPr>
    </w:p>
    <w:p w:rsidR="001C3F17" w:rsidRDefault="008F22CF" w:rsidP="008F22CF">
      <w:pPr>
        <w:ind w:left="360"/>
        <w:jc w:val="both"/>
        <w:rPr>
          <w:b/>
          <w:sz w:val="32"/>
        </w:rPr>
      </w:pPr>
      <w:r>
        <w:rPr>
          <w:b/>
          <w:sz w:val="32"/>
        </w:rPr>
        <w:t>TRATT</w:t>
      </w:r>
      <w:r w:rsidR="00344A02">
        <w:rPr>
          <w:b/>
          <w:sz w:val="32"/>
        </w:rPr>
        <w:t>AMENTO IN ATTESA DI REINNERVAZIONE</w:t>
      </w:r>
    </w:p>
    <w:p w:rsidR="001C3F17" w:rsidRDefault="001C3F17" w:rsidP="008F22CF">
      <w:pPr>
        <w:ind w:left="360"/>
        <w:jc w:val="both"/>
        <w:rPr>
          <w:b/>
          <w:sz w:val="32"/>
        </w:rPr>
      </w:pPr>
    </w:p>
    <w:p w:rsidR="008F22CF" w:rsidRPr="001C3F17" w:rsidRDefault="008F22CF" w:rsidP="001C3F17">
      <w:pPr>
        <w:pStyle w:val="Paragrafoelenco"/>
        <w:numPr>
          <w:ilvl w:val="0"/>
          <w:numId w:val="7"/>
        </w:numPr>
        <w:jc w:val="both"/>
        <w:rPr>
          <w:b/>
          <w:sz w:val="32"/>
        </w:rPr>
      </w:pPr>
      <w:r w:rsidRPr="001C3F17">
        <w:rPr>
          <w:b/>
          <w:sz w:val="32"/>
        </w:rPr>
        <w:t>Posture per evitare retrazioni e stiramenti</w:t>
      </w:r>
    </w:p>
    <w:p w:rsidR="008F22CF" w:rsidRDefault="008F22CF" w:rsidP="008F22CF">
      <w:pPr>
        <w:pStyle w:val="Paragrafoelenco"/>
        <w:numPr>
          <w:ilvl w:val="0"/>
          <w:numId w:val="5"/>
        </w:numPr>
        <w:jc w:val="both"/>
        <w:rPr>
          <w:b/>
          <w:sz w:val="32"/>
        </w:rPr>
      </w:pPr>
      <w:r>
        <w:rPr>
          <w:b/>
          <w:sz w:val="32"/>
        </w:rPr>
        <w:t>Mobilizzazioni passive per igiene articolare e favorire circolazione</w:t>
      </w:r>
    </w:p>
    <w:p w:rsidR="008F22CF" w:rsidRDefault="008F22CF" w:rsidP="008F22CF">
      <w:pPr>
        <w:pStyle w:val="Paragrafoelenco"/>
        <w:numPr>
          <w:ilvl w:val="0"/>
          <w:numId w:val="5"/>
        </w:numPr>
        <w:jc w:val="both"/>
        <w:rPr>
          <w:b/>
          <w:sz w:val="32"/>
        </w:rPr>
      </w:pPr>
      <w:r>
        <w:rPr>
          <w:b/>
          <w:sz w:val="32"/>
        </w:rPr>
        <w:t>Massoterapia per conservare il trofismo</w:t>
      </w:r>
    </w:p>
    <w:p w:rsidR="008F22CF" w:rsidRDefault="008F22CF" w:rsidP="008F22CF">
      <w:pPr>
        <w:pStyle w:val="Paragrafoelenco"/>
        <w:numPr>
          <w:ilvl w:val="0"/>
          <w:numId w:val="5"/>
        </w:numPr>
        <w:jc w:val="both"/>
        <w:rPr>
          <w:b/>
          <w:sz w:val="32"/>
        </w:rPr>
      </w:pPr>
      <w:r>
        <w:rPr>
          <w:b/>
          <w:sz w:val="32"/>
        </w:rPr>
        <w:t>Linfodrenaggio per edema</w:t>
      </w:r>
    </w:p>
    <w:p w:rsidR="00344A02" w:rsidRDefault="00344A02" w:rsidP="00344A02">
      <w:pPr>
        <w:pStyle w:val="Paragrafoelenco"/>
        <w:jc w:val="both"/>
        <w:rPr>
          <w:b/>
          <w:sz w:val="32"/>
        </w:rPr>
      </w:pPr>
    </w:p>
    <w:p w:rsidR="00344A02" w:rsidRPr="00344A02" w:rsidRDefault="00344A02" w:rsidP="00344A02">
      <w:pPr>
        <w:pStyle w:val="Paragrafoelenco"/>
        <w:numPr>
          <w:ilvl w:val="0"/>
          <w:numId w:val="5"/>
        </w:numPr>
        <w:jc w:val="both"/>
        <w:rPr>
          <w:b/>
          <w:sz w:val="32"/>
        </w:rPr>
      </w:pPr>
      <w:r w:rsidRPr="00344A02">
        <w:rPr>
          <w:b/>
          <w:sz w:val="32"/>
        </w:rPr>
        <w:t>Esercizi in I grado e utilizzo di IM per mantenere una corretta percezione a livello centrale e favorire in caso di re innervazione una corretta attività motoria a livello periferico.</w:t>
      </w:r>
    </w:p>
    <w:p w:rsidR="00344A02" w:rsidRDefault="00344A02" w:rsidP="00344A02">
      <w:pPr>
        <w:jc w:val="both"/>
        <w:rPr>
          <w:b/>
          <w:sz w:val="32"/>
        </w:rPr>
      </w:pPr>
    </w:p>
    <w:p w:rsidR="00344A02" w:rsidRP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jc w:val="both"/>
        <w:rPr>
          <w:b/>
          <w:sz w:val="32"/>
        </w:rPr>
      </w:pPr>
      <w:r>
        <w:rPr>
          <w:b/>
          <w:sz w:val="32"/>
        </w:rPr>
        <w:t xml:space="preserve">      </w:t>
      </w:r>
      <w:r w:rsidRPr="00344A02">
        <w:rPr>
          <w:b/>
          <w:sz w:val="32"/>
        </w:rPr>
        <w:t xml:space="preserve">TRATTAMENTO IN FASE DI REINNERVAZIONE </w:t>
      </w:r>
    </w:p>
    <w:p w:rsidR="00344A02" w:rsidRP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pStyle w:val="Paragrafoelenco"/>
        <w:numPr>
          <w:ilvl w:val="0"/>
          <w:numId w:val="5"/>
        </w:numPr>
        <w:jc w:val="both"/>
        <w:rPr>
          <w:b/>
          <w:sz w:val="32"/>
        </w:rPr>
      </w:pPr>
      <w:r>
        <w:rPr>
          <w:b/>
          <w:sz w:val="32"/>
        </w:rPr>
        <w:t>Mobilizzazioni attive assistite</w:t>
      </w:r>
      <w:r w:rsidR="00047435">
        <w:rPr>
          <w:b/>
          <w:sz w:val="32"/>
        </w:rPr>
        <w:t xml:space="preserve"> ( anche contrazione eccentrica)</w:t>
      </w:r>
      <w:bookmarkStart w:id="0" w:name="_GoBack"/>
      <w:bookmarkEnd w:id="0"/>
    </w:p>
    <w:p w:rsidR="00344A02" w:rsidRDefault="00344A02" w:rsidP="00344A02">
      <w:pPr>
        <w:pStyle w:val="Paragrafoelenco"/>
        <w:numPr>
          <w:ilvl w:val="0"/>
          <w:numId w:val="5"/>
        </w:numPr>
        <w:jc w:val="both"/>
        <w:rPr>
          <w:b/>
          <w:sz w:val="32"/>
        </w:rPr>
      </w:pPr>
      <w:r>
        <w:rPr>
          <w:b/>
          <w:sz w:val="32"/>
        </w:rPr>
        <w:t>Rinforzo analitico e globale (</w:t>
      </w:r>
      <w:proofErr w:type="spellStart"/>
      <w:proofErr w:type="gramStart"/>
      <w:r>
        <w:rPr>
          <w:b/>
          <w:sz w:val="32"/>
        </w:rPr>
        <w:t>Kabat</w:t>
      </w:r>
      <w:proofErr w:type="spellEnd"/>
      <w:r>
        <w:rPr>
          <w:b/>
          <w:sz w:val="32"/>
        </w:rPr>
        <w:t>….</w:t>
      </w:r>
      <w:proofErr w:type="gramEnd"/>
      <w:r>
        <w:rPr>
          <w:b/>
          <w:sz w:val="32"/>
        </w:rPr>
        <w:t>.)</w:t>
      </w:r>
    </w:p>
    <w:p w:rsid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pStyle w:val="Paragrafoelenco"/>
        <w:numPr>
          <w:ilvl w:val="0"/>
          <w:numId w:val="5"/>
        </w:numPr>
        <w:jc w:val="both"/>
        <w:rPr>
          <w:b/>
          <w:sz w:val="32"/>
        </w:rPr>
      </w:pPr>
      <w:r>
        <w:rPr>
          <w:b/>
          <w:sz w:val="32"/>
        </w:rPr>
        <w:t>Esercizi in II grado per favorire l’incremento di UM attraverso la risoluzione di un problema conoscitivo</w:t>
      </w:r>
    </w:p>
    <w:p w:rsid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jc w:val="both"/>
        <w:rPr>
          <w:b/>
          <w:sz w:val="32"/>
        </w:rPr>
      </w:pPr>
    </w:p>
    <w:p w:rsidR="00344A02" w:rsidRDefault="00344A02" w:rsidP="00344A02">
      <w:pPr>
        <w:jc w:val="both"/>
        <w:rPr>
          <w:b/>
          <w:sz w:val="32"/>
        </w:rPr>
      </w:pPr>
      <w:r>
        <w:rPr>
          <w:b/>
          <w:sz w:val="32"/>
        </w:rPr>
        <w:t xml:space="preserve">NEUROPATIA </w:t>
      </w:r>
      <w:proofErr w:type="gramStart"/>
      <w:r>
        <w:rPr>
          <w:b/>
          <w:sz w:val="32"/>
        </w:rPr>
        <w:t>PERIFERICA  SPE</w:t>
      </w:r>
      <w:proofErr w:type="gramEnd"/>
      <w:r>
        <w:rPr>
          <w:b/>
          <w:sz w:val="32"/>
        </w:rPr>
        <w:t xml:space="preserve">  (L4-S1)</w:t>
      </w:r>
    </w:p>
    <w:p w:rsidR="00E70719" w:rsidRDefault="00E70719" w:rsidP="00344A02">
      <w:pPr>
        <w:jc w:val="both"/>
        <w:rPr>
          <w:b/>
          <w:sz w:val="32"/>
        </w:rPr>
      </w:pPr>
    </w:p>
    <w:p w:rsidR="00E70719" w:rsidRDefault="00E70719" w:rsidP="00344A02">
      <w:pPr>
        <w:jc w:val="both"/>
        <w:rPr>
          <w:b/>
          <w:sz w:val="32"/>
        </w:rPr>
      </w:pPr>
      <w:r>
        <w:rPr>
          <w:b/>
          <w:sz w:val="32"/>
        </w:rPr>
        <w:t>DEFICIT MUSCOLARE</w:t>
      </w:r>
    </w:p>
    <w:p w:rsidR="00E70719" w:rsidRDefault="00E70719" w:rsidP="00344A02">
      <w:pPr>
        <w:jc w:val="both"/>
        <w:rPr>
          <w:b/>
          <w:sz w:val="32"/>
        </w:rPr>
      </w:pPr>
      <w:r>
        <w:rPr>
          <w:b/>
          <w:sz w:val="32"/>
        </w:rPr>
        <w:t>Peroneo lungo e breve</w:t>
      </w:r>
    </w:p>
    <w:p w:rsidR="00E70719" w:rsidRDefault="00E70719" w:rsidP="00344A02">
      <w:pPr>
        <w:jc w:val="both"/>
        <w:rPr>
          <w:b/>
          <w:sz w:val="32"/>
        </w:rPr>
      </w:pPr>
      <w:r>
        <w:rPr>
          <w:b/>
          <w:sz w:val="32"/>
        </w:rPr>
        <w:t>Tibiale anteriore</w:t>
      </w:r>
    </w:p>
    <w:p w:rsidR="00E70719" w:rsidRDefault="00E70719" w:rsidP="00344A02">
      <w:pPr>
        <w:jc w:val="both"/>
        <w:rPr>
          <w:b/>
          <w:sz w:val="32"/>
        </w:rPr>
      </w:pPr>
      <w:r>
        <w:rPr>
          <w:b/>
          <w:sz w:val="32"/>
        </w:rPr>
        <w:t>Estensore comune delle dita</w:t>
      </w:r>
    </w:p>
    <w:p w:rsidR="00E70719" w:rsidRDefault="00E70719" w:rsidP="00344A02">
      <w:pPr>
        <w:jc w:val="both"/>
        <w:rPr>
          <w:b/>
          <w:sz w:val="32"/>
        </w:rPr>
      </w:pPr>
      <w:r>
        <w:rPr>
          <w:b/>
          <w:sz w:val="32"/>
        </w:rPr>
        <w:t>Estensore proprio dell’alluce</w:t>
      </w:r>
    </w:p>
    <w:p w:rsidR="00E70719" w:rsidRDefault="00E70719" w:rsidP="00344A02">
      <w:pPr>
        <w:jc w:val="both"/>
        <w:rPr>
          <w:b/>
          <w:sz w:val="32"/>
        </w:rPr>
      </w:pPr>
      <w:r>
        <w:rPr>
          <w:b/>
          <w:sz w:val="32"/>
        </w:rPr>
        <w:t>Pedidio (estensione delle dita)</w:t>
      </w:r>
    </w:p>
    <w:p w:rsidR="00E70719" w:rsidRDefault="00E70719" w:rsidP="00344A02">
      <w:pPr>
        <w:jc w:val="both"/>
        <w:rPr>
          <w:b/>
          <w:sz w:val="32"/>
        </w:rPr>
      </w:pPr>
    </w:p>
    <w:p w:rsidR="00E70719" w:rsidRDefault="00E70719" w:rsidP="00344A02">
      <w:pPr>
        <w:jc w:val="both"/>
        <w:rPr>
          <w:b/>
          <w:sz w:val="32"/>
        </w:rPr>
      </w:pPr>
      <w:r>
        <w:rPr>
          <w:b/>
          <w:sz w:val="32"/>
        </w:rPr>
        <w:t>DEFICIT SENSITIVO</w:t>
      </w:r>
    </w:p>
    <w:p w:rsidR="00E70719" w:rsidRDefault="00E70719" w:rsidP="00344A02">
      <w:pPr>
        <w:jc w:val="both"/>
        <w:rPr>
          <w:b/>
          <w:sz w:val="32"/>
        </w:rPr>
      </w:pPr>
      <w:r>
        <w:rPr>
          <w:b/>
          <w:sz w:val="32"/>
        </w:rPr>
        <w:t>Anestesia del dorso del piede</w:t>
      </w:r>
    </w:p>
    <w:p w:rsidR="00E70719" w:rsidRDefault="00E70719" w:rsidP="00344A02">
      <w:pPr>
        <w:jc w:val="both"/>
        <w:rPr>
          <w:b/>
          <w:sz w:val="32"/>
        </w:rPr>
      </w:pPr>
    </w:p>
    <w:p w:rsidR="00E70719" w:rsidRDefault="0047547C" w:rsidP="00344A02">
      <w:pPr>
        <w:jc w:val="both"/>
        <w:rPr>
          <w:b/>
          <w:sz w:val="32"/>
        </w:rPr>
      </w:pPr>
      <w:r>
        <w:rPr>
          <w:b/>
          <w:sz w:val="32"/>
        </w:rPr>
        <w:t>SINTESI PRIORITA’ RIABILITATIVE</w:t>
      </w:r>
    </w:p>
    <w:p w:rsidR="0047547C" w:rsidRDefault="0047547C" w:rsidP="00344A02">
      <w:pPr>
        <w:jc w:val="both"/>
        <w:rPr>
          <w:b/>
          <w:sz w:val="32"/>
        </w:rPr>
      </w:pPr>
    </w:p>
    <w:p w:rsidR="0047547C" w:rsidRPr="0047547C" w:rsidRDefault="0047547C" w:rsidP="00344A02">
      <w:pPr>
        <w:jc w:val="both"/>
        <w:rPr>
          <w:b/>
          <w:sz w:val="32"/>
          <w:u w:val="single"/>
        </w:rPr>
      </w:pPr>
      <w:r w:rsidRPr="0047547C">
        <w:rPr>
          <w:b/>
          <w:sz w:val="32"/>
          <w:u w:val="single"/>
        </w:rPr>
        <w:t xml:space="preserve">Fase </w:t>
      </w:r>
      <w:proofErr w:type="spellStart"/>
      <w:r w:rsidRPr="0047547C">
        <w:rPr>
          <w:b/>
          <w:sz w:val="32"/>
          <w:u w:val="single"/>
        </w:rPr>
        <w:t>prereinnervazione</w:t>
      </w:r>
      <w:proofErr w:type="spellEnd"/>
    </w:p>
    <w:p w:rsidR="00E70719" w:rsidRDefault="00E70719" w:rsidP="00E70719">
      <w:pPr>
        <w:pStyle w:val="Paragrafoelenco"/>
        <w:numPr>
          <w:ilvl w:val="0"/>
          <w:numId w:val="8"/>
        </w:numPr>
        <w:jc w:val="both"/>
        <w:rPr>
          <w:b/>
          <w:sz w:val="32"/>
        </w:rPr>
      </w:pPr>
      <w:r>
        <w:rPr>
          <w:b/>
          <w:sz w:val="32"/>
        </w:rPr>
        <w:t>Prevenire le complicanze dovute alle retrazioni capsulo-legamentose del tricipite surale tibiale posteriore e flessori delle dita</w:t>
      </w:r>
    </w:p>
    <w:p w:rsidR="0047547C" w:rsidRDefault="0047547C" w:rsidP="0047547C">
      <w:pPr>
        <w:pStyle w:val="Paragrafoelenco"/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 xml:space="preserve"> Evitare comparsa dell’</w:t>
      </w:r>
      <w:r w:rsidR="00E70719">
        <w:rPr>
          <w:b/>
          <w:sz w:val="32"/>
        </w:rPr>
        <w:t>edema</w:t>
      </w:r>
      <w:r w:rsidRPr="0047547C">
        <w:rPr>
          <w:b/>
          <w:sz w:val="32"/>
        </w:rPr>
        <w:t xml:space="preserve"> </w:t>
      </w:r>
    </w:p>
    <w:p w:rsidR="0047547C" w:rsidRDefault="0047547C" w:rsidP="0047547C">
      <w:pPr>
        <w:pStyle w:val="Paragrafoelenco"/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Mantenimento dei rapporti tra i diversi distretti a livello centrale per favorire una corretta attività motoria in fase di re innervazione</w:t>
      </w:r>
    </w:p>
    <w:p w:rsidR="0047547C" w:rsidRDefault="0047547C" w:rsidP="0047547C">
      <w:pPr>
        <w:pStyle w:val="Paragrafoelenco"/>
        <w:jc w:val="both"/>
        <w:rPr>
          <w:b/>
          <w:sz w:val="32"/>
        </w:rPr>
      </w:pPr>
    </w:p>
    <w:p w:rsidR="0047547C" w:rsidRPr="0047547C" w:rsidRDefault="0047547C" w:rsidP="0047547C">
      <w:pPr>
        <w:jc w:val="both"/>
        <w:rPr>
          <w:b/>
          <w:sz w:val="32"/>
          <w:u w:val="single"/>
        </w:rPr>
      </w:pPr>
      <w:r w:rsidRPr="0047547C">
        <w:rPr>
          <w:b/>
          <w:sz w:val="32"/>
          <w:u w:val="single"/>
        </w:rPr>
        <w:t>Fase di re-innervazione</w:t>
      </w:r>
    </w:p>
    <w:p w:rsidR="0047547C" w:rsidRDefault="0047547C" w:rsidP="0047547C">
      <w:pPr>
        <w:pStyle w:val="Paragrafoelenco"/>
        <w:numPr>
          <w:ilvl w:val="0"/>
          <w:numId w:val="8"/>
        </w:numPr>
        <w:jc w:val="both"/>
        <w:rPr>
          <w:b/>
          <w:sz w:val="32"/>
        </w:rPr>
      </w:pPr>
      <w:r w:rsidRPr="008F22CF">
        <w:rPr>
          <w:b/>
          <w:sz w:val="32"/>
        </w:rPr>
        <w:t>Incremento</w:t>
      </w:r>
      <w:r>
        <w:rPr>
          <w:b/>
          <w:sz w:val="32"/>
        </w:rPr>
        <w:t xml:space="preserve"> della selettività di unità motorie migliorando la sensibilità somestesica, limitando la comparsa di irradiazione</w:t>
      </w:r>
    </w:p>
    <w:p w:rsidR="00E70719" w:rsidRPr="0047547C" w:rsidRDefault="00E70719" w:rsidP="0047547C">
      <w:pPr>
        <w:pStyle w:val="Paragrafoelenco"/>
        <w:numPr>
          <w:ilvl w:val="0"/>
          <w:numId w:val="8"/>
        </w:numPr>
        <w:jc w:val="both"/>
        <w:rPr>
          <w:b/>
          <w:sz w:val="32"/>
        </w:rPr>
      </w:pPr>
      <w:r w:rsidRPr="0047547C">
        <w:rPr>
          <w:b/>
          <w:sz w:val="32"/>
        </w:rPr>
        <w:t>Ripristino delle funzioni di abbassamento del tallone</w:t>
      </w:r>
    </w:p>
    <w:p w:rsidR="00E70719" w:rsidRPr="0047547C" w:rsidRDefault="00E70719" w:rsidP="00E70719">
      <w:pPr>
        <w:pStyle w:val="Paragrafoelenco"/>
        <w:numPr>
          <w:ilvl w:val="0"/>
          <w:numId w:val="8"/>
        </w:numPr>
        <w:jc w:val="both"/>
        <w:rPr>
          <w:b/>
          <w:sz w:val="32"/>
        </w:rPr>
      </w:pPr>
      <w:r w:rsidRPr="0047547C">
        <w:rPr>
          <w:b/>
          <w:sz w:val="32"/>
        </w:rPr>
        <w:t>Ripristino della funzione di propulsione (stacco del tallone)</w:t>
      </w:r>
    </w:p>
    <w:p w:rsidR="00E70719" w:rsidRPr="0047547C" w:rsidRDefault="00E70719" w:rsidP="00E70719">
      <w:pPr>
        <w:pStyle w:val="Paragrafoelenco"/>
        <w:numPr>
          <w:ilvl w:val="0"/>
          <w:numId w:val="8"/>
        </w:numPr>
        <w:jc w:val="both"/>
        <w:rPr>
          <w:b/>
          <w:sz w:val="32"/>
        </w:rPr>
      </w:pPr>
      <w:r w:rsidRPr="0047547C">
        <w:rPr>
          <w:b/>
          <w:sz w:val="32"/>
        </w:rPr>
        <w:t xml:space="preserve">Ripristino del </w:t>
      </w:r>
      <w:proofErr w:type="gramStart"/>
      <w:r w:rsidRPr="0047547C">
        <w:rPr>
          <w:b/>
          <w:sz w:val="32"/>
        </w:rPr>
        <w:t>trasferimento  di</w:t>
      </w:r>
      <w:proofErr w:type="gramEnd"/>
      <w:r w:rsidRPr="0047547C">
        <w:rPr>
          <w:b/>
          <w:sz w:val="32"/>
        </w:rPr>
        <w:t xml:space="preserve"> carico </w:t>
      </w:r>
    </w:p>
    <w:p w:rsidR="00E70719" w:rsidRDefault="00E70719" w:rsidP="00344A02">
      <w:pPr>
        <w:jc w:val="both"/>
        <w:rPr>
          <w:b/>
          <w:sz w:val="32"/>
        </w:rPr>
      </w:pPr>
      <w:r>
        <w:rPr>
          <w:b/>
          <w:sz w:val="32"/>
        </w:rPr>
        <w:t>Queste ultime sia da seduto che in stazione eretta</w:t>
      </w:r>
    </w:p>
    <w:p w:rsidR="00E70719" w:rsidRDefault="00E70719" w:rsidP="00344A02">
      <w:pPr>
        <w:jc w:val="both"/>
        <w:rPr>
          <w:b/>
          <w:sz w:val="32"/>
        </w:rPr>
      </w:pPr>
    </w:p>
    <w:p w:rsidR="00E70719" w:rsidRDefault="00E70719" w:rsidP="00344A02">
      <w:pPr>
        <w:jc w:val="both"/>
        <w:rPr>
          <w:b/>
          <w:sz w:val="32"/>
        </w:rPr>
      </w:pPr>
      <w:r>
        <w:rPr>
          <w:b/>
          <w:sz w:val="32"/>
        </w:rPr>
        <w:t>TRATTAMENTO IN ATTESA DI REINNERVAZIONE</w:t>
      </w:r>
    </w:p>
    <w:p w:rsidR="00E70719" w:rsidRDefault="00E70719" w:rsidP="00E70719">
      <w:pPr>
        <w:pStyle w:val="Paragrafoelenco"/>
        <w:numPr>
          <w:ilvl w:val="0"/>
          <w:numId w:val="9"/>
        </w:numPr>
        <w:jc w:val="both"/>
        <w:rPr>
          <w:b/>
          <w:sz w:val="32"/>
        </w:rPr>
      </w:pPr>
      <w:r>
        <w:rPr>
          <w:b/>
          <w:sz w:val="32"/>
        </w:rPr>
        <w:t>Mobilizzazioni passive</w:t>
      </w:r>
    </w:p>
    <w:p w:rsidR="00E70719" w:rsidRDefault="00E70719" w:rsidP="00E70719">
      <w:pPr>
        <w:pStyle w:val="Paragrafoelenco"/>
        <w:numPr>
          <w:ilvl w:val="0"/>
          <w:numId w:val="9"/>
        </w:numPr>
        <w:jc w:val="both"/>
        <w:rPr>
          <w:b/>
          <w:sz w:val="32"/>
        </w:rPr>
      </w:pPr>
      <w:r>
        <w:rPr>
          <w:b/>
          <w:sz w:val="32"/>
        </w:rPr>
        <w:t>Linfodrenaggio per edema</w:t>
      </w:r>
    </w:p>
    <w:p w:rsidR="007C53BF" w:rsidRDefault="007C53BF" w:rsidP="00E70719">
      <w:pPr>
        <w:pStyle w:val="Paragrafoelenco"/>
        <w:numPr>
          <w:ilvl w:val="0"/>
          <w:numId w:val="9"/>
        </w:numPr>
        <w:jc w:val="both"/>
        <w:rPr>
          <w:b/>
          <w:sz w:val="32"/>
        </w:rPr>
      </w:pPr>
      <w:r>
        <w:rPr>
          <w:b/>
          <w:sz w:val="32"/>
        </w:rPr>
        <w:t>Posture…uso della molla di Codivilla???</w:t>
      </w:r>
    </w:p>
    <w:p w:rsidR="0047547C" w:rsidRDefault="0047547C" w:rsidP="00E70719">
      <w:pPr>
        <w:pStyle w:val="Paragrafoelenco"/>
        <w:numPr>
          <w:ilvl w:val="0"/>
          <w:numId w:val="9"/>
        </w:numPr>
        <w:jc w:val="both"/>
        <w:rPr>
          <w:b/>
          <w:sz w:val="32"/>
        </w:rPr>
      </w:pPr>
      <w:r>
        <w:rPr>
          <w:b/>
          <w:sz w:val="32"/>
        </w:rPr>
        <w:t>Esercizi di I grado e utilizzo IM</w:t>
      </w:r>
    </w:p>
    <w:p w:rsidR="007C53BF" w:rsidRDefault="007C53BF" w:rsidP="007C53BF">
      <w:pPr>
        <w:jc w:val="both"/>
        <w:rPr>
          <w:b/>
          <w:sz w:val="32"/>
        </w:rPr>
      </w:pPr>
    </w:p>
    <w:p w:rsidR="007C53BF" w:rsidRDefault="007C53BF" w:rsidP="007C53BF">
      <w:pPr>
        <w:jc w:val="both"/>
        <w:rPr>
          <w:b/>
          <w:sz w:val="32"/>
        </w:rPr>
      </w:pPr>
      <w:r>
        <w:rPr>
          <w:b/>
          <w:sz w:val="32"/>
        </w:rPr>
        <w:t>TRATTAMENTO IN FASE DI REINNERVAZIONE</w:t>
      </w:r>
    </w:p>
    <w:p w:rsidR="007C53BF" w:rsidRDefault="007C53BF" w:rsidP="007C53BF">
      <w:pPr>
        <w:pStyle w:val="Paragrafoelenco"/>
        <w:numPr>
          <w:ilvl w:val="0"/>
          <w:numId w:val="10"/>
        </w:numPr>
        <w:jc w:val="both"/>
        <w:rPr>
          <w:b/>
          <w:sz w:val="32"/>
        </w:rPr>
      </w:pPr>
      <w:r>
        <w:rPr>
          <w:b/>
          <w:sz w:val="32"/>
        </w:rPr>
        <w:t>Contrazioni eccentriche</w:t>
      </w:r>
    </w:p>
    <w:p w:rsidR="007C53BF" w:rsidRDefault="007C53BF" w:rsidP="007C53BF">
      <w:pPr>
        <w:pStyle w:val="Paragrafoelenco"/>
        <w:numPr>
          <w:ilvl w:val="0"/>
          <w:numId w:val="10"/>
        </w:numPr>
        <w:jc w:val="both"/>
        <w:rPr>
          <w:b/>
          <w:sz w:val="32"/>
        </w:rPr>
      </w:pPr>
      <w:r>
        <w:rPr>
          <w:b/>
          <w:sz w:val="32"/>
        </w:rPr>
        <w:t>Mobilizzazioni attive assistite</w:t>
      </w:r>
    </w:p>
    <w:p w:rsidR="00BD1F42" w:rsidRDefault="00BD1F42" w:rsidP="007C53BF">
      <w:pPr>
        <w:pStyle w:val="Paragrafoelenco"/>
        <w:numPr>
          <w:ilvl w:val="0"/>
          <w:numId w:val="10"/>
        </w:numPr>
        <w:jc w:val="both"/>
        <w:rPr>
          <w:b/>
          <w:sz w:val="32"/>
        </w:rPr>
      </w:pPr>
      <w:proofErr w:type="spellStart"/>
      <w:r>
        <w:rPr>
          <w:b/>
          <w:sz w:val="32"/>
        </w:rPr>
        <w:t>Kabat</w:t>
      </w:r>
      <w:proofErr w:type="spellEnd"/>
      <w:r>
        <w:rPr>
          <w:b/>
          <w:sz w:val="32"/>
        </w:rPr>
        <w:t xml:space="preserve"> rinforzo analitico e globale</w:t>
      </w:r>
    </w:p>
    <w:p w:rsidR="007C53BF" w:rsidRDefault="004F7A64" w:rsidP="007C53BF">
      <w:pPr>
        <w:pStyle w:val="Paragrafoelenco"/>
        <w:numPr>
          <w:ilvl w:val="0"/>
          <w:numId w:val="10"/>
        </w:numPr>
        <w:jc w:val="both"/>
        <w:rPr>
          <w:b/>
          <w:sz w:val="32"/>
        </w:rPr>
      </w:pPr>
      <w:r>
        <w:rPr>
          <w:b/>
          <w:sz w:val="32"/>
        </w:rPr>
        <w:t>Esercizi II per abbassamento del tallone</w:t>
      </w:r>
    </w:p>
    <w:p w:rsidR="004F7A64" w:rsidRPr="007C53BF" w:rsidRDefault="004F7A64" w:rsidP="007C53BF">
      <w:pPr>
        <w:pStyle w:val="Paragrafoelenco"/>
        <w:numPr>
          <w:ilvl w:val="0"/>
          <w:numId w:val="10"/>
        </w:numPr>
        <w:jc w:val="both"/>
        <w:rPr>
          <w:b/>
          <w:sz w:val="32"/>
        </w:rPr>
      </w:pPr>
      <w:r>
        <w:rPr>
          <w:b/>
          <w:sz w:val="32"/>
        </w:rPr>
        <w:t>Esercizi II per abbassamento delle teste metatarsali</w:t>
      </w:r>
    </w:p>
    <w:p w:rsidR="00344A02" w:rsidRDefault="00344A02" w:rsidP="00344A02">
      <w:pPr>
        <w:jc w:val="both"/>
        <w:rPr>
          <w:b/>
          <w:sz w:val="32"/>
        </w:rPr>
      </w:pPr>
    </w:p>
    <w:p w:rsidR="00344A02" w:rsidRPr="00344A02" w:rsidRDefault="00344A02" w:rsidP="00344A02">
      <w:pPr>
        <w:jc w:val="both"/>
        <w:rPr>
          <w:b/>
          <w:sz w:val="32"/>
        </w:rPr>
      </w:pPr>
    </w:p>
    <w:p w:rsidR="008F22CF" w:rsidRPr="001C3F17" w:rsidRDefault="008F22CF" w:rsidP="001C3F17">
      <w:pPr>
        <w:ind w:left="360"/>
        <w:jc w:val="both"/>
        <w:rPr>
          <w:b/>
          <w:sz w:val="32"/>
        </w:rPr>
      </w:pPr>
    </w:p>
    <w:p w:rsidR="008F22CF" w:rsidRDefault="008F22CF" w:rsidP="008F22CF">
      <w:pPr>
        <w:pStyle w:val="Paragrafoelenco"/>
        <w:jc w:val="both"/>
        <w:rPr>
          <w:b/>
          <w:sz w:val="32"/>
        </w:rPr>
      </w:pPr>
    </w:p>
    <w:p w:rsidR="008F22CF" w:rsidRPr="008F22CF" w:rsidRDefault="008F22CF" w:rsidP="008F22CF">
      <w:pPr>
        <w:pStyle w:val="Paragrafoelenco"/>
        <w:jc w:val="both"/>
        <w:rPr>
          <w:b/>
          <w:sz w:val="32"/>
        </w:rPr>
      </w:pPr>
    </w:p>
    <w:p w:rsidR="008F22CF" w:rsidRPr="008F22CF" w:rsidRDefault="008F22CF" w:rsidP="008F22CF">
      <w:pPr>
        <w:pStyle w:val="Paragrafoelenco"/>
        <w:jc w:val="both"/>
        <w:rPr>
          <w:b/>
          <w:sz w:val="32"/>
          <w:u w:val="single"/>
        </w:rPr>
      </w:pPr>
    </w:p>
    <w:p w:rsidR="00740448" w:rsidRPr="00740448" w:rsidRDefault="00740448" w:rsidP="00740448">
      <w:pPr>
        <w:jc w:val="both"/>
        <w:rPr>
          <w:b/>
          <w:sz w:val="32"/>
        </w:rPr>
      </w:pPr>
    </w:p>
    <w:p w:rsidR="00D562EA" w:rsidRDefault="00D562EA"/>
    <w:p w:rsidR="00D562EA" w:rsidRDefault="00D562EA"/>
    <w:sectPr w:rsidR="00D562EA" w:rsidSect="00853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2AF"/>
    <w:multiLevelType w:val="hybridMultilevel"/>
    <w:tmpl w:val="F90E3E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B07EF"/>
    <w:multiLevelType w:val="hybridMultilevel"/>
    <w:tmpl w:val="12C6B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7BD3"/>
    <w:multiLevelType w:val="hybridMultilevel"/>
    <w:tmpl w:val="26086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51C7"/>
    <w:multiLevelType w:val="hybridMultilevel"/>
    <w:tmpl w:val="E6C0F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93F8A"/>
    <w:multiLevelType w:val="hybridMultilevel"/>
    <w:tmpl w:val="A91E5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2881"/>
    <w:multiLevelType w:val="hybridMultilevel"/>
    <w:tmpl w:val="35706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12C10"/>
    <w:multiLevelType w:val="hybridMultilevel"/>
    <w:tmpl w:val="ECF6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47E3B"/>
    <w:multiLevelType w:val="hybridMultilevel"/>
    <w:tmpl w:val="F8EE6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A0C52"/>
    <w:multiLevelType w:val="hybridMultilevel"/>
    <w:tmpl w:val="81865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F0976"/>
    <w:multiLevelType w:val="hybridMultilevel"/>
    <w:tmpl w:val="536A6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562EA"/>
    <w:rsid w:val="00047435"/>
    <w:rsid w:val="001C3F17"/>
    <w:rsid w:val="003024DD"/>
    <w:rsid w:val="00344A02"/>
    <w:rsid w:val="00383F29"/>
    <w:rsid w:val="0047547C"/>
    <w:rsid w:val="004D5E83"/>
    <w:rsid w:val="004F7A64"/>
    <w:rsid w:val="005C6A8A"/>
    <w:rsid w:val="00740448"/>
    <w:rsid w:val="007C53BF"/>
    <w:rsid w:val="00853F7E"/>
    <w:rsid w:val="008F22CF"/>
    <w:rsid w:val="00960B9F"/>
    <w:rsid w:val="00961215"/>
    <w:rsid w:val="00B72594"/>
    <w:rsid w:val="00BD1F42"/>
    <w:rsid w:val="00C16A9E"/>
    <w:rsid w:val="00D32EEE"/>
    <w:rsid w:val="00D562EA"/>
    <w:rsid w:val="00E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5033"/>
  <w15:docId w15:val="{94C311C2-0C47-42F0-8D3F-A2F1CCAA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3F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fisiot50</cp:lastModifiedBy>
  <cp:revision>5</cp:revision>
  <dcterms:created xsi:type="dcterms:W3CDTF">2015-05-12T10:04:00Z</dcterms:created>
  <dcterms:modified xsi:type="dcterms:W3CDTF">2018-06-01T10:18:00Z</dcterms:modified>
</cp:coreProperties>
</file>