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E50" w:rsidRDefault="00BD3E50" w:rsidP="00EF6AAE">
      <w:pPr>
        <w:autoSpaceDE w:val="0"/>
        <w:autoSpaceDN w:val="0"/>
        <w:adjustRightInd w:val="0"/>
        <w:spacing w:after="240"/>
        <w:jc w:val="center"/>
        <w:rPr>
          <w:rFonts w:ascii="Times New Roman" w:hAnsi="Times New Roman" w:cs="Times New Roman"/>
          <w:b/>
          <w:color w:val="000000"/>
        </w:rPr>
      </w:pPr>
      <w:r w:rsidRPr="004A52E8">
        <w:rPr>
          <w:rFonts w:ascii="Times New Roman" w:hAnsi="Times New Roman" w:cs="Times New Roman"/>
          <w:b/>
          <w:color w:val="000000"/>
        </w:rPr>
        <w:t>University of Trieste</w:t>
      </w:r>
    </w:p>
    <w:p w:rsidR="00BD3E50" w:rsidRDefault="00BD3E50" w:rsidP="00EF6AAE">
      <w:pPr>
        <w:autoSpaceDE w:val="0"/>
        <w:autoSpaceDN w:val="0"/>
        <w:adjustRightInd w:val="0"/>
        <w:spacing w:after="240"/>
        <w:jc w:val="center"/>
        <w:rPr>
          <w:rFonts w:ascii="Times New Roman" w:hAnsi="Times New Roman" w:cs="Times New Roman"/>
          <w:b/>
          <w:color w:val="000000"/>
        </w:rPr>
      </w:pPr>
      <w:proofErr w:type="spellStart"/>
      <w:r>
        <w:rPr>
          <w:rFonts w:ascii="Times New Roman" w:hAnsi="Times New Roman" w:cs="Times New Roman"/>
          <w:b/>
          <w:color w:val="000000"/>
        </w:rPr>
        <w:t>Dipartimento</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Scienze</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della</w:t>
      </w:r>
      <w:proofErr w:type="spellEnd"/>
      <w:r>
        <w:rPr>
          <w:rFonts w:ascii="Times New Roman" w:hAnsi="Times New Roman" w:cs="Times New Roman"/>
          <w:b/>
          <w:color w:val="000000"/>
        </w:rPr>
        <w:t xml:space="preserve"> Vita</w:t>
      </w:r>
    </w:p>
    <w:p w:rsidR="00BD3E50" w:rsidRDefault="00BD3E50" w:rsidP="00EF6AAE">
      <w:pPr>
        <w:autoSpaceDE w:val="0"/>
        <w:autoSpaceDN w:val="0"/>
        <w:adjustRightInd w:val="0"/>
        <w:spacing w:after="240"/>
        <w:jc w:val="center"/>
        <w:rPr>
          <w:rFonts w:ascii="Times New Roman" w:hAnsi="Times New Roman" w:cs="Times New Roman"/>
          <w:b/>
          <w:color w:val="000000"/>
        </w:rPr>
      </w:pPr>
      <w:r>
        <w:rPr>
          <w:rFonts w:ascii="Times New Roman" w:hAnsi="Times New Roman" w:cs="Times New Roman"/>
          <w:b/>
          <w:color w:val="000000"/>
        </w:rPr>
        <w:t>I Semester</w:t>
      </w:r>
    </w:p>
    <w:p w:rsidR="00BD3E50" w:rsidRPr="004A52E8" w:rsidRDefault="00BD3E50" w:rsidP="00EF6AAE">
      <w:pPr>
        <w:autoSpaceDE w:val="0"/>
        <w:autoSpaceDN w:val="0"/>
        <w:adjustRightInd w:val="0"/>
        <w:spacing w:after="240"/>
        <w:jc w:val="center"/>
        <w:rPr>
          <w:rFonts w:ascii="Times New Roman" w:hAnsi="Times New Roman" w:cs="Times New Roman"/>
          <w:b/>
          <w:color w:val="000000"/>
        </w:rPr>
      </w:pPr>
      <w:r>
        <w:rPr>
          <w:rFonts w:ascii="Times New Roman" w:hAnsi="Times New Roman" w:cs="Times New Roman"/>
          <w:b/>
          <w:color w:val="000000"/>
        </w:rPr>
        <w:t xml:space="preserve">Anno </w:t>
      </w:r>
      <w:proofErr w:type="spellStart"/>
      <w:r>
        <w:rPr>
          <w:rFonts w:ascii="Times New Roman" w:hAnsi="Times New Roman" w:cs="Times New Roman"/>
          <w:b/>
          <w:color w:val="000000"/>
        </w:rPr>
        <w:t>Academico</w:t>
      </w:r>
      <w:proofErr w:type="spellEnd"/>
      <w:r>
        <w:rPr>
          <w:rFonts w:ascii="Times New Roman" w:hAnsi="Times New Roman" w:cs="Times New Roman"/>
          <w:b/>
          <w:color w:val="000000"/>
        </w:rPr>
        <w:t xml:space="preserve"> 2019-2020</w:t>
      </w:r>
    </w:p>
    <w:p w:rsidR="00BD3E50" w:rsidRDefault="001A7D85" w:rsidP="008A2BD2">
      <w:pPr>
        <w:autoSpaceDE w:val="0"/>
        <w:autoSpaceDN w:val="0"/>
        <w:adjustRightInd w:val="0"/>
        <w:spacing w:after="240" w:line="360" w:lineRule="auto"/>
        <w:rPr>
          <w:rFonts w:ascii="Times New Roman" w:hAnsi="Times New Roman" w:cs="Times New Roman"/>
          <w:b/>
          <w:color w:val="000000"/>
        </w:rPr>
      </w:pPr>
      <w:r>
        <w:rPr>
          <w:rFonts w:ascii="Times New Roman" w:hAnsi="Times New Roman" w:cs="Times New Roman"/>
          <w:b/>
          <w:color w:val="000000"/>
        </w:rPr>
        <w:t>Prof: Maria Kochetkova</w:t>
      </w:r>
    </w:p>
    <w:p w:rsidR="001A7D85" w:rsidRDefault="001A7D85" w:rsidP="008A2BD2">
      <w:pPr>
        <w:autoSpaceDE w:val="0"/>
        <w:autoSpaceDN w:val="0"/>
        <w:adjustRightInd w:val="0"/>
        <w:spacing w:after="240" w:line="360" w:lineRule="auto"/>
        <w:rPr>
          <w:rFonts w:ascii="Times New Roman" w:hAnsi="Times New Roman" w:cs="Times New Roman"/>
          <w:b/>
          <w:color w:val="000000"/>
        </w:rPr>
      </w:pPr>
      <w:proofErr w:type="spellStart"/>
      <w:r>
        <w:rPr>
          <w:rFonts w:ascii="Times New Roman" w:hAnsi="Times New Roman" w:cs="Times New Roman"/>
          <w:b/>
          <w:color w:val="000000"/>
        </w:rPr>
        <w:t>Lezioni</w:t>
      </w:r>
      <w:proofErr w:type="spellEnd"/>
      <w:r>
        <w:rPr>
          <w:rFonts w:ascii="Times New Roman" w:hAnsi="Times New Roman" w:cs="Times New Roman"/>
          <w:b/>
          <w:color w:val="000000"/>
        </w:rPr>
        <w:t xml:space="preserve">: </w:t>
      </w:r>
      <w:proofErr w:type="spellStart"/>
      <w:r>
        <w:rPr>
          <w:rFonts w:ascii="Times New Roman" w:hAnsi="Times New Roman" w:cs="Times New Roman"/>
          <w:b/>
          <w:color w:val="000000"/>
        </w:rPr>
        <w:t>Martedì</w:t>
      </w:r>
      <w:proofErr w:type="spellEnd"/>
      <w:r>
        <w:rPr>
          <w:rFonts w:ascii="Times New Roman" w:hAnsi="Times New Roman" w:cs="Times New Roman"/>
          <w:b/>
          <w:color w:val="000000"/>
        </w:rPr>
        <w:t>, 14-17</w:t>
      </w:r>
    </w:p>
    <w:p w:rsidR="0039338C" w:rsidRPr="008A2BD2" w:rsidRDefault="0039338C" w:rsidP="008A2BD2">
      <w:pPr>
        <w:autoSpaceDE w:val="0"/>
        <w:autoSpaceDN w:val="0"/>
        <w:adjustRightInd w:val="0"/>
        <w:spacing w:after="240" w:line="360" w:lineRule="auto"/>
        <w:rPr>
          <w:rFonts w:ascii="Times New Roman" w:hAnsi="Times New Roman" w:cs="Times New Roman"/>
          <w:b/>
          <w:color w:val="000000"/>
        </w:rPr>
      </w:pPr>
      <w:r w:rsidRPr="008A2BD2">
        <w:rPr>
          <w:rFonts w:ascii="Times New Roman" w:hAnsi="Times New Roman" w:cs="Times New Roman"/>
          <w:b/>
          <w:color w:val="000000"/>
        </w:rPr>
        <w:t xml:space="preserve">LINGUA INSEGNAMENTO </w:t>
      </w:r>
      <w:proofErr w:type="spellStart"/>
      <w:r w:rsidRPr="008A2BD2">
        <w:rPr>
          <w:rFonts w:ascii="Times New Roman" w:hAnsi="Times New Roman" w:cs="Times New Roman"/>
          <w:b/>
          <w:color w:val="000000"/>
        </w:rPr>
        <w:t>Inglese</w:t>
      </w:r>
      <w:proofErr w:type="spellEnd"/>
      <w:r w:rsidRPr="008A2BD2">
        <w:rPr>
          <w:rFonts w:ascii="Times New Roman" w:hAnsi="Times New Roman" w:cs="Times New Roman"/>
          <w:b/>
          <w:color w:val="000000"/>
        </w:rPr>
        <w:t xml:space="preserve"> </w:t>
      </w:r>
      <w:r w:rsidR="00EF6AAE">
        <w:rPr>
          <w:rFonts w:ascii="Times New Roman" w:hAnsi="Times New Roman" w:cs="Times New Roman"/>
          <w:b/>
          <w:color w:val="000000"/>
        </w:rPr>
        <w:t>/</w:t>
      </w:r>
      <w:r w:rsidRPr="008A2BD2">
        <w:rPr>
          <w:rFonts w:ascii="Times New Roman" w:hAnsi="Times New Roman" w:cs="Times New Roman"/>
          <w:b/>
          <w:color w:val="000000"/>
        </w:rPr>
        <w:t xml:space="preserve">English </w:t>
      </w:r>
    </w:p>
    <w:p w:rsidR="008A2BD2" w:rsidRDefault="0039338C" w:rsidP="008A2BD2">
      <w:pPr>
        <w:autoSpaceDE w:val="0"/>
        <w:autoSpaceDN w:val="0"/>
        <w:adjustRightInd w:val="0"/>
        <w:spacing w:after="240" w:line="360" w:lineRule="auto"/>
        <w:rPr>
          <w:rFonts w:ascii="Times New Roman" w:hAnsi="Times New Roman" w:cs="Times New Roman"/>
          <w:b/>
          <w:color w:val="000000"/>
        </w:rPr>
      </w:pPr>
      <w:r w:rsidRPr="008A2BD2">
        <w:rPr>
          <w:rFonts w:ascii="Times New Roman" w:hAnsi="Times New Roman" w:cs="Times New Roman"/>
          <w:b/>
          <w:color w:val="000000"/>
        </w:rPr>
        <w:t xml:space="preserve">CONTENUTI (Dipl. </w:t>
      </w:r>
      <w:proofErr w:type="spellStart"/>
      <w:r w:rsidRPr="008A2BD2">
        <w:rPr>
          <w:rFonts w:ascii="Times New Roman" w:hAnsi="Times New Roman" w:cs="Times New Roman"/>
          <w:b/>
          <w:color w:val="000000"/>
        </w:rPr>
        <w:t>Supp</w:t>
      </w:r>
      <w:proofErr w:type="spellEnd"/>
      <w:r w:rsidRPr="008A2BD2">
        <w:rPr>
          <w:rFonts w:ascii="Times New Roman" w:hAnsi="Times New Roman" w:cs="Times New Roman"/>
          <w:b/>
          <w:color w:val="000000"/>
        </w:rPr>
        <w:t>)</w:t>
      </w:r>
    </w:p>
    <w:p w:rsidR="0039338C" w:rsidRPr="00EF6AAE" w:rsidRDefault="0039338C" w:rsidP="008A2BD2">
      <w:pPr>
        <w:autoSpaceDE w:val="0"/>
        <w:autoSpaceDN w:val="0"/>
        <w:adjustRightInd w:val="0"/>
        <w:spacing w:after="240" w:line="360" w:lineRule="auto"/>
        <w:rPr>
          <w:rFonts w:ascii="Times New Roman" w:hAnsi="Times New Roman" w:cs="Times New Roman"/>
          <w:color w:val="000000"/>
          <w:lang w:val="it-IT"/>
        </w:rPr>
      </w:pPr>
      <w:r w:rsidRPr="00EF6AAE">
        <w:rPr>
          <w:rFonts w:ascii="Times New Roman" w:hAnsi="Times New Roman" w:cs="Times New Roman"/>
          <w:b/>
          <w:color w:val="000000"/>
          <w:lang w:val="it-IT"/>
        </w:rPr>
        <w:t>Contenuti Grammaticali</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1. </w:t>
      </w:r>
      <w:r w:rsidR="00EF6AAE" w:rsidRPr="00EF6AAE">
        <w:rPr>
          <w:rFonts w:ascii="Times New Roman" w:hAnsi="Times New Roman" w:cs="Times New Roman"/>
          <w:color w:val="000000"/>
          <w:lang w:val="it-IT"/>
        </w:rPr>
        <w:t>Aggettivi e avverbi</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2. </w:t>
      </w:r>
      <w:r w:rsidR="00EF6AAE" w:rsidRPr="00EF6AAE">
        <w:rPr>
          <w:rFonts w:ascii="Times New Roman" w:hAnsi="Times New Roman" w:cs="Times New Roman"/>
          <w:color w:val="000000"/>
          <w:lang w:val="it-IT"/>
        </w:rPr>
        <w:t>Futuro</w:t>
      </w:r>
      <w:r w:rsidR="001A7D85" w:rsidRPr="00EF6AAE">
        <w:rPr>
          <w:rFonts w:ascii="Times New Roman" w:hAnsi="Times New Roman" w:cs="Times New Roman"/>
          <w:color w:val="000000"/>
          <w:lang w:val="it-IT"/>
        </w:rPr>
        <w:t xml:space="preserve"> Progressivo</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3. </w:t>
      </w:r>
      <w:r w:rsidR="001A7D85" w:rsidRPr="00EF6AAE">
        <w:rPr>
          <w:rFonts w:ascii="Times New Roman" w:hAnsi="Times New Roman" w:cs="Times New Roman"/>
          <w:color w:val="000000"/>
          <w:lang w:val="it-IT"/>
        </w:rPr>
        <w:t xml:space="preserve">Futuro Perfetto </w:t>
      </w:r>
      <w:r w:rsidRPr="00EF6AAE">
        <w:rPr>
          <w:rFonts w:ascii="Times New Roman" w:hAnsi="Times New Roman" w:cs="Times New Roman"/>
          <w:color w:val="000000"/>
          <w:lang w:val="it-IT"/>
        </w:rPr>
        <w:t xml:space="preserve">4. </w:t>
      </w:r>
      <w:r w:rsidR="00EF6AAE">
        <w:rPr>
          <w:rFonts w:ascii="Times New Roman" w:hAnsi="Times New Roman" w:cs="Times New Roman"/>
          <w:color w:val="000000"/>
          <w:lang w:val="it-IT"/>
        </w:rPr>
        <w:t>Futuro</w:t>
      </w:r>
      <w:r w:rsidR="001A7D85" w:rsidRPr="00EF6AAE">
        <w:rPr>
          <w:rFonts w:ascii="Times New Roman" w:hAnsi="Times New Roman" w:cs="Times New Roman"/>
          <w:color w:val="000000"/>
          <w:lang w:val="it-IT"/>
        </w:rPr>
        <w:t xml:space="preserve"> Perfetto Progressivo </w:t>
      </w:r>
      <w:r w:rsidRPr="00EF6AAE">
        <w:rPr>
          <w:rFonts w:ascii="Times New Roman" w:hAnsi="Times New Roman" w:cs="Times New Roman"/>
          <w:color w:val="000000"/>
          <w:lang w:val="it-IT"/>
        </w:rPr>
        <w:t xml:space="preserve">5. </w:t>
      </w:r>
      <w:r w:rsidR="001A7D85" w:rsidRPr="00EF6AAE">
        <w:rPr>
          <w:rFonts w:ascii="Times New Roman" w:hAnsi="Times New Roman" w:cs="Times New Roman"/>
          <w:color w:val="000000"/>
          <w:lang w:val="it-IT"/>
        </w:rPr>
        <w:t>Condizionali</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6: </w:t>
      </w:r>
      <w:r w:rsidR="001A7D85" w:rsidRPr="00EF6AAE">
        <w:rPr>
          <w:rFonts w:ascii="Times New Roman" w:hAnsi="Times New Roman" w:cs="Times New Roman"/>
          <w:color w:val="000000"/>
          <w:lang w:val="it-IT"/>
        </w:rPr>
        <w:t xml:space="preserve">Verbi modali: </w:t>
      </w:r>
      <w:proofErr w:type="spellStart"/>
      <w:r w:rsidR="001A7D85" w:rsidRPr="00EF6AAE">
        <w:rPr>
          <w:rFonts w:ascii="Times New Roman" w:hAnsi="Times New Roman" w:cs="Times New Roman"/>
          <w:color w:val="000000"/>
          <w:lang w:val="it-IT"/>
        </w:rPr>
        <w:t>can’t</w:t>
      </w:r>
      <w:proofErr w:type="spellEnd"/>
      <w:r w:rsidR="001A7D85" w:rsidRPr="00EF6AAE">
        <w:rPr>
          <w:rFonts w:ascii="Times New Roman" w:hAnsi="Times New Roman" w:cs="Times New Roman"/>
          <w:color w:val="000000"/>
          <w:lang w:val="it-IT"/>
        </w:rPr>
        <w:t xml:space="preserve"> </w:t>
      </w:r>
      <w:proofErr w:type="spellStart"/>
      <w:r w:rsidR="001A7D85" w:rsidRPr="00EF6AAE">
        <w:rPr>
          <w:rFonts w:ascii="Times New Roman" w:hAnsi="Times New Roman" w:cs="Times New Roman"/>
          <w:color w:val="000000"/>
          <w:lang w:val="it-IT"/>
        </w:rPr>
        <w:t>have</w:t>
      </w:r>
      <w:proofErr w:type="spellEnd"/>
      <w:r w:rsidR="001A7D85" w:rsidRPr="00EF6AAE">
        <w:rPr>
          <w:rFonts w:ascii="Times New Roman" w:hAnsi="Times New Roman" w:cs="Times New Roman"/>
          <w:color w:val="000000"/>
          <w:lang w:val="it-IT"/>
        </w:rPr>
        <w:t xml:space="preserve">/ </w:t>
      </w:r>
      <w:proofErr w:type="spellStart"/>
      <w:r w:rsidR="001A7D85" w:rsidRPr="00EF6AAE">
        <w:rPr>
          <w:rFonts w:ascii="Times New Roman" w:hAnsi="Times New Roman" w:cs="Times New Roman"/>
          <w:color w:val="000000"/>
          <w:lang w:val="it-IT"/>
        </w:rPr>
        <w:t>needn’t</w:t>
      </w:r>
      <w:proofErr w:type="spellEnd"/>
      <w:r w:rsidR="001A7D85" w:rsidRPr="00EF6AAE">
        <w:rPr>
          <w:rFonts w:ascii="Times New Roman" w:hAnsi="Times New Roman" w:cs="Times New Roman"/>
          <w:color w:val="000000"/>
          <w:lang w:val="it-IT"/>
        </w:rPr>
        <w:t xml:space="preserve"> </w:t>
      </w:r>
      <w:proofErr w:type="spellStart"/>
      <w:r w:rsidR="001A7D85" w:rsidRPr="00EF6AAE">
        <w:rPr>
          <w:rFonts w:ascii="Times New Roman" w:hAnsi="Times New Roman" w:cs="Times New Roman"/>
          <w:color w:val="000000"/>
          <w:lang w:val="it-IT"/>
        </w:rPr>
        <w:t>have</w:t>
      </w:r>
      <w:proofErr w:type="spellEnd"/>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7: </w:t>
      </w:r>
      <w:r w:rsidR="001A7D85" w:rsidRPr="00EF6AAE">
        <w:rPr>
          <w:rFonts w:ascii="Times New Roman" w:hAnsi="Times New Roman" w:cs="Times New Roman"/>
          <w:color w:val="000000"/>
          <w:lang w:val="it-IT"/>
        </w:rPr>
        <w:t>Passato Perfetto</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8: </w:t>
      </w:r>
      <w:r w:rsidR="001A7D85" w:rsidRPr="00EF6AAE">
        <w:rPr>
          <w:rFonts w:ascii="Times New Roman" w:hAnsi="Times New Roman" w:cs="Times New Roman"/>
          <w:color w:val="000000"/>
          <w:lang w:val="it-IT"/>
        </w:rPr>
        <w:t>Passato Perfetto Progressivo</w:t>
      </w:r>
      <w:r w:rsidRPr="00EF6AAE">
        <w:rPr>
          <w:rFonts w:ascii="MS Mincho" w:eastAsia="MS Mincho" w:hAnsi="MS Mincho" w:cs="MS Mincho"/>
          <w:color w:val="000000"/>
          <w:lang w:val="it-IT"/>
        </w:rPr>
        <w:t> </w:t>
      </w:r>
      <w:r w:rsidRPr="00EF6AAE">
        <w:rPr>
          <w:rFonts w:ascii="Times New Roman" w:hAnsi="Times New Roman" w:cs="Times New Roman"/>
          <w:color w:val="000000"/>
          <w:lang w:val="it-IT"/>
        </w:rPr>
        <w:t xml:space="preserve">9: </w:t>
      </w:r>
      <w:r w:rsidR="001A7D85" w:rsidRPr="00EF6AAE">
        <w:rPr>
          <w:rFonts w:ascii="Times New Roman" w:hAnsi="Times New Roman" w:cs="Times New Roman"/>
          <w:color w:val="000000"/>
          <w:lang w:val="it-IT"/>
        </w:rPr>
        <w:t xml:space="preserve">Will e </w:t>
      </w:r>
      <w:proofErr w:type="spellStart"/>
      <w:r w:rsidR="001A7D85" w:rsidRPr="00EF6AAE">
        <w:rPr>
          <w:rFonts w:ascii="Times New Roman" w:hAnsi="Times New Roman" w:cs="Times New Roman"/>
          <w:color w:val="000000"/>
          <w:lang w:val="it-IT"/>
        </w:rPr>
        <w:t>going</w:t>
      </w:r>
      <w:proofErr w:type="spellEnd"/>
      <w:r w:rsidR="001A7D85" w:rsidRPr="00EF6AAE">
        <w:rPr>
          <w:rFonts w:ascii="Times New Roman" w:hAnsi="Times New Roman" w:cs="Times New Roman"/>
          <w:color w:val="000000"/>
          <w:lang w:val="it-IT"/>
        </w:rPr>
        <w:t xml:space="preserve"> to per futuro</w:t>
      </w:r>
      <w:r w:rsidRPr="00EF6AAE">
        <w:rPr>
          <w:rFonts w:ascii="Times New Roman" w:hAnsi="Times New Roman" w:cs="Times New Roman"/>
          <w:color w:val="000000"/>
          <w:lang w:val="it-IT"/>
        </w:rPr>
        <w:t xml:space="preserve">10: </w:t>
      </w:r>
      <w:proofErr w:type="spellStart"/>
      <w:r w:rsidR="001A7D85" w:rsidRPr="00EF6AAE">
        <w:rPr>
          <w:rFonts w:ascii="Times New Roman" w:hAnsi="Times New Roman" w:cs="Times New Roman"/>
          <w:color w:val="000000"/>
          <w:lang w:val="it-IT"/>
        </w:rPr>
        <w:t>Wish</w:t>
      </w:r>
      <w:proofErr w:type="spellEnd"/>
      <w:r w:rsidR="001A7D85" w:rsidRPr="00EF6AAE">
        <w:rPr>
          <w:rFonts w:ascii="Times New Roman" w:hAnsi="Times New Roman" w:cs="Times New Roman"/>
          <w:color w:val="000000"/>
          <w:lang w:val="it-IT"/>
        </w:rPr>
        <w:t xml:space="preserve"> 11. </w:t>
      </w:r>
      <w:proofErr w:type="spellStart"/>
      <w:r w:rsidR="001A7D85" w:rsidRPr="00EF6AAE">
        <w:rPr>
          <w:rFonts w:ascii="Times New Roman" w:hAnsi="Times New Roman" w:cs="Times New Roman"/>
          <w:color w:val="000000"/>
          <w:lang w:val="it-IT"/>
        </w:rPr>
        <w:t>Would</w:t>
      </w:r>
      <w:proofErr w:type="spellEnd"/>
      <w:r w:rsidR="001A7D85" w:rsidRPr="00EF6AAE">
        <w:rPr>
          <w:rFonts w:ascii="Times New Roman" w:hAnsi="Times New Roman" w:cs="Times New Roman"/>
          <w:color w:val="000000"/>
          <w:lang w:val="it-IT"/>
        </w:rPr>
        <w:t>, per abitudini in passato</w:t>
      </w:r>
      <w:r w:rsidR="00EF6AAE">
        <w:rPr>
          <w:rFonts w:ascii="Times New Roman" w:hAnsi="Times New Roman" w:cs="Times New Roman"/>
          <w:color w:val="000000"/>
          <w:lang w:val="it-IT"/>
        </w:rPr>
        <w:t xml:space="preserve"> 12. </w:t>
      </w:r>
      <w:proofErr w:type="spellStart"/>
      <w:r w:rsidR="00EF6AAE">
        <w:rPr>
          <w:rFonts w:ascii="Times New Roman" w:hAnsi="Times New Roman" w:cs="Times New Roman"/>
          <w:color w:val="000000"/>
          <w:lang w:val="it-IT"/>
        </w:rPr>
        <w:t>Used</w:t>
      </w:r>
      <w:proofErr w:type="spellEnd"/>
      <w:r w:rsidR="00EF6AAE">
        <w:rPr>
          <w:rFonts w:ascii="Times New Roman" w:hAnsi="Times New Roman" w:cs="Times New Roman"/>
          <w:color w:val="000000"/>
          <w:lang w:val="it-IT"/>
        </w:rPr>
        <w:t xml:space="preserve"> to, be </w:t>
      </w:r>
      <w:proofErr w:type="spellStart"/>
      <w:r w:rsidR="00EF6AAE">
        <w:rPr>
          <w:rFonts w:ascii="Times New Roman" w:hAnsi="Times New Roman" w:cs="Times New Roman"/>
          <w:color w:val="000000"/>
          <w:lang w:val="it-IT"/>
        </w:rPr>
        <w:t>used</w:t>
      </w:r>
      <w:proofErr w:type="spellEnd"/>
      <w:r w:rsidR="00EF6AAE">
        <w:rPr>
          <w:rFonts w:ascii="Times New Roman" w:hAnsi="Times New Roman" w:cs="Times New Roman"/>
          <w:color w:val="000000"/>
          <w:lang w:val="it-IT"/>
        </w:rPr>
        <w:t xml:space="preserve"> to, </w:t>
      </w:r>
      <w:proofErr w:type="spellStart"/>
      <w:r w:rsidR="00EF6AAE">
        <w:rPr>
          <w:rFonts w:ascii="Times New Roman" w:hAnsi="Times New Roman" w:cs="Times New Roman"/>
          <w:color w:val="000000"/>
          <w:lang w:val="it-IT"/>
        </w:rPr>
        <w:t>get</w:t>
      </w:r>
      <w:proofErr w:type="spellEnd"/>
      <w:r w:rsidR="00EF6AAE">
        <w:rPr>
          <w:rFonts w:ascii="Times New Roman" w:hAnsi="Times New Roman" w:cs="Times New Roman"/>
          <w:color w:val="000000"/>
          <w:lang w:val="it-IT"/>
        </w:rPr>
        <w:t xml:space="preserve"> </w:t>
      </w:r>
      <w:proofErr w:type="spellStart"/>
      <w:r w:rsidR="00EF6AAE">
        <w:rPr>
          <w:rFonts w:ascii="Times New Roman" w:hAnsi="Times New Roman" w:cs="Times New Roman"/>
          <w:color w:val="000000"/>
          <w:lang w:val="it-IT"/>
        </w:rPr>
        <w:t>used</w:t>
      </w:r>
      <w:proofErr w:type="spellEnd"/>
      <w:r w:rsidR="00EF6AAE">
        <w:rPr>
          <w:rFonts w:ascii="Times New Roman" w:hAnsi="Times New Roman" w:cs="Times New Roman"/>
          <w:color w:val="000000"/>
          <w:lang w:val="it-IT"/>
        </w:rPr>
        <w:t xml:space="preserve"> to</w:t>
      </w:r>
      <w:r w:rsidR="00A83330">
        <w:rPr>
          <w:rFonts w:ascii="Times New Roman" w:hAnsi="Times New Roman" w:cs="Times New Roman"/>
          <w:color w:val="000000"/>
          <w:lang w:val="it-IT"/>
        </w:rPr>
        <w:t xml:space="preserve"> 13. Verbi frasali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Grammar Contents</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1. </w:t>
      </w:r>
      <w:r w:rsidR="00096166">
        <w:rPr>
          <w:rFonts w:ascii="Times New Roman" w:hAnsi="Times New Roman" w:cs="Times New Roman"/>
          <w:color w:val="000000"/>
        </w:rPr>
        <w:t>Adjective and Adverbs</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2. </w:t>
      </w:r>
      <w:r w:rsidR="00096166">
        <w:rPr>
          <w:rFonts w:ascii="Times New Roman" w:hAnsi="Times New Roman" w:cs="Times New Roman"/>
          <w:color w:val="000000"/>
        </w:rPr>
        <w:t>Future Continuous</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3. </w:t>
      </w:r>
      <w:r w:rsidR="00096166">
        <w:rPr>
          <w:rFonts w:ascii="Times New Roman" w:hAnsi="Times New Roman" w:cs="Times New Roman"/>
          <w:color w:val="000000"/>
        </w:rPr>
        <w:t>Future Perfect</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4. </w:t>
      </w:r>
      <w:r w:rsidR="00096166">
        <w:rPr>
          <w:rFonts w:ascii="Times New Roman" w:hAnsi="Times New Roman" w:cs="Times New Roman"/>
          <w:color w:val="000000"/>
        </w:rPr>
        <w:t>Future Perfect Continuous</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5. </w:t>
      </w:r>
      <w:r w:rsidR="00096166">
        <w:rPr>
          <w:rFonts w:ascii="Times New Roman" w:hAnsi="Times New Roman" w:cs="Times New Roman"/>
          <w:color w:val="000000"/>
        </w:rPr>
        <w:t>All Conditionals</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6. </w:t>
      </w:r>
      <w:r w:rsidR="00096166">
        <w:rPr>
          <w:rFonts w:ascii="Times New Roman" w:hAnsi="Times New Roman" w:cs="Times New Roman"/>
          <w:color w:val="000000"/>
        </w:rPr>
        <w:t>Modals: can’t have/ needn’t have</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7: </w:t>
      </w:r>
      <w:r w:rsidR="00096166">
        <w:rPr>
          <w:rFonts w:ascii="Times New Roman" w:hAnsi="Times New Roman" w:cs="Times New Roman"/>
          <w:color w:val="000000"/>
        </w:rPr>
        <w:t>Past Perfect</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8. </w:t>
      </w:r>
      <w:r w:rsidR="00096166">
        <w:rPr>
          <w:rFonts w:ascii="Times New Roman" w:hAnsi="Times New Roman" w:cs="Times New Roman"/>
          <w:color w:val="000000"/>
        </w:rPr>
        <w:t>Past Perfect Continuous</w:t>
      </w:r>
      <w:r w:rsidRPr="008A2BD2">
        <w:rPr>
          <w:rFonts w:ascii="MS Mincho" w:eastAsia="MS Mincho" w:hAnsi="MS Mincho" w:cs="MS Mincho" w:hint="eastAsia"/>
          <w:color w:val="000000"/>
        </w:rPr>
        <w:t> </w:t>
      </w:r>
      <w:r w:rsidRPr="008A2BD2">
        <w:rPr>
          <w:rFonts w:ascii="Times New Roman" w:hAnsi="Times New Roman" w:cs="Times New Roman"/>
          <w:color w:val="000000"/>
        </w:rPr>
        <w:t>9.</w:t>
      </w:r>
      <w:r w:rsidR="00096166">
        <w:rPr>
          <w:rFonts w:ascii="Times New Roman" w:hAnsi="Times New Roman" w:cs="Times New Roman"/>
          <w:color w:val="000000"/>
        </w:rPr>
        <w:t xml:space="preserve"> Will and going to, for prediction 10. Wish 11. Would, expressing habits in the past</w:t>
      </w:r>
      <w:r w:rsidR="00EF6AAE">
        <w:rPr>
          <w:rFonts w:ascii="Times New Roman" w:hAnsi="Times New Roman" w:cs="Times New Roman"/>
          <w:color w:val="000000"/>
        </w:rPr>
        <w:t xml:space="preserve"> 12. Used to, be used to, get used to</w:t>
      </w:r>
      <w:r w:rsidR="00593332">
        <w:rPr>
          <w:rFonts w:ascii="Times New Roman" w:hAnsi="Times New Roman" w:cs="Times New Roman"/>
          <w:color w:val="000000"/>
        </w:rPr>
        <w:t xml:space="preserve"> 13. Phrasal verbs</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TESTI DI RIFERIMENTO</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New English File </w:t>
      </w:r>
      <w:r w:rsidR="008A2BD2">
        <w:rPr>
          <w:rFonts w:ascii="Times New Roman" w:hAnsi="Times New Roman" w:cs="Times New Roman"/>
          <w:color w:val="000000"/>
        </w:rPr>
        <w:t>Upper-Intermediate</w:t>
      </w:r>
      <w:r w:rsidR="00E60712">
        <w:rPr>
          <w:rFonts w:ascii="Times New Roman" w:hAnsi="Times New Roman" w:cs="Times New Roman"/>
          <w:color w:val="000000"/>
        </w:rPr>
        <w:t xml:space="preserve"> Workbook</w:t>
      </w:r>
      <w:bookmarkStart w:id="0" w:name="_GoBack"/>
      <w:bookmarkEnd w:id="0"/>
    </w:p>
    <w:p w:rsidR="008A2BD2" w:rsidRPr="008A2BD2" w:rsidRDefault="0039338C" w:rsidP="008A2BD2">
      <w:pPr>
        <w:autoSpaceDE w:val="0"/>
        <w:autoSpaceDN w:val="0"/>
        <w:adjustRightInd w:val="0"/>
        <w:spacing w:after="240" w:line="360" w:lineRule="auto"/>
        <w:rPr>
          <w:rFonts w:ascii="Times New Roman" w:eastAsia="MS Mincho" w:hAnsi="Times New Roman" w:cs="Times New Roman"/>
          <w:color w:val="000000"/>
        </w:rPr>
      </w:pPr>
      <w:proofErr w:type="spellStart"/>
      <w:r w:rsidRPr="008A2BD2">
        <w:rPr>
          <w:rFonts w:ascii="Times New Roman" w:hAnsi="Times New Roman" w:cs="Times New Roman"/>
          <w:b/>
          <w:color w:val="000000"/>
        </w:rPr>
        <w:t>Testo</w:t>
      </w:r>
      <w:proofErr w:type="spellEnd"/>
      <w:r w:rsidRPr="008A2BD2">
        <w:rPr>
          <w:rFonts w:ascii="Times New Roman" w:hAnsi="Times New Roman" w:cs="Times New Roman"/>
          <w:b/>
          <w:color w:val="000000"/>
        </w:rPr>
        <w:t xml:space="preserve"> di </w:t>
      </w:r>
      <w:proofErr w:type="spellStart"/>
      <w:r w:rsidRPr="008A2BD2">
        <w:rPr>
          <w:rFonts w:ascii="Times New Roman" w:hAnsi="Times New Roman" w:cs="Times New Roman"/>
          <w:b/>
          <w:color w:val="000000"/>
        </w:rPr>
        <w:t>Grammatica</w:t>
      </w:r>
      <w:proofErr w:type="spellEnd"/>
      <w:r w:rsidRPr="008A2BD2">
        <w:rPr>
          <w:rFonts w:ascii="Times New Roman" w:hAnsi="Times New Roman" w:cs="Times New Roman"/>
          <w:b/>
          <w:color w:val="000000"/>
        </w:rPr>
        <w:t xml:space="preserve">: a </w:t>
      </w:r>
      <w:proofErr w:type="spellStart"/>
      <w:r w:rsidRPr="008A2BD2">
        <w:rPr>
          <w:rFonts w:ascii="Times New Roman" w:hAnsi="Times New Roman" w:cs="Times New Roman"/>
          <w:b/>
          <w:color w:val="000000"/>
        </w:rPr>
        <w:t>discrezione</w:t>
      </w:r>
      <w:proofErr w:type="spellEnd"/>
      <w:r w:rsidRPr="008A2BD2">
        <w:rPr>
          <w:rFonts w:ascii="Times New Roman" w:hAnsi="Times New Roman" w:cs="Times New Roman"/>
          <w:b/>
          <w:color w:val="000000"/>
        </w:rPr>
        <w:t xml:space="preserve"> </w:t>
      </w:r>
      <w:proofErr w:type="spellStart"/>
      <w:r w:rsidRPr="008A2BD2">
        <w:rPr>
          <w:rFonts w:ascii="Times New Roman" w:hAnsi="Times New Roman" w:cs="Times New Roman"/>
          <w:b/>
          <w:color w:val="000000"/>
        </w:rPr>
        <w:t>dello</w:t>
      </w:r>
      <w:proofErr w:type="spellEnd"/>
      <w:r w:rsidRPr="008A2BD2">
        <w:rPr>
          <w:rFonts w:ascii="Times New Roman" w:hAnsi="Times New Roman" w:cs="Times New Roman"/>
          <w:b/>
          <w:color w:val="000000"/>
        </w:rPr>
        <w:t xml:space="preserve"> </w:t>
      </w:r>
      <w:proofErr w:type="spellStart"/>
      <w:r w:rsidRPr="008A2BD2">
        <w:rPr>
          <w:rFonts w:ascii="Times New Roman" w:hAnsi="Times New Roman" w:cs="Times New Roman"/>
          <w:b/>
          <w:color w:val="000000"/>
        </w:rPr>
        <w:t>studente</w:t>
      </w:r>
      <w:proofErr w:type="spellEnd"/>
      <w:r w:rsidRPr="008A2BD2">
        <w:rPr>
          <w:rFonts w:ascii="Times New Roman" w:hAnsi="Times New Roman" w:cs="Times New Roman"/>
          <w:b/>
          <w:color w:val="000000"/>
        </w:rPr>
        <w:t>.</w:t>
      </w:r>
      <w:r w:rsidRPr="008A2BD2">
        <w:rPr>
          <w:rFonts w:ascii="MS Mincho" w:eastAsia="MS Mincho" w:hAnsi="MS Mincho" w:cs="MS Mincho" w:hint="eastAsia"/>
          <w:b/>
          <w:color w:val="000000"/>
        </w:rPr>
        <w:t> </w:t>
      </w:r>
      <w:proofErr w:type="spellStart"/>
      <w:r w:rsidRPr="008A2BD2">
        <w:rPr>
          <w:rFonts w:ascii="Times New Roman" w:hAnsi="Times New Roman" w:cs="Times New Roman"/>
          <w:b/>
          <w:color w:val="000000"/>
        </w:rPr>
        <w:t>Consigliate</w:t>
      </w:r>
      <w:proofErr w:type="spellEnd"/>
      <w:r w:rsidRPr="008A2BD2">
        <w:rPr>
          <w:rFonts w:ascii="Times New Roman" w:hAnsi="Times New Roman" w:cs="Times New Roman"/>
          <w:color w:val="000000"/>
        </w:rPr>
        <w:t>:</w:t>
      </w:r>
      <w:r w:rsidRPr="008A2BD2">
        <w:rPr>
          <w:rFonts w:ascii="MS Mincho" w:eastAsia="MS Mincho" w:hAnsi="MS Mincho" w:cs="MS Mincho" w:hint="eastAsia"/>
          <w:color w:val="000000"/>
        </w:rPr>
        <w:t> </w:t>
      </w:r>
    </w:p>
    <w:p w:rsidR="008A2BD2" w:rsidRPr="008A2BD2" w:rsidRDefault="008A2BD2" w:rsidP="008A2BD2">
      <w:pPr>
        <w:autoSpaceDE w:val="0"/>
        <w:autoSpaceDN w:val="0"/>
        <w:adjustRightInd w:val="0"/>
        <w:spacing w:after="240" w:line="360" w:lineRule="auto"/>
        <w:rPr>
          <w:rFonts w:ascii="Times New Roman" w:eastAsia="MS Mincho" w:hAnsi="Times New Roman" w:cs="Times New Roman"/>
          <w:color w:val="000000"/>
        </w:rPr>
      </w:pPr>
      <w:r w:rsidRPr="008A2BD2">
        <w:rPr>
          <w:rFonts w:ascii="Times New Roman" w:eastAsia="MS Mincho" w:hAnsi="Times New Roman" w:cs="Times New Roman"/>
          <w:color w:val="000000"/>
        </w:rPr>
        <w:t>- English Grammar in Use. A self-study reference and practice book for intermediate learners of English. Fourth Edition. Raymond Murphy</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 xml:space="preserve">- The Burlington English Grammar. </w:t>
      </w:r>
      <w:proofErr w:type="spellStart"/>
      <w:r w:rsidRPr="008A2BD2">
        <w:rPr>
          <w:rFonts w:ascii="Times New Roman" w:hAnsi="Times New Roman" w:cs="Times New Roman"/>
          <w:color w:val="000000"/>
        </w:rPr>
        <w:t>Exercice</w:t>
      </w:r>
      <w:proofErr w:type="spellEnd"/>
      <w:r w:rsidRPr="008A2BD2">
        <w:rPr>
          <w:rFonts w:ascii="Times New Roman" w:hAnsi="Times New Roman" w:cs="Times New Roman"/>
          <w:color w:val="000000"/>
        </w:rPr>
        <w:t xml:space="preserve"> book. B1-B2. Per le </w:t>
      </w:r>
      <w:proofErr w:type="spellStart"/>
      <w:r w:rsidRPr="008A2BD2">
        <w:rPr>
          <w:rFonts w:ascii="Times New Roman" w:hAnsi="Times New Roman" w:cs="Times New Roman"/>
          <w:color w:val="000000"/>
        </w:rPr>
        <w:t>Scuole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superiori</w:t>
      </w:r>
      <w:proofErr w:type="spellEnd"/>
      <w:r w:rsidRPr="008A2BD2">
        <w:rPr>
          <w:rFonts w:ascii="Times New Roman" w:hAnsi="Times New Roman" w:cs="Times New Roman"/>
          <w:color w:val="000000"/>
        </w:rPr>
        <w:t xml:space="preserve">. Con </w:t>
      </w:r>
      <w:proofErr w:type="spellStart"/>
      <w:r w:rsidRPr="008A2BD2">
        <w:rPr>
          <w:rFonts w:ascii="Times New Roman" w:hAnsi="Times New Roman" w:cs="Times New Roman"/>
          <w:color w:val="000000"/>
        </w:rPr>
        <w:t>espansione</w:t>
      </w:r>
      <w:proofErr w:type="spellEnd"/>
      <w:r w:rsidRPr="008A2BD2">
        <w:rPr>
          <w:rFonts w:ascii="Times New Roman" w:hAnsi="Times New Roman" w:cs="Times New Roman"/>
          <w:color w:val="000000"/>
        </w:rPr>
        <w:t xml:space="preserve"> online </w:t>
      </w:r>
    </w:p>
    <w:p w:rsidR="0039338C" w:rsidRPr="008A2BD2" w:rsidRDefault="0039338C" w:rsidP="008A2BD2">
      <w:pPr>
        <w:tabs>
          <w:tab w:val="left" w:pos="220"/>
          <w:tab w:val="left" w:pos="720"/>
        </w:tabs>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  The New Burlington English Grammar, Conti/Sharman/</w:t>
      </w:r>
      <w:proofErr w:type="spellStart"/>
      <w:r w:rsidRPr="008A2BD2">
        <w:rPr>
          <w:rFonts w:ascii="Times New Roman" w:hAnsi="Times New Roman" w:cs="Times New Roman"/>
          <w:color w:val="000000"/>
        </w:rPr>
        <w:t>Zizzo</w:t>
      </w:r>
      <w:proofErr w:type="spellEnd"/>
      <w:r w:rsidRPr="008A2BD2">
        <w:rPr>
          <w:rFonts w:ascii="Times New Roman" w:hAnsi="Times New Roman" w:cs="Times New Roman"/>
          <w:color w:val="000000"/>
        </w:rPr>
        <w:t xml:space="preserve">, Le </w:t>
      </w:r>
      <w:proofErr w:type="spellStart"/>
      <w:r w:rsidRPr="008A2BD2">
        <w:rPr>
          <w:rFonts w:ascii="Times New Roman" w:hAnsi="Times New Roman" w:cs="Times New Roman"/>
          <w:color w:val="000000"/>
        </w:rPr>
        <w:t>Monnier</w:t>
      </w:r>
      <w:proofErr w:type="spellEnd"/>
      <w:r w:rsidRPr="008A2BD2">
        <w:rPr>
          <w:rFonts w:ascii="Times New Roman" w:hAnsi="Times New Roman" w:cs="Times New Roman"/>
          <w:color w:val="000000"/>
        </w:rPr>
        <w:t xml:space="preserve"> </w:t>
      </w:r>
      <w:r w:rsidRPr="008A2BD2">
        <w:rPr>
          <w:rFonts w:ascii="MS Mincho" w:eastAsia="MS Mincho" w:hAnsi="MS Mincho" w:cs="MS Mincho" w:hint="eastAsia"/>
          <w:color w:val="000000"/>
        </w:rPr>
        <w:t>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 xml:space="preserve">– English for Everyone, </w:t>
      </w:r>
      <w:proofErr w:type="spellStart"/>
      <w:r w:rsidRPr="008A2BD2">
        <w:rPr>
          <w:rFonts w:ascii="Times New Roman" w:hAnsi="Times New Roman" w:cs="Times New Roman"/>
          <w:color w:val="000000"/>
        </w:rPr>
        <w:t>Grammatica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Completa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Gribaudo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Editore</w:t>
      </w:r>
      <w:proofErr w:type="spellEnd"/>
      <w:r w:rsidRPr="008A2BD2">
        <w:rPr>
          <w:rFonts w:ascii="Times New Roman" w:hAnsi="Times New Roman" w:cs="Times New Roman"/>
          <w:color w:val="000000"/>
        </w:rPr>
        <w:t xml:space="preserve">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OBIETTIVI FORMATIVI</w:t>
      </w:r>
      <w:r w:rsidRPr="008A2BD2">
        <w:rPr>
          <w:rFonts w:ascii="MS Mincho" w:eastAsia="MS Mincho" w:hAnsi="MS Mincho" w:cs="MS Mincho" w:hint="eastAsia"/>
          <w:color w:val="000000"/>
        </w:rPr>
        <w:t> </w:t>
      </w:r>
      <w:proofErr w:type="spellStart"/>
      <w:r w:rsidRPr="008A2BD2">
        <w:rPr>
          <w:rFonts w:ascii="Times New Roman" w:hAnsi="Times New Roman" w:cs="Times New Roman"/>
          <w:color w:val="000000"/>
        </w:rPr>
        <w:t>Alla</w:t>
      </w:r>
      <w:proofErr w:type="spellEnd"/>
      <w:r w:rsidRPr="008A2BD2">
        <w:rPr>
          <w:rFonts w:ascii="Times New Roman" w:hAnsi="Times New Roman" w:cs="Times New Roman"/>
          <w:color w:val="000000"/>
        </w:rPr>
        <w:t xml:space="preserve"> fine del </w:t>
      </w:r>
      <w:proofErr w:type="spellStart"/>
      <w:r w:rsidRPr="008A2BD2">
        <w:rPr>
          <w:rFonts w:ascii="Times New Roman" w:hAnsi="Times New Roman" w:cs="Times New Roman"/>
          <w:color w:val="000000"/>
        </w:rPr>
        <w:t>corso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studenti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saranno</w:t>
      </w:r>
      <w:proofErr w:type="spellEnd"/>
      <w:r w:rsidRPr="008A2BD2">
        <w:rPr>
          <w:rFonts w:ascii="Times New Roman" w:hAnsi="Times New Roman" w:cs="Times New Roman"/>
          <w:color w:val="000000"/>
        </w:rPr>
        <w:t xml:space="preserve"> in </w:t>
      </w:r>
      <w:proofErr w:type="spellStart"/>
      <w:r w:rsidRPr="008A2BD2">
        <w:rPr>
          <w:rFonts w:ascii="Times New Roman" w:hAnsi="Times New Roman" w:cs="Times New Roman"/>
          <w:color w:val="000000"/>
        </w:rPr>
        <w:t>grado</w:t>
      </w:r>
      <w:proofErr w:type="spellEnd"/>
      <w:r w:rsidRPr="008A2BD2">
        <w:rPr>
          <w:rFonts w:ascii="Times New Roman" w:hAnsi="Times New Roman" w:cs="Times New Roman"/>
          <w:color w:val="000000"/>
        </w:rPr>
        <w:t xml:space="preserve"> di </w:t>
      </w:r>
      <w:proofErr w:type="spellStart"/>
      <w:r w:rsidRPr="008A2BD2">
        <w:rPr>
          <w:rFonts w:ascii="Times New Roman" w:hAnsi="Times New Roman" w:cs="Times New Roman"/>
          <w:color w:val="000000"/>
        </w:rPr>
        <w:t>applicare</w:t>
      </w:r>
      <w:proofErr w:type="spellEnd"/>
      <w:r w:rsidRPr="008A2BD2">
        <w:rPr>
          <w:rFonts w:ascii="Times New Roman" w:hAnsi="Times New Roman" w:cs="Times New Roman"/>
          <w:color w:val="000000"/>
        </w:rPr>
        <w:t xml:space="preserve"> in </w:t>
      </w:r>
      <w:proofErr w:type="spellStart"/>
      <w:r w:rsidRPr="008A2BD2">
        <w:rPr>
          <w:rFonts w:ascii="Times New Roman" w:hAnsi="Times New Roman" w:cs="Times New Roman"/>
          <w:color w:val="000000"/>
        </w:rPr>
        <w:t>autonomia</w:t>
      </w:r>
      <w:proofErr w:type="spellEnd"/>
      <w:r w:rsidRPr="008A2BD2">
        <w:rPr>
          <w:rFonts w:ascii="Times New Roman" w:hAnsi="Times New Roman" w:cs="Times New Roman"/>
          <w:color w:val="000000"/>
        </w:rPr>
        <w:t xml:space="preserve"> le </w:t>
      </w:r>
      <w:proofErr w:type="spellStart"/>
      <w:r w:rsidRPr="008A2BD2">
        <w:rPr>
          <w:rFonts w:ascii="Times New Roman" w:hAnsi="Times New Roman" w:cs="Times New Roman"/>
          <w:color w:val="000000"/>
        </w:rPr>
        <w:t>conoscenze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grammaticali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acquisite</w:t>
      </w:r>
      <w:proofErr w:type="spellEnd"/>
      <w:r w:rsidRPr="008A2BD2">
        <w:rPr>
          <w:rFonts w:ascii="Times New Roman" w:hAnsi="Times New Roman" w:cs="Times New Roman"/>
          <w:color w:val="000000"/>
        </w:rPr>
        <w:t xml:space="preserve"> per </w:t>
      </w:r>
      <w:proofErr w:type="spellStart"/>
      <w:r w:rsidRPr="008A2BD2">
        <w:rPr>
          <w:rFonts w:ascii="Times New Roman" w:hAnsi="Times New Roman" w:cs="Times New Roman"/>
          <w:color w:val="000000"/>
        </w:rPr>
        <w:t>produrre</w:t>
      </w:r>
      <w:proofErr w:type="spellEnd"/>
      <w:r w:rsidRPr="008A2BD2">
        <w:rPr>
          <w:rFonts w:ascii="Times New Roman" w:hAnsi="Times New Roman" w:cs="Times New Roman"/>
          <w:color w:val="000000"/>
        </w:rPr>
        <w:t xml:space="preserve"> e </w:t>
      </w:r>
      <w:proofErr w:type="spellStart"/>
      <w:r w:rsidRPr="008A2BD2">
        <w:rPr>
          <w:rFonts w:ascii="Times New Roman" w:hAnsi="Times New Roman" w:cs="Times New Roman"/>
          <w:color w:val="000000"/>
        </w:rPr>
        <w:t>comprendere</w:t>
      </w:r>
      <w:proofErr w:type="spellEnd"/>
      <w:r w:rsidRPr="008A2BD2">
        <w:rPr>
          <w:rFonts w:ascii="Times New Roman" w:hAnsi="Times New Roman" w:cs="Times New Roman"/>
          <w:color w:val="000000"/>
        </w:rPr>
        <w:t xml:space="preserve"> </w:t>
      </w:r>
      <w:proofErr w:type="spellStart"/>
      <w:r w:rsidR="00B7390C" w:rsidRPr="008A2BD2">
        <w:rPr>
          <w:rFonts w:ascii="Times New Roman" w:hAnsi="Times New Roman" w:cs="Times New Roman"/>
          <w:color w:val="000000"/>
        </w:rPr>
        <w:t>complessi testi accademici</w:t>
      </w:r>
      <w:proofErr w:type="spellEnd"/>
      <w:r w:rsidR="00B7390C" w:rsidRPr="008A2BD2">
        <w:rPr>
          <w:rFonts w:ascii="Times New Roman" w:hAnsi="Times New Roman" w:cs="Times New Roman"/>
          <w:color w:val="000000"/>
        </w:rPr>
        <w:t xml:space="preserve">, e </w:t>
      </w:r>
      <w:proofErr w:type="spellStart"/>
      <w:r w:rsidR="00B7390C" w:rsidRPr="008A2BD2">
        <w:rPr>
          <w:rFonts w:ascii="Times New Roman" w:hAnsi="Times New Roman" w:cs="Times New Roman"/>
          <w:color w:val="000000"/>
        </w:rPr>
        <w:t>produrre</w:t>
      </w:r>
      <w:proofErr w:type="spellEnd"/>
      <w:r w:rsidR="00B7390C" w:rsidRPr="008A2BD2">
        <w:rPr>
          <w:rFonts w:ascii="Times New Roman" w:hAnsi="Times New Roman" w:cs="Times New Roman"/>
          <w:color w:val="000000"/>
        </w:rPr>
        <w:t xml:space="preserve"> </w:t>
      </w:r>
      <w:proofErr w:type="spellStart"/>
      <w:r w:rsidR="00B7390C" w:rsidRPr="008A2BD2">
        <w:rPr>
          <w:rFonts w:ascii="Times New Roman" w:hAnsi="Times New Roman" w:cs="Times New Roman"/>
          <w:color w:val="000000"/>
        </w:rPr>
        <w:t>una</w:t>
      </w:r>
      <w:proofErr w:type="spellEnd"/>
      <w:r w:rsidR="00B7390C" w:rsidRPr="008A2BD2">
        <w:rPr>
          <w:rFonts w:ascii="Times New Roman" w:hAnsi="Times New Roman" w:cs="Times New Roman"/>
          <w:color w:val="000000"/>
        </w:rPr>
        <w:t xml:space="preserve"> discussion </w:t>
      </w:r>
      <w:proofErr w:type="spellStart"/>
      <w:r w:rsidR="00B7390C" w:rsidRPr="008A2BD2">
        <w:rPr>
          <w:rFonts w:ascii="Times New Roman" w:hAnsi="Times New Roman" w:cs="Times New Roman"/>
          <w:color w:val="000000"/>
        </w:rPr>
        <w:t>tecnica</w:t>
      </w:r>
      <w:proofErr w:type="spellEnd"/>
      <w:r w:rsidR="00B7390C" w:rsidRPr="008A2BD2">
        <w:rPr>
          <w:rFonts w:ascii="Times New Roman" w:hAnsi="Times New Roman" w:cs="Times New Roman"/>
          <w:color w:val="000000"/>
        </w:rPr>
        <w:t xml:space="preserve"> </w:t>
      </w:r>
      <w:proofErr w:type="spellStart"/>
      <w:r w:rsidR="00B7390C" w:rsidRPr="008A2BD2">
        <w:rPr>
          <w:rFonts w:ascii="Times New Roman" w:hAnsi="Times New Roman" w:cs="Times New Roman"/>
          <w:color w:val="000000"/>
        </w:rPr>
        <w:t>nel</w:t>
      </w:r>
      <w:proofErr w:type="spellEnd"/>
      <w:r w:rsidR="00B7390C" w:rsidRPr="008A2BD2">
        <w:rPr>
          <w:rFonts w:ascii="Times New Roman" w:hAnsi="Times New Roman" w:cs="Times New Roman"/>
          <w:color w:val="000000"/>
        </w:rPr>
        <w:t xml:space="preserve"> </w:t>
      </w:r>
      <w:proofErr w:type="spellStart"/>
      <w:r w:rsidR="00B7390C" w:rsidRPr="008A2BD2">
        <w:rPr>
          <w:rFonts w:ascii="Times New Roman" w:hAnsi="Times New Roman" w:cs="Times New Roman"/>
          <w:color w:val="000000"/>
        </w:rPr>
        <w:t>loro</w:t>
      </w:r>
      <w:proofErr w:type="spellEnd"/>
      <w:r w:rsidR="00B7390C" w:rsidRPr="008A2BD2">
        <w:rPr>
          <w:rFonts w:ascii="Times New Roman" w:hAnsi="Times New Roman" w:cs="Times New Roman"/>
          <w:color w:val="000000"/>
        </w:rPr>
        <w:t xml:space="preserve"> campo di </w:t>
      </w:r>
      <w:proofErr w:type="spellStart"/>
      <w:r w:rsidR="00B7390C" w:rsidRPr="008A2BD2">
        <w:rPr>
          <w:rFonts w:ascii="Times New Roman" w:hAnsi="Times New Roman" w:cs="Times New Roman"/>
          <w:color w:val="000000"/>
        </w:rPr>
        <w:t>specialisazione</w:t>
      </w:r>
      <w:proofErr w:type="spellEnd"/>
      <w:r w:rsidR="00B7390C" w:rsidRPr="008A2BD2">
        <w:rPr>
          <w:rFonts w:ascii="Times New Roman" w:hAnsi="Times New Roman" w:cs="Times New Roman"/>
          <w:color w:val="000000"/>
        </w:rPr>
        <w:t xml:space="preserve">.  </w:t>
      </w:r>
      <w:r w:rsidRPr="008A2BD2">
        <w:rPr>
          <w:rFonts w:ascii="Times New Roman" w:hAnsi="Times New Roman" w:cs="Times New Roman"/>
          <w:color w:val="000000"/>
        </w:rPr>
        <w:t xml:space="preserve"> </w:t>
      </w:r>
    </w:p>
    <w:p w:rsidR="0039338C" w:rsidRDefault="0039338C" w:rsidP="008A2BD2">
      <w:pPr>
        <w:autoSpaceDE w:val="0"/>
        <w:autoSpaceDN w:val="0"/>
        <w:adjustRightInd w:val="0"/>
        <w:spacing w:line="360" w:lineRule="auto"/>
        <w:rPr>
          <w:rFonts w:ascii="Times New Roman" w:hAnsi="Times New Roman" w:cs="Times New Roman"/>
          <w:color w:val="000000"/>
        </w:rPr>
      </w:pPr>
      <w:r w:rsidRPr="008A2BD2">
        <w:rPr>
          <w:rFonts w:ascii="Times New Roman" w:hAnsi="Times New Roman" w:cs="Times New Roman"/>
          <w:color w:val="000000"/>
        </w:rPr>
        <w:t xml:space="preserve">At the end of the course students will be able to apply in complete autonomy the acquired competences to compose and understand </w:t>
      </w:r>
      <w:r w:rsidR="00B7390C" w:rsidRPr="008A2BD2">
        <w:rPr>
          <w:rFonts w:ascii="Times New Roman" w:hAnsi="Times New Roman" w:cs="Times New Roman"/>
          <w:color w:val="000000"/>
        </w:rPr>
        <w:t xml:space="preserve">main ideas of complex text on both concrete and abstract topics, including technical discussion in his/her field of specialization.  </w:t>
      </w:r>
    </w:p>
    <w:p w:rsidR="008A2BD2" w:rsidRPr="008A2BD2" w:rsidRDefault="008A2BD2" w:rsidP="008A2BD2">
      <w:pPr>
        <w:autoSpaceDE w:val="0"/>
        <w:autoSpaceDN w:val="0"/>
        <w:adjustRightInd w:val="0"/>
        <w:spacing w:line="360" w:lineRule="auto"/>
        <w:rPr>
          <w:rFonts w:ascii="Times New Roman" w:hAnsi="Times New Roman" w:cs="Times New Roman"/>
          <w:color w:val="000000"/>
        </w:rPr>
      </w:pPr>
    </w:p>
    <w:p w:rsidR="0039338C" w:rsidRPr="008A2BD2" w:rsidRDefault="0039338C" w:rsidP="008A2BD2">
      <w:pPr>
        <w:autoSpaceDE w:val="0"/>
        <w:autoSpaceDN w:val="0"/>
        <w:adjustRightInd w:val="0"/>
        <w:spacing w:after="240" w:line="360" w:lineRule="auto"/>
        <w:rPr>
          <w:rFonts w:ascii="Times New Roman" w:hAnsi="Times New Roman" w:cs="Times New Roman"/>
          <w:b/>
          <w:color w:val="000000"/>
        </w:rPr>
      </w:pPr>
      <w:r w:rsidRPr="008A2BD2">
        <w:rPr>
          <w:rFonts w:ascii="Times New Roman" w:hAnsi="Times New Roman" w:cs="Times New Roman"/>
          <w:b/>
          <w:color w:val="000000"/>
        </w:rPr>
        <w:t xml:space="preserve">PREREQUISITI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proofErr w:type="spellStart"/>
      <w:r w:rsidRPr="008A2BD2">
        <w:rPr>
          <w:rFonts w:ascii="Times New Roman" w:hAnsi="Times New Roman" w:cs="Times New Roman"/>
          <w:color w:val="000000"/>
        </w:rPr>
        <w:t>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studenti</w:t>
      </w:r>
      <w:proofErr w:type="spellEnd"/>
      <w:r w:rsidRPr="008A2BD2">
        <w:rPr>
          <w:rFonts w:ascii="Times New Roman" w:hAnsi="Times New Roman" w:cs="Times New Roman"/>
          <w:color w:val="000000"/>
        </w:rPr>
        <w:t xml:space="preserve"> DEVONO </w:t>
      </w:r>
      <w:proofErr w:type="spellStart"/>
      <w:r w:rsidRPr="008A2BD2">
        <w:rPr>
          <w:rFonts w:ascii="Times New Roman" w:hAnsi="Times New Roman" w:cs="Times New Roman"/>
          <w:color w:val="000000"/>
        </w:rPr>
        <w:t>dimostrare</w:t>
      </w:r>
      <w:proofErr w:type="spellEnd"/>
      <w:r w:rsidRPr="008A2BD2">
        <w:rPr>
          <w:rFonts w:ascii="Times New Roman" w:hAnsi="Times New Roman" w:cs="Times New Roman"/>
          <w:color w:val="000000"/>
        </w:rPr>
        <w:t xml:space="preserve"> di </w:t>
      </w:r>
      <w:proofErr w:type="spellStart"/>
      <w:r w:rsidRPr="008A2BD2">
        <w:rPr>
          <w:rFonts w:ascii="Times New Roman" w:hAnsi="Times New Roman" w:cs="Times New Roman"/>
          <w:color w:val="000000"/>
        </w:rPr>
        <w:t>possedere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seguenti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prerequisiti</w:t>
      </w:r>
      <w:proofErr w:type="spellEnd"/>
      <w:r w:rsidRPr="008A2BD2">
        <w:rPr>
          <w:rFonts w:ascii="Times New Roman" w:hAnsi="Times New Roman" w:cs="Times New Roman"/>
          <w:color w:val="000000"/>
        </w:rPr>
        <w:t xml:space="preserve">: </w:t>
      </w:r>
    </w:p>
    <w:p w:rsidR="0039338C" w:rsidRPr="008A2BD2" w:rsidRDefault="0039338C" w:rsidP="008A2BD2">
      <w:pPr>
        <w:numPr>
          <w:ilvl w:val="0"/>
          <w:numId w:val="2"/>
        </w:numPr>
        <w:tabs>
          <w:tab w:val="left" w:pos="220"/>
          <w:tab w:val="left" w:pos="720"/>
        </w:tabs>
        <w:autoSpaceDE w:val="0"/>
        <w:autoSpaceDN w:val="0"/>
        <w:adjustRightInd w:val="0"/>
        <w:spacing w:after="320" w:line="360" w:lineRule="auto"/>
        <w:ind w:hanging="720"/>
        <w:rPr>
          <w:rFonts w:ascii="Times New Roman" w:hAnsi="Times New Roman" w:cs="Times New Roman"/>
          <w:color w:val="000000"/>
        </w:rPr>
      </w:pPr>
      <w:proofErr w:type="spellStart"/>
      <w:r w:rsidRPr="008A2BD2">
        <w:rPr>
          <w:rFonts w:ascii="Times New Roman" w:hAnsi="Times New Roman" w:cs="Times New Roman"/>
          <w:color w:val="000000"/>
        </w:rPr>
        <w:t>Conoscenza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generica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struttura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linguistica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della</w:t>
      </w:r>
      <w:proofErr w:type="spellEnd"/>
      <w:r w:rsidRPr="008A2BD2">
        <w:rPr>
          <w:rFonts w:ascii="Times New Roman" w:hAnsi="Times New Roman" w:cs="Times New Roman"/>
          <w:color w:val="000000"/>
        </w:rPr>
        <w:t xml:space="preserve"> lingua </w:t>
      </w:r>
      <w:proofErr w:type="spellStart"/>
      <w:r w:rsidRPr="008A2BD2">
        <w:rPr>
          <w:rFonts w:ascii="Times New Roman" w:hAnsi="Times New Roman" w:cs="Times New Roman"/>
          <w:color w:val="000000"/>
        </w:rPr>
        <w:t>inglese</w:t>
      </w:r>
      <w:proofErr w:type="spellEnd"/>
      <w:r w:rsidRPr="008A2BD2">
        <w:rPr>
          <w:rFonts w:ascii="Times New Roman" w:hAnsi="Times New Roman" w:cs="Times New Roman"/>
          <w:color w:val="000000"/>
        </w:rPr>
        <w:t xml:space="preserve"> </w:t>
      </w:r>
      <w:r w:rsidRPr="008A2BD2">
        <w:rPr>
          <w:rFonts w:ascii="MS Mincho" w:eastAsia="MS Mincho" w:hAnsi="MS Mincho" w:cs="MS Mincho" w:hint="eastAsia"/>
          <w:color w:val="000000"/>
        </w:rPr>
        <w:t> </w:t>
      </w:r>
    </w:p>
    <w:p w:rsidR="0039338C" w:rsidRPr="008A2BD2" w:rsidRDefault="0039338C" w:rsidP="008A2BD2">
      <w:pPr>
        <w:numPr>
          <w:ilvl w:val="0"/>
          <w:numId w:val="2"/>
        </w:numPr>
        <w:tabs>
          <w:tab w:val="left" w:pos="220"/>
          <w:tab w:val="left" w:pos="720"/>
        </w:tabs>
        <w:autoSpaceDE w:val="0"/>
        <w:autoSpaceDN w:val="0"/>
        <w:adjustRightInd w:val="0"/>
        <w:spacing w:after="320" w:line="360" w:lineRule="auto"/>
        <w:ind w:hanging="720"/>
        <w:rPr>
          <w:rFonts w:ascii="Times New Roman" w:hAnsi="Times New Roman" w:cs="Times New Roman"/>
          <w:color w:val="000000"/>
        </w:rPr>
      </w:pPr>
      <w:proofErr w:type="spellStart"/>
      <w:r w:rsidRPr="008A2BD2">
        <w:rPr>
          <w:rFonts w:ascii="Times New Roman" w:hAnsi="Times New Roman" w:cs="Times New Roman"/>
          <w:color w:val="000000"/>
        </w:rPr>
        <w:t>Conoscenza</w:t>
      </w:r>
      <w:proofErr w:type="spellEnd"/>
      <w:r w:rsidRPr="008A2BD2">
        <w:rPr>
          <w:rFonts w:ascii="Times New Roman" w:hAnsi="Times New Roman" w:cs="Times New Roman"/>
          <w:color w:val="000000"/>
        </w:rPr>
        <w:t xml:space="preserve"> a </w:t>
      </w:r>
      <w:proofErr w:type="spellStart"/>
      <w:r w:rsidRPr="008A2BD2">
        <w:rPr>
          <w:rFonts w:ascii="Times New Roman" w:hAnsi="Times New Roman" w:cs="Times New Roman"/>
          <w:color w:val="000000"/>
        </w:rPr>
        <w:t>livello</w:t>
      </w:r>
      <w:proofErr w:type="spellEnd"/>
      <w:r w:rsidRPr="008A2BD2">
        <w:rPr>
          <w:rFonts w:ascii="Times New Roman" w:hAnsi="Times New Roman" w:cs="Times New Roman"/>
          <w:color w:val="000000"/>
        </w:rPr>
        <w:t xml:space="preserve"> </w:t>
      </w:r>
      <w:r w:rsidR="00B7390C" w:rsidRPr="008A2BD2">
        <w:rPr>
          <w:rFonts w:ascii="Times New Roman" w:hAnsi="Times New Roman" w:cs="Times New Roman"/>
          <w:color w:val="000000"/>
        </w:rPr>
        <w:t>B1</w:t>
      </w:r>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grammatica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inglese</w:t>
      </w:r>
      <w:proofErr w:type="spellEnd"/>
      <w:r w:rsidRPr="008A2BD2">
        <w:rPr>
          <w:rFonts w:ascii="Times New Roman" w:hAnsi="Times New Roman" w:cs="Times New Roman"/>
          <w:color w:val="000000"/>
        </w:rPr>
        <w:t xml:space="preserve"> </w:t>
      </w:r>
      <w:r w:rsidRPr="008A2BD2">
        <w:rPr>
          <w:rFonts w:ascii="MS Mincho" w:eastAsia="MS Mincho" w:hAnsi="MS Mincho" w:cs="MS Mincho" w:hint="eastAsia"/>
          <w:color w:val="000000"/>
        </w:rPr>
        <w:t>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Students MUST demonstrate they possess the following requirements and knowledge: 1: some knowledge of the linguistic structure of English will be assumed.</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2: B1 knowledge of the English grammar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METODI DIDATTICI</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1. </w:t>
      </w:r>
      <w:proofErr w:type="spellStart"/>
      <w:r w:rsidRPr="008A2BD2">
        <w:rPr>
          <w:rFonts w:ascii="Times New Roman" w:hAnsi="Times New Roman" w:cs="Times New Roman"/>
          <w:color w:val="000000"/>
        </w:rPr>
        <w:t>Lezioni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frontali</w:t>
      </w:r>
      <w:proofErr w:type="spellEnd"/>
      <w:r w:rsidRPr="008A2BD2">
        <w:rPr>
          <w:rFonts w:ascii="Times New Roman" w:hAnsi="Times New Roman" w:cs="Times New Roman"/>
          <w:color w:val="000000"/>
        </w:rPr>
        <w:t xml:space="preserve"> (</w:t>
      </w:r>
      <w:r w:rsidR="00194B22" w:rsidRPr="008A2BD2">
        <w:rPr>
          <w:rFonts w:ascii="Times New Roman" w:hAnsi="Times New Roman" w:cs="Times New Roman"/>
          <w:color w:val="000000"/>
        </w:rPr>
        <w:t>36</w:t>
      </w:r>
      <w:r w:rsidRPr="008A2BD2">
        <w:rPr>
          <w:rFonts w:ascii="Times New Roman" w:hAnsi="Times New Roman" w:cs="Times New Roman"/>
          <w:color w:val="000000"/>
        </w:rPr>
        <w:t xml:space="preserve"> ore) in aula secondo la </w:t>
      </w:r>
      <w:proofErr w:type="spellStart"/>
      <w:r w:rsidRPr="008A2BD2">
        <w:rPr>
          <w:rFonts w:ascii="Times New Roman" w:hAnsi="Times New Roman" w:cs="Times New Roman"/>
          <w:color w:val="000000"/>
        </w:rPr>
        <w:t>seguente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modalita</w:t>
      </w:r>
      <w:proofErr w:type="spellEnd"/>
      <w:r w:rsidRPr="008A2BD2">
        <w:rPr>
          <w:rFonts w:ascii="Times New Roman" w:hAnsi="Times New Roman" w:cs="Times New Roman"/>
          <w:color w:val="000000"/>
        </w:rPr>
        <w:t xml:space="preserve">: a) Warm-up e </w:t>
      </w:r>
      <w:proofErr w:type="spellStart"/>
      <w:r w:rsidRPr="008A2BD2">
        <w:rPr>
          <w:rFonts w:ascii="Times New Roman" w:hAnsi="Times New Roman" w:cs="Times New Roman"/>
          <w:color w:val="000000"/>
        </w:rPr>
        <w:t>discussione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obiettivi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lezione</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b) </w:t>
      </w:r>
      <w:proofErr w:type="spellStart"/>
      <w:r w:rsidRPr="008A2BD2">
        <w:rPr>
          <w:rFonts w:ascii="Times New Roman" w:hAnsi="Times New Roman" w:cs="Times New Roman"/>
          <w:color w:val="000000"/>
        </w:rPr>
        <w:t>Modellling</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c) </w:t>
      </w:r>
      <w:proofErr w:type="spellStart"/>
      <w:r w:rsidRPr="008A2BD2">
        <w:rPr>
          <w:rFonts w:ascii="Times New Roman" w:hAnsi="Times New Roman" w:cs="Times New Roman"/>
          <w:color w:val="000000"/>
        </w:rPr>
        <w:t>Pratica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guidata</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d) </w:t>
      </w:r>
      <w:proofErr w:type="spellStart"/>
      <w:r w:rsidRPr="008A2BD2">
        <w:rPr>
          <w:rFonts w:ascii="Times New Roman" w:hAnsi="Times New Roman" w:cs="Times New Roman"/>
          <w:color w:val="000000"/>
        </w:rPr>
        <w:t>Pratica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indipendente</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e) </w:t>
      </w:r>
      <w:proofErr w:type="spellStart"/>
      <w:r w:rsidRPr="008A2BD2">
        <w:rPr>
          <w:rFonts w:ascii="Times New Roman" w:hAnsi="Times New Roman" w:cs="Times New Roman"/>
          <w:color w:val="000000"/>
        </w:rPr>
        <w:t>Valutazione</w:t>
      </w:r>
      <w:proofErr w:type="spellEnd"/>
      <w:r w:rsidRPr="008A2BD2">
        <w:rPr>
          <w:rFonts w:ascii="Times New Roman" w:hAnsi="Times New Roman" w:cs="Times New Roman"/>
          <w:color w:val="000000"/>
        </w:rPr>
        <w:t xml:space="preserve"> </w:t>
      </w:r>
      <w:r w:rsidR="008A2BD2">
        <w:rPr>
          <w:rFonts w:ascii="Times New Roman" w:hAnsi="Times New Roman" w:cs="Times New Roman"/>
          <w:color w:val="000000"/>
        </w:rPr>
        <w:t xml:space="preserve"> </w:t>
      </w:r>
      <w:r w:rsidRPr="008A2BD2">
        <w:rPr>
          <w:rFonts w:ascii="Times New Roman" w:hAnsi="Times New Roman" w:cs="Times New Roman"/>
          <w:color w:val="000000"/>
        </w:rPr>
        <w:t>2. Conversazione</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3. </w:t>
      </w:r>
      <w:proofErr w:type="spellStart"/>
      <w:r w:rsidRPr="008A2BD2">
        <w:rPr>
          <w:rFonts w:ascii="Times New Roman" w:hAnsi="Times New Roman" w:cs="Times New Roman"/>
          <w:color w:val="000000"/>
        </w:rPr>
        <w:t>Lavoro</w:t>
      </w:r>
      <w:proofErr w:type="spellEnd"/>
      <w:r w:rsidRPr="008A2BD2">
        <w:rPr>
          <w:rFonts w:ascii="Times New Roman" w:hAnsi="Times New Roman" w:cs="Times New Roman"/>
          <w:color w:val="000000"/>
        </w:rPr>
        <w:t xml:space="preserve"> in </w:t>
      </w:r>
      <w:proofErr w:type="spellStart"/>
      <w:r w:rsidRPr="008A2BD2">
        <w:rPr>
          <w:rFonts w:ascii="Times New Roman" w:hAnsi="Times New Roman" w:cs="Times New Roman"/>
          <w:color w:val="000000"/>
        </w:rPr>
        <w:t>coppia</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4. </w:t>
      </w:r>
      <w:proofErr w:type="spellStart"/>
      <w:r w:rsidRPr="008A2BD2">
        <w:rPr>
          <w:rFonts w:ascii="Times New Roman" w:hAnsi="Times New Roman" w:cs="Times New Roman"/>
          <w:color w:val="000000"/>
        </w:rPr>
        <w:t>Lavoro</w:t>
      </w:r>
      <w:proofErr w:type="spellEnd"/>
      <w:r w:rsidRPr="008A2BD2">
        <w:rPr>
          <w:rFonts w:ascii="Times New Roman" w:hAnsi="Times New Roman" w:cs="Times New Roman"/>
          <w:color w:val="000000"/>
        </w:rPr>
        <w:t xml:space="preserve"> in </w:t>
      </w:r>
      <w:proofErr w:type="spellStart"/>
      <w:r w:rsidRPr="008A2BD2">
        <w:rPr>
          <w:rFonts w:ascii="Times New Roman" w:hAnsi="Times New Roman" w:cs="Times New Roman"/>
          <w:color w:val="000000"/>
        </w:rPr>
        <w:t>gruppo</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5. </w:t>
      </w:r>
      <w:proofErr w:type="spellStart"/>
      <w:r w:rsidRPr="008A2BD2">
        <w:rPr>
          <w:rFonts w:ascii="Times New Roman" w:hAnsi="Times New Roman" w:cs="Times New Roman"/>
          <w:color w:val="000000"/>
        </w:rPr>
        <w:t>Utilizzo</w:t>
      </w:r>
      <w:proofErr w:type="spellEnd"/>
      <w:r w:rsidRPr="008A2BD2">
        <w:rPr>
          <w:rFonts w:ascii="Times New Roman" w:hAnsi="Times New Roman" w:cs="Times New Roman"/>
          <w:color w:val="000000"/>
        </w:rPr>
        <w:t xml:space="preserve"> di </w:t>
      </w:r>
      <w:proofErr w:type="spellStart"/>
      <w:r w:rsidRPr="008A2BD2">
        <w:rPr>
          <w:rFonts w:ascii="Times New Roman" w:hAnsi="Times New Roman" w:cs="Times New Roman"/>
          <w:color w:val="000000"/>
        </w:rPr>
        <w:t>Presentazioni</w:t>
      </w:r>
      <w:proofErr w:type="spellEnd"/>
      <w:r w:rsidRPr="008A2BD2">
        <w:rPr>
          <w:rFonts w:ascii="Times New Roman" w:hAnsi="Times New Roman" w:cs="Times New Roman"/>
          <w:color w:val="000000"/>
        </w:rPr>
        <w:t xml:space="preserve"> in Power Point </w:t>
      </w:r>
      <w:proofErr w:type="spellStart"/>
      <w:r w:rsidRPr="008A2BD2">
        <w:rPr>
          <w:rFonts w:ascii="Times New Roman" w:hAnsi="Times New Roman" w:cs="Times New Roman"/>
          <w:color w:val="000000"/>
        </w:rPr>
        <w:t>che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vengono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completate</w:t>
      </w:r>
      <w:proofErr w:type="spellEnd"/>
      <w:r w:rsidRPr="008A2BD2">
        <w:rPr>
          <w:rFonts w:ascii="Times New Roman" w:hAnsi="Times New Roman" w:cs="Times New Roman"/>
          <w:color w:val="000000"/>
        </w:rPr>
        <w:t xml:space="preserve"> e </w:t>
      </w:r>
      <w:proofErr w:type="spellStart"/>
      <w:r w:rsidRPr="008A2BD2">
        <w:rPr>
          <w:rFonts w:ascii="Times New Roman" w:hAnsi="Times New Roman" w:cs="Times New Roman"/>
          <w:color w:val="000000"/>
        </w:rPr>
        <w:t>implementate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assieme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studenti</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6. </w:t>
      </w:r>
      <w:proofErr w:type="spellStart"/>
      <w:r w:rsidRPr="008A2BD2">
        <w:rPr>
          <w:rFonts w:ascii="Times New Roman" w:hAnsi="Times New Roman" w:cs="Times New Roman"/>
          <w:color w:val="000000"/>
        </w:rPr>
        <w:t>Fotocopie</w:t>
      </w:r>
      <w:proofErr w:type="spellEnd"/>
      <w:r w:rsidRPr="008A2BD2">
        <w:rPr>
          <w:rFonts w:ascii="Times New Roman" w:hAnsi="Times New Roman" w:cs="Times New Roman"/>
          <w:color w:val="000000"/>
        </w:rPr>
        <w:t xml:space="preserve">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proofErr w:type="spellStart"/>
      <w:r w:rsidRPr="008A2BD2">
        <w:rPr>
          <w:rFonts w:ascii="Times New Roman" w:hAnsi="Times New Roman" w:cs="Times New Roman"/>
          <w:color w:val="000000"/>
        </w:rPr>
        <w:t>Tutto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il</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materiale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lezioni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sarà</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caricato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sulla</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Piattaforma</w:t>
      </w:r>
      <w:proofErr w:type="spellEnd"/>
      <w:r w:rsidRPr="008A2BD2">
        <w:rPr>
          <w:rFonts w:ascii="Times New Roman" w:hAnsi="Times New Roman" w:cs="Times New Roman"/>
          <w:color w:val="000000"/>
        </w:rPr>
        <w:t xml:space="preserve"> Moodle. </w:t>
      </w:r>
      <w:proofErr w:type="spellStart"/>
      <w:r w:rsidRPr="008A2BD2">
        <w:rPr>
          <w:rFonts w:ascii="Times New Roman" w:hAnsi="Times New Roman" w:cs="Times New Roman"/>
          <w:color w:val="000000"/>
        </w:rPr>
        <w:t>Saranno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proposte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delle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attività</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studenti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che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dovranno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essere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svolte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Alcune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attività</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potrebbero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prevedere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punti</w:t>
      </w:r>
      <w:proofErr w:type="spellEnd"/>
      <w:r w:rsidRPr="008A2BD2">
        <w:rPr>
          <w:rFonts w:ascii="Times New Roman" w:hAnsi="Times New Roman" w:cs="Times New Roman"/>
          <w:color w:val="000000"/>
        </w:rPr>
        <w:t xml:space="preserve"> bonus da </w:t>
      </w:r>
      <w:proofErr w:type="spellStart"/>
      <w:r w:rsidRPr="008A2BD2">
        <w:rPr>
          <w:rFonts w:ascii="Times New Roman" w:hAnsi="Times New Roman" w:cs="Times New Roman"/>
          <w:color w:val="000000"/>
        </w:rPr>
        <w:t>attribuire</w:t>
      </w:r>
      <w:proofErr w:type="spellEnd"/>
      <w:r w:rsidRPr="008A2BD2">
        <w:rPr>
          <w:rFonts w:ascii="Times New Roman" w:hAnsi="Times New Roman" w:cs="Times New Roman"/>
          <w:color w:val="000000"/>
        </w:rPr>
        <w:t xml:space="preserve"> in </w:t>
      </w:r>
      <w:proofErr w:type="spellStart"/>
      <w:r w:rsidRPr="008A2BD2">
        <w:rPr>
          <w:rFonts w:ascii="Times New Roman" w:hAnsi="Times New Roman" w:cs="Times New Roman"/>
          <w:color w:val="000000"/>
        </w:rPr>
        <w:t>sede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d'esame</w:t>
      </w:r>
      <w:proofErr w:type="spellEnd"/>
      <w:r w:rsidRPr="008A2BD2">
        <w:rPr>
          <w:rFonts w:ascii="Times New Roman" w:hAnsi="Times New Roman" w:cs="Times New Roman"/>
          <w:color w:val="000000"/>
        </w:rPr>
        <w:t xml:space="preserve">.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1. Lectures (</w:t>
      </w:r>
      <w:r w:rsidR="00194B22" w:rsidRPr="008A2BD2">
        <w:rPr>
          <w:rFonts w:ascii="Times New Roman" w:hAnsi="Times New Roman" w:cs="Times New Roman"/>
          <w:color w:val="000000"/>
        </w:rPr>
        <w:t>36</w:t>
      </w:r>
      <w:r w:rsidRPr="008A2BD2">
        <w:rPr>
          <w:rFonts w:ascii="Times New Roman" w:hAnsi="Times New Roman" w:cs="Times New Roman"/>
          <w:color w:val="000000"/>
        </w:rPr>
        <w:t xml:space="preserve"> hours) according to the following scheme: a) Warm-up and objective discussion</w:t>
      </w:r>
      <w:r w:rsidRPr="008A2BD2">
        <w:rPr>
          <w:rFonts w:ascii="MS Mincho" w:eastAsia="MS Mincho" w:hAnsi="MS Mincho" w:cs="MS Mincho" w:hint="eastAsia"/>
          <w:color w:val="000000"/>
        </w:rPr>
        <w:t> </w:t>
      </w:r>
      <w:r w:rsidRPr="008A2BD2">
        <w:rPr>
          <w:rFonts w:ascii="Times New Roman" w:hAnsi="Times New Roman" w:cs="Times New Roman"/>
          <w:color w:val="000000"/>
        </w:rPr>
        <w:t>b) Modelling</w:t>
      </w:r>
      <w:r w:rsidRPr="008A2BD2">
        <w:rPr>
          <w:rFonts w:ascii="MS Mincho" w:eastAsia="MS Mincho" w:hAnsi="MS Mincho" w:cs="MS Mincho" w:hint="eastAsia"/>
          <w:color w:val="000000"/>
        </w:rPr>
        <w:t> </w:t>
      </w:r>
      <w:r w:rsidRPr="008A2BD2">
        <w:rPr>
          <w:rFonts w:ascii="Times New Roman" w:hAnsi="Times New Roman" w:cs="Times New Roman"/>
          <w:color w:val="000000"/>
        </w:rPr>
        <w:t>c) Guided Practice d) Independent Practice e) Assessment 2. Conversation</w:t>
      </w:r>
      <w:r w:rsidRPr="008A2BD2">
        <w:rPr>
          <w:rFonts w:ascii="MS Mincho" w:eastAsia="MS Mincho" w:hAnsi="MS Mincho" w:cs="MS Mincho" w:hint="eastAsia"/>
          <w:color w:val="000000"/>
        </w:rPr>
        <w:t> </w:t>
      </w:r>
      <w:r w:rsidRPr="008A2BD2">
        <w:rPr>
          <w:rFonts w:ascii="Times New Roman" w:hAnsi="Times New Roman" w:cs="Times New Roman"/>
          <w:color w:val="000000"/>
        </w:rPr>
        <w:t>3. Pair work</w:t>
      </w:r>
      <w:r w:rsidRPr="008A2BD2">
        <w:rPr>
          <w:rFonts w:ascii="MS Mincho" w:eastAsia="MS Mincho" w:hAnsi="MS Mincho" w:cs="MS Mincho" w:hint="eastAsia"/>
          <w:color w:val="000000"/>
        </w:rPr>
        <w:t> </w:t>
      </w:r>
      <w:r w:rsidRPr="008A2BD2">
        <w:rPr>
          <w:rFonts w:ascii="Times New Roman" w:hAnsi="Times New Roman" w:cs="Times New Roman"/>
          <w:color w:val="000000"/>
        </w:rPr>
        <w:t>4. Group work</w:t>
      </w:r>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5. Power Point presentations that are completed and implemented together with the students 6. Photocopies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 xml:space="preserve">All the contents will be uploaded on Moodle Platform. Students will be asked to perform some mandatory activities. Some of them may results in bonus grades to be given during the final exam.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ALTRE INFORMAZIONI</w:t>
      </w:r>
      <w:r w:rsidRPr="008A2BD2">
        <w:rPr>
          <w:rFonts w:ascii="MS Mincho" w:eastAsia="MS Mincho" w:hAnsi="MS Mincho" w:cs="MS Mincho" w:hint="eastAsia"/>
          <w:color w:val="000000"/>
        </w:rPr>
        <w:t> </w:t>
      </w:r>
      <w:proofErr w:type="spellStart"/>
      <w:r w:rsidRPr="008A2BD2">
        <w:rPr>
          <w:rFonts w:ascii="Times New Roman" w:hAnsi="Times New Roman" w:cs="Times New Roman"/>
          <w:color w:val="000000"/>
        </w:rPr>
        <w:t>Tutti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studenti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sono</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fortemente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invitati</w:t>
      </w:r>
      <w:proofErr w:type="spellEnd"/>
      <w:r w:rsidRPr="008A2BD2">
        <w:rPr>
          <w:rFonts w:ascii="Times New Roman" w:hAnsi="Times New Roman" w:cs="Times New Roman"/>
          <w:color w:val="000000"/>
        </w:rPr>
        <w:t xml:space="preserve"> a </w:t>
      </w:r>
      <w:proofErr w:type="spellStart"/>
      <w:r w:rsidRPr="008A2BD2">
        <w:rPr>
          <w:rFonts w:ascii="Times New Roman" w:hAnsi="Times New Roman" w:cs="Times New Roman"/>
          <w:color w:val="000000"/>
        </w:rPr>
        <w:t>seguire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regolarmente</w:t>
      </w:r>
      <w:proofErr w:type="spellEnd"/>
      <w:r w:rsidRPr="008A2BD2">
        <w:rPr>
          <w:rFonts w:ascii="Times New Roman" w:hAnsi="Times New Roman" w:cs="Times New Roman"/>
          <w:color w:val="000000"/>
        </w:rPr>
        <w:t xml:space="preserve"> le </w:t>
      </w:r>
      <w:proofErr w:type="spellStart"/>
      <w:r w:rsidRPr="008A2BD2">
        <w:rPr>
          <w:rFonts w:ascii="Times New Roman" w:hAnsi="Times New Roman" w:cs="Times New Roman"/>
          <w:color w:val="000000"/>
        </w:rPr>
        <w:t>lezioni</w:t>
      </w:r>
      <w:proofErr w:type="spellEnd"/>
      <w:r w:rsidR="00194B22" w:rsidRPr="008A2BD2">
        <w:rPr>
          <w:rFonts w:ascii="Times New Roman" w:hAnsi="Times New Roman" w:cs="Times New Roman"/>
          <w:color w:val="000000"/>
        </w:rPr>
        <w:t xml:space="preserve"> e </w:t>
      </w:r>
      <w:proofErr w:type="spellStart"/>
      <w:r w:rsidR="00194B22" w:rsidRPr="008A2BD2">
        <w:rPr>
          <w:rFonts w:ascii="Times New Roman" w:hAnsi="Times New Roman" w:cs="Times New Roman"/>
          <w:color w:val="000000"/>
        </w:rPr>
        <w:t>consegnare</w:t>
      </w:r>
      <w:proofErr w:type="spellEnd"/>
      <w:r w:rsidR="00194B22" w:rsidRPr="008A2BD2">
        <w:rPr>
          <w:rFonts w:ascii="Times New Roman" w:hAnsi="Times New Roman" w:cs="Times New Roman"/>
          <w:color w:val="000000"/>
        </w:rPr>
        <w:t xml:space="preserve"> </w:t>
      </w:r>
      <w:proofErr w:type="spellStart"/>
      <w:r w:rsidR="00194B22" w:rsidRPr="008A2BD2">
        <w:rPr>
          <w:rFonts w:ascii="Times New Roman" w:hAnsi="Times New Roman" w:cs="Times New Roman"/>
          <w:color w:val="000000"/>
        </w:rPr>
        <w:t>gli</w:t>
      </w:r>
      <w:proofErr w:type="spellEnd"/>
      <w:r w:rsidR="00194B22" w:rsidRPr="008A2BD2">
        <w:rPr>
          <w:rFonts w:ascii="Times New Roman" w:hAnsi="Times New Roman" w:cs="Times New Roman"/>
          <w:color w:val="000000"/>
        </w:rPr>
        <w:t xml:space="preserve"> </w:t>
      </w:r>
      <w:proofErr w:type="spellStart"/>
      <w:r w:rsidR="00194B22" w:rsidRPr="008A2BD2">
        <w:rPr>
          <w:rFonts w:ascii="Times New Roman" w:hAnsi="Times New Roman" w:cs="Times New Roman"/>
          <w:color w:val="000000"/>
        </w:rPr>
        <w:t>compiti</w:t>
      </w:r>
      <w:proofErr w:type="spellEnd"/>
      <w:r w:rsidR="00194B22" w:rsidRPr="008A2BD2">
        <w:rPr>
          <w:rFonts w:ascii="Times New Roman" w:hAnsi="Times New Roman" w:cs="Times New Roman"/>
          <w:color w:val="000000"/>
        </w:rPr>
        <w:t xml:space="preserve"> </w:t>
      </w:r>
      <w:proofErr w:type="spellStart"/>
      <w:r w:rsidR="00194B22" w:rsidRPr="008A2BD2">
        <w:rPr>
          <w:rFonts w:ascii="Times New Roman" w:hAnsi="Times New Roman" w:cs="Times New Roman"/>
          <w:color w:val="000000"/>
        </w:rPr>
        <w:t>quando</w:t>
      </w:r>
      <w:proofErr w:type="spellEnd"/>
      <w:r w:rsidR="00194B22" w:rsidRPr="008A2BD2">
        <w:rPr>
          <w:rFonts w:ascii="Times New Roman" w:hAnsi="Times New Roman" w:cs="Times New Roman"/>
          <w:color w:val="000000"/>
        </w:rPr>
        <w:t xml:space="preserve"> </w:t>
      </w:r>
      <w:proofErr w:type="spellStart"/>
      <w:r w:rsidR="00194B22" w:rsidRPr="008A2BD2">
        <w:rPr>
          <w:rFonts w:ascii="Times New Roman" w:hAnsi="Times New Roman" w:cs="Times New Roman"/>
          <w:color w:val="000000"/>
        </w:rPr>
        <w:t>riechiesti</w:t>
      </w:r>
      <w:proofErr w:type="spellEnd"/>
      <w:r w:rsidR="00194B22" w:rsidRPr="008A2BD2">
        <w:rPr>
          <w:rFonts w:ascii="Times New Roman" w:hAnsi="Times New Roman" w:cs="Times New Roman"/>
          <w:color w:val="000000"/>
        </w:rPr>
        <w:t>.</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color w:val="000000"/>
        </w:rPr>
        <w:t>All students are expected to atten</w:t>
      </w:r>
      <w:r w:rsidR="00194B22" w:rsidRPr="008A2BD2">
        <w:rPr>
          <w:rFonts w:ascii="Times New Roman" w:hAnsi="Times New Roman" w:cs="Times New Roman"/>
          <w:color w:val="000000"/>
        </w:rPr>
        <w:t>d class regularly and to submit assignments when asked.</w:t>
      </w:r>
      <w:r w:rsidRPr="008A2BD2">
        <w:rPr>
          <w:rFonts w:ascii="Times New Roman" w:hAnsi="Times New Roman" w:cs="Times New Roman"/>
          <w:color w:val="000000"/>
        </w:rPr>
        <w:t xml:space="preserve"> </w:t>
      </w:r>
    </w:p>
    <w:p w:rsidR="0039338C" w:rsidRPr="008A2BD2" w:rsidRDefault="0039338C" w:rsidP="008A2BD2">
      <w:pPr>
        <w:autoSpaceDE w:val="0"/>
        <w:autoSpaceDN w:val="0"/>
        <w:adjustRightInd w:val="0"/>
        <w:spacing w:after="240" w:line="360" w:lineRule="auto"/>
        <w:rPr>
          <w:rFonts w:ascii="Times New Roman" w:hAnsi="Times New Roman" w:cs="Times New Roman"/>
          <w:color w:val="000000"/>
        </w:rPr>
      </w:pPr>
      <w:r w:rsidRPr="008A2BD2">
        <w:rPr>
          <w:rFonts w:ascii="Times New Roman" w:hAnsi="Times New Roman" w:cs="Times New Roman"/>
          <w:b/>
          <w:color w:val="000000"/>
        </w:rPr>
        <w:t>MODALITA' DI VERIFICA DELL'APPRENDIMENTO</w:t>
      </w:r>
      <w:r w:rsidRPr="008A2BD2">
        <w:rPr>
          <w:rFonts w:ascii="Times New Roman" w:hAnsi="Times New Roman" w:cs="Times New Roman"/>
          <w:color w:val="000000"/>
        </w:rPr>
        <w:t xml:space="preserve"> 1. </w:t>
      </w:r>
      <w:proofErr w:type="spellStart"/>
      <w:r w:rsidRPr="008A2BD2">
        <w:rPr>
          <w:rFonts w:ascii="Times New Roman" w:hAnsi="Times New Roman" w:cs="Times New Roman"/>
          <w:color w:val="000000"/>
        </w:rPr>
        <w:t>Correzione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degli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elaborati</w:t>
      </w:r>
      <w:proofErr w:type="spellEnd"/>
      <w:r w:rsidRPr="008A2BD2">
        <w:rPr>
          <w:rFonts w:ascii="MS Mincho" w:eastAsia="MS Mincho" w:hAnsi="MS Mincho" w:cs="MS Mincho" w:hint="eastAsia"/>
          <w:color w:val="000000"/>
        </w:rPr>
        <w:t> </w:t>
      </w:r>
      <w:r w:rsidRPr="008A2BD2">
        <w:rPr>
          <w:rFonts w:ascii="Times New Roman" w:hAnsi="Times New Roman" w:cs="Times New Roman"/>
          <w:color w:val="000000"/>
        </w:rPr>
        <w:t xml:space="preserve">2. Peer review </w:t>
      </w:r>
      <w:r w:rsidR="008A2BD2">
        <w:rPr>
          <w:rFonts w:ascii="Times New Roman" w:hAnsi="Times New Roman" w:cs="Times New Roman"/>
          <w:color w:val="000000"/>
        </w:rPr>
        <w:t xml:space="preserve">3. </w:t>
      </w:r>
      <w:proofErr w:type="spellStart"/>
      <w:r w:rsidRPr="008A2BD2">
        <w:rPr>
          <w:rFonts w:ascii="Times New Roman" w:hAnsi="Times New Roman" w:cs="Times New Roman"/>
          <w:color w:val="000000"/>
        </w:rPr>
        <w:t>Verifiche</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orali</w:t>
      </w:r>
      <w:proofErr w:type="spellEnd"/>
      <w:r w:rsidRPr="008A2BD2">
        <w:rPr>
          <w:rFonts w:ascii="Times New Roman" w:hAnsi="Times New Roman" w:cs="Times New Roman"/>
          <w:color w:val="000000"/>
        </w:rPr>
        <w:t xml:space="preserve"> </w:t>
      </w:r>
      <w:proofErr w:type="spellStart"/>
      <w:r w:rsidRPr="008A2BD2">
        <w:rPr>
          <w:rFonts w:ascii="Times New Roman" w:hAnsi="Times New Roman" w:cs="Times New Roman"/>
          <w:color w:val="000000"/>
        </w:rPr>
        <w:t>durante</w:t>
      </w:r>
      <w:proofErr w:type="spellEnd"/>
      <w:r w:rsidRPr="008A2BD2">
        <w:rPr>
          <w:rFonts w:ascii="Times New Roman" w:hAnsi="Times New Roman" w:cs="Times New Roman"/>
          <w:color w:val="000000"/>
        </w:rPr>
        <w:t xml:space="preserve"> le </w:t>
      </w:r>
      <w:proofErr w:type="spellStart"/>
      <w:r w:rsidRPr="008A2BD2">
        <w:rPr>
          <w:rFonts w:ascii="Times New Roman" w:hAnsi="Times New Roman" w:cs="Times New Roman"/>
          <w:color w:val="000000"/>
        </w:rPr>
        <w:t>lezioni</w:t>
      </w:r>
      <w:proofErr w:type="spellEnd"/>
      <w:r w:rsidRPr="008A2BD2">
        <w:rPr>
          <w:rFonts w:ascii="Times New Roman" w:hAnsi="Times New Roman" w:cs="Times New Roman"/>
          <w:color w:val="000000"/>
        </w:rPr>
        <w:t xml:space="preserve"> </w:t>
      </w:r>
      <w:r w:rsidRPr="008A2BD2">
        <w:rPr>
          <w:rFonts w:ascii="MS Mincho" w:eastAsia="MS Mincho" w:hAnsi="MS Mincho" w:cs="MS Mincho" w:hint="eastAsia"/>
          <w:color w:val="000000"/>
        </w:rPr>
        <w:t> </w:t>
      </w:r>
      <w:r w:rsidR="008A2BD2">
        <w:rPr>
          <w:rFonts w:ascii="Times New Roman" w:hAnsi="Times New Roman" w:cs="Times New Roman"/>
          <w:color w:val="000000"/>
        </w:rPr>
        <w:t xml:space="preserve">4. </w:t>
      </w:r>
      <w:proofErr w:type="spellStart"/>
      <w:r w:rsidRPr="008A2BD2">
        <w:rPr>
          <w:rFonts w:ascii="Times New Roman" w:hAnsi="Times New Roman" w:cs="Times New Roman"/>
          <w:color w:val="000000"/>
        </w:rPr>
        <w:t>Esame</w:t>
      </w:r>
      <w:proofErr w:type="spellEnd"/>
      <w:r w:rsidRPr="008A2BD2">
        <w:rPr>
          <w:rFonts w:ascii="Times New Roman" w:hAnsi="Times New Roman" w:cs="Times New Roman"/>
          <w:color w:val="000000"/>
        </w:rPr>
        <w:t xml:space="preserve"> finale (</w:t>
      </w:r>
      <w:proofErr w:type="spellStart"/>
      <w:r w:rsidRPr="008A2BD2">
        <w:rPr>
          <w:rFonts w:ascii="Times New Roman" w:hAnsi="Times New Roman" w:cs="Times New Roman"/>
          <w:color w:val="000000"/>
        </w:rPr>
        <w:t>diviso</w:t>
      </w:r>
      <w:proofErr w:type="spellEnd"/>
      <w:r w:rsidRPr="008A2BD2">
        <w:rPr>
          <w:rFonts w:ascii="Times New Roman" w:hAnsi="Times New Roman" w:cs="Times New Roman"/>
          <w:color w:val="000000"/>
        </w:rPr>
        <w:t xml:space="preserve"> in due </w:t>
      </w:r>
      <w:proofErr w:type="spellStart"/>
      <w:r w:rsidRPr="008A2BD2">
        <w:rPr>
          <w:rFonts w:ascii="Times New Roman" w:hAnsi="Times New Roman" w:cs="Times New Roman"/>
          <w:color w:val="000000"/>
        </w:rPr>
        <w:t>parti</w:t>
      </w:r>
      <w:proofErr w:type="spellEnd"/>
      <w:r w:rsidRPr="008A2BD2">
        <w:rPr>
          <w:rFonts w:ascii="Times New Roman" w:hAnsi="Times New Roman" w:cs="Times New Roman"/>
          <w:color w:val="000000"/>
        </w:rPr>
        <w:t xml:space="preserve">. Multiple Choice + writing) </w:t>
      </w:r>
      <w:r w:rsidRPr="008A2BD2">
        <w:rPr>
          <w:rFonts w:ascii="MS Mincho" w:eastAsia="MS Mincho" w:hAnsi="MS Mincho" w:cs="MS Mincho" w:hint="eastAsia"/>
          <w:color w:val="000000"/>
        </w:rPr>
        <w:t> </w:t>
      </w:r>
    </w:p>
    <w:p w:rsidR="00EA6E73" w:rsidRPr="00EF6AAE" w:rsidRDefault="0039338C" w:rsidP="008A2BD2">
      <w:pPr>
        <w:pStyle w:val="ListParagraph"/>
        <w:numPr>
          <w:ilvl w:val="0"/>
          <w:numId w:val="4"/>
        </w:numPr>
        <w:autoSpaceDE w:val="0"/>
        <w:autoSpaceDN w:val="0"/>
        <w:adjustRightInd w:val="0"/>
        <w:spacing w:after="240" w:line="360" w:lineRule="auto"/>
        <w:rPr>
          <w:rFonts w:ascii="Times New Roman" w:hAnsi="Times New Roman" w:cs="Times New Roman"/>
          <w:color w:val="000000"/>
        </w:rPr>
      </w:pPr>
      <w:r w:rsidRPr="00C92B24">
        <w:rPr>
          <w:rFonts w:ascii="Times New Roman" w:hAnsi="Times New Roman" w:cs="Times New Roman"/>
          <w:color w:val="000000"/>
        </w:rPr>
        <w:t>Homework grading 2. Peer review</w:t>
      </w:r>
      <w:r w:rsidRPr="00C92B24">
        <w:rPr>
          <w:rFonts w:ascii="MS Mincho" w:eastAsia="MS Mincho" w:hAnsi="MS Mincho" w:cs="MS Mincho" w:hint="eastAsia"/>
          <w:color w:val="000000"/>
        </w:rPr>
        <w:t> </w:t>
      </w:r>
      <w:r w:rsidRPr="00C92B24">
        <w:rPr>
          <w:rFonts w:ascii="Times New Roman" w:hAnsi="Times New Roman" w:cs="Times New Roman"/>
          <w:color w:val="000000"/>
        </w:rPr>
        <w:t xml:space="preserve">3. Oral assessments 4. Final Exam (two parts: multiple choice + writing) </w:t>
      </w:r>
    </w:p>
    <w:sectPr w:rsidR="00EA6E73" w:rsidRPr="00EF6AAE" w:rsidSect="0078729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141131"/>
    <w:multiLevelType w:val="hybridMultilevel"/>
    <w:tmpl w:val="FF48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8C"/>
    <w:rsid w:val="00096166"/>
    <w:rsid w:val="00194B22"/>
    <w:rsid w:val="001A7D85"/>
    <w:rsid w:val="0039338C"/>
    <w:rsid w:val="00593332"/>
    <w:rsid w:val="00893633"/>
    <w:rsid w:val="008A2BD2"/>
    <w:rsid w:val="00A30CBD"/>
    <w:rsid w:val="00A83330"/>
    <w:rsid w:val="00B7390C"/>
    <w:rsid w:val="00BC3CC4"/>
    <w:rsid w:val="00BD3E50"/>
    <w:rsid w:val="00C92B24"/>
    <w:rsid w:val="00E60712"/>
    <w:rsid w:val="00EA6E73"/>
    <w:rsid w:val="00E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F8E0C"/>
  <w15:chartTrackingRefBased/>
  <w15:docId w15:val="{0F71985C-67EA-A247-96F8-EA49EB4E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2019-08-04T19:43:00Z</dcterms:created>
  <dcterms:modified xsi:type="dcterms:W3CDTF">2019-08-04T21:23:00Z</dcterms:modified>
</cp:coreProperties>
</file>