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49" w:rsidRPr="00C5064C" w:rsidRDefault="00342349" w:rsidP="00C5064C">
      <w:pPr>
        <w:jc w:val="center"/>
        <w:rPr>
          <w:b/>
          <w:sz w:val="24"/>
          <w:szCs w:val="24"/>
          <w:u w:val="single"/>
        </w:rPr>
      </w:pPr>
      <w:r w:rsidRPr="00C5064C">
        <w:rPr>
          <w:b/>
          <w:sz w:val="24"/>
          <w:szCs w:val="24"/>
          <w:u w:val="single"/>
        </w:rPr>
        <w:t>ACCORD  DU PARTICIPE PASSÉ</w:t>
      </w:r>
      <w:r w:rsidR="00C5064C" w:rsidRPr="00C5064C">
        <w:rPr>
          <w:b/>
          <w:sz w:val="24"/>
          <w:szCs w:val="24"/>
          <w:u w:val="single"/>
        </w:rPr>
        <w:t xml:space="preserve"> </w:t>
      </w:r>
    </w:p>
    <w:p w:rsidR="00C5064C" w:rsidRPr="00C5064C" w:rsidRDefault="00C5064C" w:rsidP="00C5064C">
      <w:pPr>
        <w:jc w:val="center"/>
        <w:rPr>
          <w:b/>
          <w:sz w:val="24"/>
          <w:szCs w:val="24"/>
        </w:rPr>
      </w:pPr>
      <w:r w:rsidRPr="00C5064C">
        <w:rPr>
          <w:b/>
          <w:sz w:val="24"/>
          <w:szCs w:val="24"/>
        </w:rPr>
        <w:t>Pour les trois années de licence</w:t>
      </w:r>
    </w:p>
    <w:p w:rsidR="00342349" w:rsidRPr="00C5064C" w:rsidRDefault="00342349" w:rsidP="00E12733">
      <w:pPr>
        <w:jc w:val="both"/>
        <w:rPr>
          <w:b/>
          <w:sz w:val="24"/>
          <w:szCs w:val="24"/>
        </w:rPr>
      </w:pPr>
      <w:r w:rsidRPr="00C5064C">
        <w:rPr>
          <w:b/>
          <w:sz w:val="24"/>
          <w:szCs w:val="24"/>
        </w:rPr>
        <w:t xml:space="preserve">C’est un chapitre délicat et particulièrement discuté de la grammaire française. </w:t>
      </w:r>
      <w:r w:rsidR="001B5E3B" w:rsidRPr="00C5064C">
        <w:rPr>
          <w:b/>
          <w:sz w:val="24"/>
          <w:szCs w:val="24"/>
        </w:rPr>
        <w:t>À</w:t>
      </w:r>
      <w:r w:rsidRPr="00C5064C">
        <w:rPr>
          <w:b/>
          <w:sz w:val="24"/>
          <w:szCs w:val="24"/>
        </w:rPr>
        <w:t xml:space="preserve"> l’oral les participes qui prennent la marque du féminin ne sont pas nombreux</w:t>
      </w:r>
      <w:r w:rsidR="00E12733" w:rsidRPr="00C5064C">
        <w:rPr>
          <w:b/>
          <w:sz w:val="24"/>
          <w:szCs w:val="24"/>
        </w:rPr>
        <w:t>. Ce sont</w:t>
      </w:r>
      <w:r w:rsidR="003C01E8" w:rsidRPr="00C5064C">
        <w:rPr>
          <w:b/>
          <w:sz w:val="24"/>
          <w:szCs w:val="24"/>
        </w:rPr>
        <w:t xml:space="preserve"> </w:t>
      </w:r>
      <w:r w:rsidRPr="00C5064C">
        <w:rPr>
          <w:b/>
          <w:sz w:val="24"/>
          <w:szCs w:val="24"/>
        </w:rPr>
        <w:t>les verbes conduire, cuire, dire, écrire, faire, mettre, offrir</w:t>
      </w:r>
      <w:r w:rsidR="00E12733" w:rsidRPr="00C5064C">
        <w:rPr>
          <w:b/>
          <w:sz w:val="24"/>
          <w:szCs w:val="24"/>
        </w:rPr>
        <w:t>, ouvrir, prendre et leurs composés.</w:t>
      </w:r>
      <w:r w:rsidR="002C0A9F" w:rsidRPr="00C5064C">
        <w:rPr>
          <w:b/>
          <w:sz w:val="24"/>
          <w:szCs w:val="24"/>
        </w:rPr>
        <w:t xml:space="preserve"> Pour les autres verbes l’accord du participe ne peut pas être entendu et par conséquent c’est un problème purement orthographique</w:t>
      </w:r>
    </w:p>
    <w:p w:rsidR="00E12733" w:rsidRPr="00C5064C" w:rsidRDefault="00E12733" w:rsidP="00E12733">
      <w:pPr>
        <w:jc w:val="both"/>
        <w:rPr>
          <w:b/>
          <w:sz w:val="24"/>
          <w:szCs w:val="24"/>
        </w:rPr>
      </w:pPr>
      <w:r w:rsidRPr="00C5064C">
        <w:rPr>
          <w:b/>
          <w:sz w:val="24"/>
          <w:szCs w:val="24"/>
        </w:rPr>
        <w:t>Exemples :</w:t>
      </w:r>
    </w:p>
    <w:p w:rsidR="00E12733" w:rsidRPr="00C5064C" w:rsidRDefault="00E12733" w:rsidP="00E12733">
      <w:pPr>
        <w:pStyle w:val="Paragrafoelenco"/>
        <w:numPr>
          <w:ilvl w:val="0"/>
          <w:numId w:val="2"/>
        </w:numPr>
        <w:jc w:val="both"/>
        <w:rPr>
          <w:b/>
          <w:sz w:val="24"/>
          <w:szCs w:val="24"/>
        </w:rPr>
      </w:pPr>
      <w:r w:rsidRPr="00C5064C">
        <w:rPr>
          <w:b/>
          <w:sz w:val="24"/>
          <w:szCs w:val="24"/>
        </w:rPr>
        <w:t xml:space="preserve">La voleuse a été immédiatement </w:t>
      </w:r>
      <w:r w:rsidRPr="00C5064C">
        <w:rPr>
          <w:b/>
          <w:sz w:val="24"/>
          <w:szCs w:val="24"/>
          <w:u w:val="single"/>
        </w:rPr>
        <w:t>conduite</w:t>
      </w:r>
      <w:r w:rsidRPr="00C5064C">
        <w:rPr>
          <w:b/>
          <w:sz w:val="24"/>
          <w:szCs w:val="24"/>
        </w:rPr>
        <w:t xml:space="preserve"> au commissariat</w:t>
      </w:r>
    </w:p>
    <w:p w:rsidR="00E12733" w:rsidRPr="00C5064C" w:rsidRDefault="00E12733" w:rsidP="00E12733">
      <w:pPr>
        <w:pStyle w:val="Paragrafoelenco"/>
        <w:numPr>
          <w:ilvl w:val="0"/>
          <w:numId w:val="2"/>
        </w:numPr>
        <w:jc w:val="both"/>
        <w:rPr>
          <w:b/>
          <w:sz w:val="24"/>
          <w:szCs w:val="24"/>
        </w:rPr>
      </w:pPr>
      <w:r w:rsidRPr="00C5064C">
        <w:rPr>
          <w:b/>
          <w:sz w:val="24"/>
          <w:szCs w:val="24"/>
        </w:rPr>
        <w:t xml:space="preserve">La pizza était trop </w:t>
      </w:r>
      <w:r w:rsidRPr="00C5064C">
        <w:rPr>
          <w:b/>
          <w:sz w:val="24"/>
          <w:szCs w:val="24"/>
          <w:u w:val="single"/>
        </w:rPr>
        <w:t>cuite</w:t>
      </w:r>
      <w:r w:rsidRPr="00C5064C">
        <w:rPr>
          <w:b/>
          <w:sz w:val="24"/>
          <w:szCs w:val="24"/>
        </w:rPr>
        <w:t xml:space="preserve">, elle avait mauvais goût </w:t>
      </w:r>
    </w:p>
    <w:p w:rsidR="00E12733" w:rsidRPr="00C5064C" w:rsidRDefault="001B5E3B" w:rsidP="00E12733">
      <w:pPr>
        <w:pStyle w:val="Paragrafoelenco"/>
        <w:numPr>
          <w:ilvl w:val="0"/>
          <w:numId w:val="2"/>
        </w:numPr>
        <w:jc w:val="both"/>
        <w:rPr>
          <w:b/>
          <w:sz w:val="24"/>
          <w:szCs w:val="24"/>
        </w:rPr>
      </w:pPr>
      <w:r w:rsidRPr="00C5064C">
        <w:rPr>
          <w:b/>
          <w:sz w:val="24"/>
          <w:szCs w:val="24"/>
        </w:rPr>
        <w:t xml:space="preserve">Les paroles </w:t>
      </w:r>
      <w:r w:rsidRPr="00C5064C">
        <w:rPr>
          <w:b/>
          <w:sz w:val="24"/>
          <w:szCs w:val="24"/>
          <w:u w:val="single"/>
        </w:rPr>
        <w:t>dites</w:t>
      </w:r>
      <w:r w:rsidRPr="00C5064C">
        <w:rPr>
          <w:b/>
          <w:sz w:val="24"/>
          <w:szCs w:val="24"/>
        </w:rPr>
        <w:t xml:space="preserve"> et </w:t>
      </w:r>
      <w:r w:rsidRPr="00C5064C">
        <w:rPr>
          <w:b/>
          <w:sz w:val="24"/>
          <w:szCs w:val="24"/>
          <w:u w:val="single"/>
        </w:rPr>
        <w:t>redites</w:t>
      </w:r>
    </w:p>
    <w:p w:rsidR="001B5E3B" w:rsidRPr="00C5064C" w:rsidRDefault="001B5E3B" w:rsidP="00E12733">
      <w:pPr>
        <w:pStyle w:val="Paragrafoelenco"/>
        <w:numPr>
          <w:ilvl w:val="0"/>
          <w:numId w:val="2"/>
        </w:numPr>
        <w:jc w:val="both"/>
        <w:rPr>
          <w:b/>
          <w:sz w:val="24"/>
          <w:szCs w:val="24"/>
        </w:rPr>
      </w:pPr>
      <w:r w:rsidRPr="00C5064C">
        <w:rPr>
          <w:b/>
          <w:sz w:val="24"/>
          <w:szCs w:val="24"/>
        </w:rPr>
        <w:t xml:space="preserve">Les lettres </w:t>
      </w:r>
      <w:r w:rsidRPr="00C5064C">
        <w:rPr>
          <w:b/>
          <w:sz w:val="24"/>
          <w:szCs w:val="24"/>
          <w:u w:val="single"/>
        </w:rPr>
        <w:t xml:space="preserve">écrites </w:t>
      </w:r>
      <w:r w:rsidRPr="00C5064C">
        <w:rPr>
          <w:b/>
          <w:sz w:val="24"/>
          <w:szCs w:val="24"/>
        </w:rPr>
        <w:t>par Victor Hugo ont toutes été publiées</w:t>
      </w:r>
    </w:p>
    <w:p w:rsidR="001B5E3B" w:rsidRPr="00C5064C" w:rsidRDefault="001B5E3B" w:rsidP="00E12733">
      <w:pPr>
        <w:pStyle w:val="Paragrafoelenco"/>
        <w:numPr>
          <w:ilvl w:val="0"/>
          <w:numId w:val="2"/>
        </w:numPr>
        <w:jc w:val="both"/>
        <w:rPr>
          <w:b/>
          <w:sz w:val="24"/>
          <w:szCs w:val="24"/>
        </w:rPr>
      </w:pPr>
      <w:r w:rsidRPr="00C5064C">
        <w:rPr>
          <w:b/>
          <w:sz w:val="24"/>
          <w:szCs w:val="24"/>
        </w:rPr>
        <w:t xml:space="preserve">Une promesse </w:t>
      </w:r>
      <w:r w:rsidRPr="00C5064C">
        <w:rPr>
          <w:b/>
          <w:sz w:val="24"/>
          <w:szCs w:val="24"/>
          <w:u w:val="single"/>
        </w:rPr>
        <w:t xml:space="preserve">faite </w:t>
      </w:r>
      <w:r w:rsidRPr="00C5064C">
        <w:rPr>
          <w:b/>
          <w:sz w:val="24"/>
          <w:szCs w:val="24"/>
        </w:rPr>
        <w:t>lors d’une campagne électorale n’est presque jamais maintenue</w:t>
      </w:r>
    </w:p>
    <w:p w:rsidR="001B5E3B" w:rsidRPr="00C5064C" w:rsidRDefault="001B5E3B" w:rsidP="00E12733">
      <w:pPr>
        <w:pStyle w:val="Paragrafoelenco"/>
        <w:numPr>
          <w:ilvl w:val="0"/>
          <w:numId w:val="2"/>
        </w:numPr>
        <w:jc w:val="both"/>
        <w:rPr>
          <w:b/>
          <w:sz w:val="24"/>
          <w:szCs w:val="24"/>
        </w:rPr>
      </w:pPr>
      <w:r w:rsidRPr="00C5064C">
        <w:rPr>
          <w:b/>
          <w:sz w:val="24"/>
          <w:szCs w:val="24"/>
        </w:rPr>
        <w:t xml:space="preserve">Avant de les ranger, je dois laver toutes les robes </w:t>
      </w:r>
      <w:r w:rsidRPr="00C5064C">
        <w:rPr>
          <w:b/>
          <w:sz w:val="24"/>
          <w:szCs w:val="24"/>
          <w:u w:val="single"/>
        </w:rPr>
        <w:t>mises</w:t>
      </w:r>
      <w:r w:rsidRPr="00C5064C">
        <w:rPr>
          <w:b/>
          <w:sz w:val="24"/>
          <w:szCs w:val="24"/>
        </w:rPr>
        <w:t xml:space="preserve"> pendant l’été</w:t>
      </w:r>
    </w:p>
    <w:p w:rsidR="001B5E3B" w:rsidRPr="00C5064C" w:rsidRDefault="001B5E3B" w:rsidP="00E12733">
      <w:pPr>
        <w:pStyle w:val="Paragrafoelenco"/>
        <w:numPr>
          <w:ilvl w:val="0"/>
          <w:numId w:val="2"/>
        </w:numPr>
        <w:jc w:val="both"/>
        <w:rPr>
          <w:b/>
          <w:sz w:val="24"/>
          <w:szCs w:val="24"/>
        </w:rPr>
      </w:pPr>
      <w:r w:rsidRPr="00C5064C">
        <w:rPr>
          <w:b/>
          <w:sz w:val="24"/>
          <w:szCs w:val="24"/>
        </w:rPr>
        <w:t xml:space="preserve">Les opportunités de travail </w:t>
      </w:r>
      <w:r w:rsidRPr="00C5064C">
        <w:rPr>
          <w:b/>
          <w:sz w:val="24"/>
          <w:szCs w:val="24"/>
          <w:u w:val="single"/>
        </w:rPr>
        <w:t>offertes</w:t>
      </w:r>
      <w:r w:rsidRPr="00C5064C">
        <w:rPr>
          <w:b/>
          <w:sz w:val="24"/>
          <w:szCs w:val="24"/>
        </w:rPr>
        <w:t xml:space="preserve"> aux jeunes ne sont pas nombreuses en ce moment</w:t>
      </w:r>
    </w:p>
    <w:p w:rsidR="001B5E3B" w:rsidRPr="00C5064C" w:rsidRDefault="001B5E3B" w:rsidP="00E12733">
      <w:pPr>
        <w:pStyle w:val="Paragrafoelenco"/>
        <w:numPr>
          <w:ilvl w:val="0"/>
          <w:numId w:val="2"/>
        </w:numPr>
        <w:jc w:val="both"/>
        <w:rPr>
          <w:b/>
          <w:sz w:val="24"/>
          <w:szCs w:val="24"/>
        </w:rPr>
      </w:pPr>
      <w:r w:rsidRPr="00C5064C">
        <w:rPr>
          <w:b/>
          <w:sz w:val="24"/>
          <w:szCs w:val="24"/>
        </w:rPr>
        <w:t>L’Université de Trieste or</w:t>
      </w:r>
      <w:r w:rsidR="003C01E8" w:rsidRPr="00C5064C">
        <w:rPr>
          <w:b/>
          <w:sz w:val="24"/>
          <w:szCs w:val="24"/>
        </w:rPr>
        <w:t xml:space="preserve">ganise au printemps une journée </w:t>
      </w:r>
      <w:r w:rsidRPr="00C5064C">
        <w:rPr>
          <w:b/>
          <w:sz w:val="24"/>
          <w:szCs w:val="24"/>
        </w:rPr>
        <w:t xml:space="preserve">portes </w:t>
      </w:r>
      <w:r w:rsidRPr="00C5064C">
        <w:rPr>
          <w:b/>
          <w:sz w:val="24"/>
          <w:szCs w:val="24"/>
          <w:u w:val="single"/>
        </w:rPr>
        <w:t>ouvertes</w:t>
      </w:r>
    </w:p>
    <w:p w:rsidR="001B5E3B" w:rsidRPr="00C5064C" w:rsidRDefault="001B5E3B" w:rsidP="00E12733">
      <w:pPr>
        <w:pStyle w:val="Paragrafoelenco"/>
        <w:numPr>
          <w:ilvl w:val="0"/>
          <w:numId w:val="2"/>
        </w:numPr>
        <w:jc w:val="both"/>
        <w:rPr>
          <w:b/>
          <w:sz w:val="24"/>
          <w:szCs w:val="24"/>
        </w:rPr>
      </w:pPr>
      <w:r w:rsidRPr="00C5064C">
        <w:rPr>
          <w:b/>
          <w:sz w:val="24"/>
          <w:szCs w:val="24"/>
        </w:rPr>
        <w:t xml:space="preserve">Les précautions </w:t>
      </w:r>
      <w:r w:rsidRPr="00C5064C">
        <w:rPr>
          <w:b/>
          <w:sz w:val="24"/>
          <w:szCs w:val="24"/>
          <w:u w:val="single"/>
        </w:rPr>
        <w:t xml:space="preserve">prises  </w:t>
      </w:r>
      <w:r w:rsidRPr="00C5064C">
        <w:rPr>
          <w:b/>
          <w:sz w:val="24"/>
          <w:szCs w:val="24"/>
        </w:rPr>
        <w:t>n’ont servi à rien</w:t>
      </w:r>
    </w:p>
    <w:p w:rsidR="002D790E" w:rsidRPr="00C5064C" w:rsidRDefault="002D790E" w:rsidP="002D790E">
      <w:pPr>
        <w:jc w:val="both"/>
        <w:rPr>
          <w:b/>
          <w:sz w:val="24"/>
          <w:szCs w:val="24"/>
        </w:rPr>
      </w:pPr>
    </w:p>
    <w:p w:rsidR="002D790E" w:rsidRPr="00C5064C" w:rsidRDefault="002D790E" w:rsidP="002D790E">
      <w:pPr>
        <w:pStyle w:val="Paragrafoelenco"/>
        <w:numPr>
          <w:ilvl w:val="0"/>
          <w:numId w:val="3"/>
        </w:numPr>
        <w:jc w:val="both"/>
        <w:rPr>
          <w:b/>
          <w:sz w:val="24"/>
          <w:szCs w:val="24"/>
          <w:u w:val="single"/>
        </w:rPr>
      </w:pPr>
      <w:r w:rsidRPr="00C5064C">
        <w:rPr>
          <w:b/>
          <w:sz w:val="24"/>
          <w:szCs w:val="24"/>
          <w:u w:val="single"/>
        </w:rPr>
        <w:t>Participe passé conjugué avec le verbe être</w:t>
      </w:r>
    </w:p>
    <w:p w:rsidR="002D790E" w:rsidRPr="00C5064C" w:rsidRDefault="002D790E" w:rsidP="002D790E">
      <w:pPr>
        <w:jc w:val="both"/>
        <w:rPr>
          <w:b/>
          <w:sz w:val="24"/>
          <w:szCs w:val="24"/>
        </w:rPr>
      </w:pPr>
      <w:r w:rsidRPr="00C5064C">
        <w:rPr>
          <w:b/>
          <w:sz w:val="24"/>
          <w:szCs w:val="24"/>
        </w:rPr>
        <w:t>Le participe passé qui se conjugue avec le verbe être est considéré pratiquement comme un adjectif (attribut) et par conséquent il s’accorde en genre et en nombre avec le sujet du verbe</w:t>
      </w:r>
    </w:p>
    <w:p w:rsidR="002D790E" w:rsidRPr="00C5064C" w:rsidRDefault="002D790E" w:rsidP="002D790E">
      <w:pPr>
        <w:jc w:val="both"/>
        <w:rPr>
          <w:b/>
          <w:sz w:val="24"/>
          <w:szCs w:val="24"/>
        </w:rPr>
      </w:pPr>
    </w:p>
    <w:p w:rsidR="002D790E" w:rsidRPr="00C5064C" w:rsidRDefault="002D790E" w:rsidP="002D790E">
      <w:pPr>
        <w:pStyle w:val="Paragrafoelenco"/>
        <w:numPr>
          <w:ilvl w:val="0"/>
          <w:numId w:val="4"/>
        </w:numPr>
        <w:jc w:val="both"/>
        <w:rPr>
          <w:b/>
          <w:sz w:val="24"/>
          <w:szCs w:val="24"/>
        </w:rPr>
      </w:pPr>
      <w:r w:rsidRPr="00C5064C">
        <w:rPr>
          <w:b/>
          <w:sz w:val="24"/>
          <w:szCs w:val="24"/>
        </w:rPr>
        <w:t xml:space="preserve">Après la première violente secousse les habitants sont tous </w:t>
      </w:r>
      <w:r w:rsidRPr="00C5064C">
        <w:rPr>
          <w:b/>
          <w:sz w:val="24"/>
          <w:szCs w:val="24"/>
          <w:u w:val="single"/>
        </w:rPr>
        <w:t>sortis</w:t>
      </w:r>
      <w:r w:rsidRPr="00C5064C">
        <w:rPr>
          <w:b/>
          <w:sz w:val="24"/>
          <w:szCs w:val="24"/>
        </w:rPr>
        <w:t xml:space="preserve"> dans la rue</w:t>
      </w:r>
    </w:p>
    <w:p w:rsidR="002D790E" w:rsidRPr="00C5064C" w:rsidRDefault="002D790E" w:rsidP="002D790E">
      <w:pPr>
        <w:pStyle w:val="Paragrafoelenco"/>
        <w:numPr>
          <w:ilvl w:val="0"/>
          <w:numId w:val="4"/>
        </w:numPr>
        <w:jc w:val="both"/>
        <w:rPr>
          <w:b/>
          <w:sz w:val="24"/>
          <w:szCs w:val="24"/>
          <w:u w:val="single"/>
        </w:rPr>
      </w:pPr>
      <w:r w:rsidRPr="00C5064C">
        <w:rPr>
          <w:b/>
          <w:sz w:val="24"/>
          <w:szCs w:val="24"/>
        </w:rPr>
        <w:t xml:space="preserve">Elle est </w:t>
      </w:r>
      <w:r w:rsidRPr="00C5064C">
        <w:rPr>
          <w:b/>
          <w:sz w:val="24"/>
          <w:szCs w:val="24"/>
          <w:u w:val="single"/>
        </w:rPr>
        <w:t>arrivée</w:t>
      </w:r>
      <w:r w:rsidRPr="00C5064C">
        <w:rPr>
          <w:b/>
          <w:sz w:val="24"/>
          <w:szCs w:val="24"/>
        </w:rPr>
        <w:t xml:space="preserve"> au théâtre un</w:t>
      </w:r>
      <w:r w:rsidR="002C0A9F" w:rsidRPr="00C5064C">
        <w:rPr>
          <w:b/>
          <w:sz w:val="24"/>
          <w:szCs w:val="24"/>
        </w:rPr>
        <w:t>e</w:t>
      </w:r>
      <w:r w:rsidRPr="00C5064C">
        <w:rPr>
          <w:b/>
          <w:sz w:val="24"/>
          <w:szCs w:val="24"/>
        </w:rPr>
        <w:t xml:space="preserve"> heure avant le spectacle</w:t>
      </w:r>
    </w:p>
    <w:p w:rsidR="002D790E" w:rsidRPr="00C5064C" w:rsidRDefault="002D790E" w:rsidP="002D790E">
      <w:pPr>
        <w:ind w:left="360"/>
        <w:jc w:val="both"/>
        <w:rPr>
          <w:b/>
          <w:sz w:val="24"/>
          <w:szCs w:val="24"/>
          <w:u w:val="single"/>
        </w:rPr>
      </w:pPr>
    </w:p>
    <w:p w:rsidR="002D790E" w:rsidRPr="00C5064C" w:rsidRDefault="002D790E" w:rsidP="002D790E">
      <w:pPr>
        <w:pStyle w:val="Paragrafoelenco"/>
        <w:numPr>
          <w:ilvl w:val="0"/>
          <w:numId w:val="3"/>
        </w:numPr>
        <w:jc w:val="both"/>
        <w:rPr>
          <w:b/>
          <w:sz w:val="24"/>
          <w:szCs w:val="24"/>
          <w:u w:val="single"/>
        </w:rPr>
      </w:pPr>
      <w:r w:rsidRPr="00C5064C">
        <w:rPr>
          <w:b/>
          <w:sz w:val="24"/>
          <w:szCs w:val="24"/>
          <w:u w:val="single"/>
        </w:rPr>
        <w:t>Participe passé conjugué avec le verbe avoir</w:t>
      </w:r>
    </w:p>
    <w:p w:rsidR="00FB0980" w:rsidRPr="00C5064C" w:rsidRDefault="00FB0980" w:rsidP="00FB0980">
      <w:pPr>
        <w:jc w:val="both"/>
        <w:rPr>
          <w:b/>
          <w:sz w:val="24"/>
          <w:szCs w:val="24"/>
          <w:u w:val="single"/>
        </w:rPr>
      </w:pPr>
      <w:r w:rsidRPr="00C5064C">
        <w:rPr>
          <w:b/>
          <w:sz w:val="24"/>
          <w:szCs w:val="24"/>
        </w:rPr>
        <w:t>En général, le participe passé conjugué avec</w:t>
      </w:r>
      <w:r w:rsidRPr="00C5064C">
        <w:rPr>
          <w:b/>
          <w:sz w:val="24"/>
          <w:szCs w:val="24"/>
          <w:u w:val="single"/>
        </w:rPr>
        <w:t xml:space="preserve"> l’auxiliaire avoir est invariable </w:t>
      </w:r>
      <w:r w:rsidRPr="00C5064C">
        <w:rPr>
          <w:b/>
          <w:sz w:val="24"/>
          <w:szCs w:val="24"/>
        </w:rPr>
        <w:t>quand il n’y pas de COD ou bien lorsque ce dernier est placé après le participe</w:t>
      </w:r>
    </w:p>
    <w:p w:rsidR="00FB0980" w:rsidRPr="00C5064C" w:rsidRDefault="00FB0980" w:rsidP="00FB0980">
      <w:pPr>
        <w:pStyle w:val="Paragrafoelenco"/>
        <w:numPr>
          <w:ilvl w:val="0"/>
          <w:numId w:val="5"/>
        </w:numPr>
        <w:jc w:val="both"/>
        <w:rPr>
          <w:b/>
          <w:sz w:val="24"/>
          <w:szCs w:val="24"/>
        </w:rPr>
      </w:pPr>
      <w:r w:rsidRPr="00C5064C">
        <w:rPr>
          <w:b/>
          <w:sz w:val="24"/>
          <w:szCs w:val="24"/>
        </w:rPr>
        <w:t>Elle a couru pour ne pas rater le bus</w:t>
      </w:r>
    </w:p>
    <w:p w:rsidR="00FB0980" w:rsidRPr="00C5064C" w:rsidRDefault="00FB0980" w:rsidP="00FB0980">
      <w:pPr>
        <w:pStyle w:val="Paragrafoelenco"/>
        <w:numPr>
          <w:ilvl w:val="0"/>
          <w:numId w:val="5"/>
        </w:numPr>
        <w:jc w:val="both"/>
        <w:rPr>
          <w:b/>
          <w:sz w:val="24"/>
          <w:szCs w:val="24"/>
        </w:rPr>
      </w:pPr>
      <w:r w:rsidRPr="00C5064C">
        <w:rPr>
          <w:b/>
          <w:sz w:val="24"/>
          <w:szCs w:val="24"/>
        </w:rPr>
        <w:t>Ils ont appris par cœur toutes les fables de la Fontaine</w:t>
      </w:r>
    </w:p>
    <w:p w:rsidR="00FB0980" w:rsidRPr="00C5064C" w:rsidRDefault="00FB0980" w:rsidP="00FB0980">
      <w:pPr>
        <w:ind w:left="360"/>
        <w:jc w:val="both"/>
        <w:rPr>
          <w:b/>
          <w:sz w:val="24"/>
          <w:szCs w:val="24"/>
        </w:rPr>
      </w:pPr>
      <w:r w:rsidRPr="00C5064C">
        <w:rPr>
          <w:b/>
          <w:sz w:val="24"/>
          <w:szCs w:val="24"/>
        </w:rPr>
        <w:t>Mais :</w:t>
      </w:r>
    </w:p>
    <w:p w:rsidR="00FB0980" w:rsidRPr="00C5064C" w:rsidRDefault="00FB0980" w:rsidP="00FB0980">
      <w:pPr>
        <w:pStyle w:val="Paragrafoelenco"/>
        <w:numPr>
          <w:ilvl w:val="0"/>
          <w:numId w:val="6"/>
        </w:numPr>
        <w:jc w:val="both"/>
        <w:rPr>
          <w:b/>
          <w:sz w:val="24"/>
          <w:szCs w:val="24"/>
        </w:rPr>
      </w:pPr>
      <w:r w:rsidRPr="00C5064C">
        <w:rPr>
          <w:b/>
          <w:sz w:val="24"/>
          <w:szCs w:val="24"/>
        </w:rPr>
        <w:t xml:space="preserve">Les photos </w:t>
      </w:r>
      <w:r w:rsidRPr="00C5064C">
        <w:rPr>
          <w:b/>
          <w:sz w:val="24"/>
          <w:szCs w:val="24"/>
          <w:u w:val="single"/>
        </w:rPr>
        <w:t>que j’ai prises</w:t>
      </w:r>
      <w:r w:rsidRPr="00C5064C">
        <w:rPr>
          <w:b/>
          <w:sz w:val="24"/>
          <w:szCs w:val="24"/>
        </w:rPr>
        <w:t xml:space="preserve"> lors de mon voyage au Maroc, sont hélas toutes ratées !</w:t>
      </w:r>
    </w:p>
    <w:p w:rsidR="00FB0980" w:rsidRPr="00C5064C" w:rsidRDefault="00FB0980" w:rsidP="00FB0980">
      <w:pPr>
        <w:pStyle w:val="Paragrafoelenco"/>
        <w:numPr>
          <w:ilvl w:val="0"/>
          <w:numId w:val="6"/>
        </w:numPr>
        <w:jc w:val="both"/>
        <w:rPr>
          <w:b/>
          <w:sz w:val="24"/>
          <w:szCs w:val="24"/>
        </w:rPr>
      </w:pPr>
      <w:r w:rsidRPr="00C5064C">
        <w:rPr>
          <w:b/>
          <w:sz w:val="24"/>
          <w:szCs w:val="24"/>
        </w:rPr>
        <w:t xml:space="preserve">Quels films avez-vous </w:t>
      </w:r>
      <w:r w:rsidRPr="00C5064C">
        <w:rPr>
          <w:b/>
          <w:sz w:val="24"/>
          <w:szCs w:val="24"/>
          <w:u w:val="single"/>
        </w:rPr>
        <w:t>vus</w:t>
      </w:r>
      <w:r w:rsidRPr="00C5064C">
        <w:rPr>
          <w:b/>
          <w:sz w:val="24"/>
          <w:szCs w:val="24"/>
        </w:rPr>
        <w:t> ?</w:t>
      </w:r>
    </w:p>
    <w:p w:rsidR="00FB0980" w:rsidRPr="00C5064C" w:rsidRDefault="00FB0980" w:rsidP="00FB0980">
      <w:pPr>
        <w:ind w:left="360"/>
        <w:jc w:val="both"/>
        <w:rPr>
          <w:b/>
          <w:sz w:val="24"/>
          <w:szCs w:val="24"/>
        </w:rPr>
      </w:pPr>
      <w:r w:rsidRPr="00C5064C">
        <w:rPr>
          <w:b/>
          <w:sz w:val="24"/>
          <w:szCs w:val="24"/>
        </w:rPr>
        <w:lastRenderedPageBreak/>
        <w:t>En parlant</w:t>
      </w:r>
      <w:r w:rsidR="00BE1747" w:rsidRPr="00C5064C">
        <w:rPr>
          <w:b/>
          <w:sz w:val="24"/>
          <w:szCs w:val="24"/>
        </w:rPr>
        <w:t>,</w:t>
      </w:r>
      <w:r w:rsidRPr="00C5064C">
        <w:rPr>
          <w:b/>
          <w:sz w:val="24"/>
          <w:szCs w:val="24"/>
        </w:rPr>
        <w:t xml:space="preserve"> </w:t>
      </w:r>
      <w:r w:rsidR="00E21B41" w:rsidRPr="00C5064C">
        <w:rPr>
          <w:b/>
          <w:sz w:val="24"/>
          <w:szCs w:val="24"/>
        </w:rPr>
        <w:t>très souvent on ne fait plus l’accord :</w:t>
      </w:r>
    </w:p>
    <w:p w:rsidR="00E21B41" w:rsidRPr="00C5064C" w:rsidRDefault="00E21B41" w:rsidP="00FB0980">
      <w:pPr>
        <w:ind w:left="360"/>
        <w:jc w:val="both"/>
        <w:rPr>
          <w:b/>
          <w:sz w:val="24"/>
          <w:szCs w:val="24"/>
        </w:rPr>
      </w:pPr>
      <w:r w:rsidRPr="00C5064C">
        <w:rPr>
          <w:b/>
          <w:sz w:val="24"/>
          <w:szCs w:val="24"/>
        </w:rPr>
        <w:t xml:space="preserve">On dira par exemple : « quelle robe as-tu </w:t>
      </w:r>
      <w:r w:rsidRPr="00C5064C">
        <w:rPr>
          <w:b/>
          <w:sz w:val="24"/>
          <w:szCs w:val="24"/>
          <w:u w:val="single"/>
        </w:rPr>
        <w:t>mis</w:t>
      </w:r>
      <w:r w:rsidRPr="00C5064C">
        <w:rPr>
          <w:b/>
          <w:sz w:val="24"/>
          <w:szCs w:val="24"/>
        </w:rPr>
        <w:t xml:space="preserve"> hier soir ? (au lieu de mise)</w:t>
      </w:r>
    </w:p>
    <w:p w:rsidR="00FB0980" w:rsidRPr="00C5064C" w:rsidRDefault="00BE1747" w:rsidP="00BE1747">
      <w:pPr>
        <w:jc w:val="both"/>
        <w:rPr>
          <w:b/>
          <w:sz w:val="24"/>
          <w:szCs w:val="24"/>
          <w:u w:val="single"/>
        </w:rPr>
      </w:pPr>
      <w:r w:rsidRPr="00C5064C">
        <w:rPr>
          <w:b/>
          <w:sz w:val="24"/>
          <w:szCs w:val="24"/>
          <w:u w:val="single"/>
        </w:rPr>
        <w:t>Cas particuliers d’accord du participe passé</w:t>
      </w:r>
    </w:p>
    <w:p w:rsidR="00BE1747" w:rsidRPr="00C5064C" w:rsidRDefault="00BE1747" w:rsidP="00BE1747">
      <w:pPr>
        <w:jc w:val="both"/>
        <w:rPr>
          <w:b/>
          <w:sz w:val="24"/>
          <w:szCs w:val="24"/>
        </w:rPr>
      </w:pPr>
      <w:r w:rsidRPr="00C5064C">
        <w:rPr>
          <w:b/>
          <w:sz w:val="24"/>
          <w:szCs w:val="24"/>
        </w:rPr>
        <w:t xml:space="preserve">Il faut </w:t>
      </w:r>
      <w:r w:rsidR="003C01E8" w:rsidRPr="00C5064C">
        <w:rPr>
          <w:b/>
          <w:sz w:val="24"/>
          <w:szCs w:val="24"/>
        </w:rPr>
        <w:t>repérer le COD pour</w:t>
      </w:r>
      <w:r w:rsidRPr="00C5064C">
        <w:rPr>
          <w:b/>
          <w:sz w:val="24"/>
          <w:szCs w:val="24"/>
        </w:rPr>
        <w:t xml:space="preserve"> faire correctement l’accord du participe passé. De là découlent un certain nombre de remarques :</w:t>
      </w:r>
    </w:p>
    <w:p w:rsidR="00BE1747" w:rsidRPr="00C5064C" w:rsidRDefault="00BE1747" w:rsidP="00BE1747">
      <w:pPr>
        <w:pStyle w:val="Paragrafoelenco"/>
        <w:numPr>
          <w:ilvl w:val="0"/>
          <w:numId w:val="7"/>
        </w:numPr>
        <w:jc w:val="both"/>
        <w:rPr>
          <w:b/>
          <w:sz w:val="24"/>
          <w:szCs w:val="24"/>
        </w:rPr>
      </w:pPr>
      <w:r w:rsidRPr="00C5064C">
        <w:rPr>
          <w:b/>
          <w:sz w:val="24"/>
          <w:szCs w:val="24"/>
        </w:rPr>
        <w:t>Les verbes intransitifs qui ne demandent pas un COD, restent invariables</w:t>
      </w:r>
    </w:p>
    <w:p w:rsidR="00BE1747" w:rsidRPr="00C5064C" w:rsidRDefault="00BE1747" w:rsidP="00BE1747">
      <w:pPr>
        <w:jc w:val="both"/>
        <w:rPr>
          <w:b/>
          <w:sz w:val="24"/>
          <w:szCs w:val="24"/>
        </w:rPr>
      </w:pPr>
      <w:r w:rsidRPr="00C5064C">
        <w:rPr>
          <w:b/>
          <w:sz w:val="24"/>
          <w:szCs w:val="24"/>
        </w:rPr>
        <w:t>Par exemple : Ma sœur, à qui j’ai écrit, va me procurer ce livre ( écrire à quelqu’un)</w:t>
      </w:r>
    </w:p>
    <w:p w:rsidR="00BE1747" w:rsidRPr="00C5064C" w:rsidRDefault="00BE1747" w:rsidP="00BE1747">
      <w:pPr>
        <w:pStyle w:val="Paragrafoelenco"/>
        <w:numPr>
          <w:ilvl w:val="0"/>
          <w:numId w:val="7"/>
        </w:numPr>
        <w:jc w:val="both"/>
        <w:rPr>
          <w:b/>
          <w:sz w:val="24"/>
          <w:szCs w:val="24"/>
        </w:rPr>
      </w:pPr>
      <w:r w:rsidRPr="00C5064C">
        <w:rPr>
          <w:b/>
          <w:sz w:val="24"/>
          <w:szCs w:val="24"/>
        </w:rPr>
        <w:t>Les verbes transitifs quand ils se construisent avec une préposition se comportent comme les verbes intransitifs :</w:t>
      </w:r>
    </w:p>
    <w:p w:rsidR="00BE1747" w:rsidRPr="00C5064C" w:rsidRDefault="00BE1747" w:rsidP="00BE1747">
      <w:pPr>
        <w:jc w:val="both"/>
        <w:rPr>
          <w:b/>
          <w:sz w:val="24"/>
          <w:szCs w:val="24"/>
        </w:rPr>
      </w:pPr>
      <w:r w:rsidRPr="00C5064C">
        <w:rPr>
          <w:b/>
          <w:sz w:val="24"/>
          <w:szCs w:val="24"/>
        </w:rPr>
        <w:t xml:space="preserve">Ces livres nous ont beaucoup </w:t>
      </w:r>
      <w:r w:rsidRPr="00C5064C">
        <w:rPr>
          <w:b/>
          <w:sz w:val="24"/>
          <w:szCs w:val="24"/>
          <w:u w:val="single"/>
        </w:rPr>
        <w:t>servi</w:t>
      </w:r>
      <w:r w:rsidRPr="00C5064C">
        <w:rPr>
          <w:b/>
          <w:sz w:val="24"/>
          <w:szCs w:val="24"/>
        </w:rPr>
        <w:t xml:space="preserve">  </w:t>
      </w:r>
      <w:r w:rsidR="0041115D" w:rsidRPr="00C5064C">
        <w:rPr>
          <w:b/>
          <w:sz w:val="24"/>
          <w:szCs w:val="24"/>
        </w:rPr>
        <w:t xml:space="preserve">  (servir à quelqu’un ou à quelque chose) </w:t>
      </w:r>
    </w:p>
    <w:p w:rsidR="0041115D" w:rsidRPr="00C5064C" w:rsidRDefault="0041115D" w:rsidP="00BE1747">
      <w:pPr>
        <w:jc w:val="both"/>
        <w:rPr>
          <w:b/>
          <w:sz w:val="24"/>
          <w:szCs w:val="24"/>
        </w:rPr>
      </w:pPr>
      <w:r w:rsidRPr="00C5064C">
        <w:rPr>
          <w:b/>
          <w:sz w:val="24"/>
          <w:szCs w:val="24"/>
        </w:rPr>
        <w:t xml:space="preserve">Mais : cette vendeuse </w:t>
      </w:r>
      <w:r w:rsidRPr="00C5064C">
        <w:rPr>
          <w:b/>
          <w:sz w:val="24"/>
          <w:szCs w:val="24"/>
          <w:u w:val="single"/>
        </w:rPr>
        <w:t>nous</w:t>
      </w:r>
      <w:r w:rsidRPr="00C5064C">
        <w:rPr>
          <w:b/>
          <w:sz w:val="24"/>
          <w:szCs w:val="24"/>
        </w:rPr>
        <w:t xml:space="preserve"> ( COD) a très gentiment </w:t>
      </w:r>
      <w:r w:rsidRPr="00C5064C">
        <w:rPr>
          <w:b/>
          <w:sz w:val="24"/>
          <w:szCs w:val="24"/>
          <w:u w:val="single"/>
        </w:rPr>
        <w:t xml:space="preserve">servis   </w:t>
      </w:r>
      <w:r w:rsidRPr="00C5064C">
        <w:rPr>
          <w:b/>
          <w:sz w:val="24"/>
          <w:szCs w:val="24"/>
        </w:rPr>
        <w:t>(servir quelqu’un)</w:t>
      </w:r>
    </w:p>
    <w:p w:rsidR="0041115D" w:rsidRPr="00C5064C" w:rsidRDefault="0041115D" w:rsidP="00BE1747">
      <w:pPr>
        <w:jc w:val="both"/>
        <w:rPr>
          <w:b/>
          <w:sz w:val="24"/>
          <w:szCs w:val="24"/>
        </w:rPr>
      </w:pPr>
    </w:p>
    <w:p w:rsidR="0041115D" w:rsidRPr="00C5064C" w:rsidRDefault="0041115D" w:rsidP="0041115D">
      <w:pPr>
        <w:pStyle w:val="Paragrafoelenco"/>
        <w:numPr>
          <w:ilvl w:val="0"/>
          <w:numId w:val="7"/>
        </w:numPr>
        <w:jc w:val="both"/>
        <w:rPr>
          <w:b/>
          <w:sz w:val="24"/>
          <w:szCs w:val="24"/>
        </w:rPr>
      </w:pPr>
      <w:r w:rsidRPr="00C5064C">
        <w:rPr>
          <w:b/>
          <w:sz w:val="24"/>
          <w:szCs w:val="24"/>
        </w:rPr>
        <w:t>Il faut faire attention quand dans la phrase il y</w:t>
      </w:r>
      <w:r w:rsidR="00A55FFD" w:rsidRPr="00C5064C">
        <w:rPr>
          <w:b/>
          <w:sz w:val="24"/>
          <w:szCs w:val="24"/>
        </w:rPr>
        <w:t xml:space="preserve"> </w:t>
      </w:r>
      <w:r w:rsidRPr="00C5064C">
        <w:rPr>
          <w:b/>
          <w:sz w:val="24"/>
          <w:szCs w:val="24"/>
        </w:rPr>
        <w:t>a des compléments circonstanciels indiquant le prix, le poids, la valeur, la distance ou la durée</w:t>
      </w:r>
    </w:p>
    <w:p w:rsidR="0041115D" w:rsidRPr="00C5064C" w:rsidRDefault="0041115D" w:rsidP="0041115D">
      <w:pPr>
        <w:jc w:val="both"/>
        <w:rPr>
          <w:b/>
          <w:sz w:val="24"/>
          <w:szCs w:val="24"/>
        </w:rPr>
      </w:pPr>
      <w:r w:rsidRPr="00C5064C">
        <w:rPr>
          <w:b/>
          <w:sz w:val="24"/>
          <w:szCs w:val="24"/>
        </w:rPr>
        <w:t>Je ne regrette pas les deux heures que ce film a duré (durer combien de temps ? ) deux heures = complément circonstanciel</w:t>
      </w:r>
    </w:p>
    <w:p w:rsidR="0041115D" w:rsidRPr="00C5064C" w:rsidRDefault="00D87F5B" w:rsidP="00D87F5B">
      <w:pPr>
        <w:pStyle w:val="Paragrafoelenco"/>
        <w:numPr>
          <w:ilvl w:val="0"/>
          <w:numId w:val="7"/>
        </w:numPr>
        <w:jc w:val="both"/>
        <w:rPr>
          <w:b/>
          <w:sz w:val="24"/>
          <w:szCs w:val="24"/>
        </w:rPr>
      </w:pPr>
      <w:r w:rsidRPr="00C5064C">
        <w:rPr>
          <w:b/>
          <w:sz w:val="24"/>
          <w:szCs w:val="24"/>
        </w:rPr>
        <w:t xml:space="preserve">Dans les formes impersonnelles le sujet </w:t>
      </w:r>
      <w:r w:rsidRPr="00C5064C">
        <w:rPr>
          <w:b/>
          <w:sz w:val="24"/>
          <w:szCs w:val="24"/>
          <w:u w:val="single"/>
        </w:rPr>
        <w:t xml:space="preserve">il </w:t>
      </w:r>
      <w:r w:rsidRPr="00C5064C">
        <w:rPr>
          <w:b/>
          <w:sz w:val="24"/>
          <w:szCs w:val="24"/>
        </w:rPr>
        <w:t>ne peut pas avoir de COD, par conséquent on ne fait pas l’accord :</w:t>
      </w:r>
    </w:p>
    <w:p w:rsidR="00D87F5B" w:rsidRPr="00C5064C" w:rsidRDefault="00D87F5B" w:rsidP="00D87F5B">
      <w:pPr>
        <w:jc w:val="both"/>
        <w:rPr>
          <w:b/>
          <w:sz w:val="24"/>
          <w:szCs w:val="24"/>
        </w:rPr>
      </w:pPr>
      <w:r w:rsidRPr="00C5064C">
        <w:rPr>
          <w:b/>
          <w:sz w:val="24"/>
          <w:szCs w:val="24"/>
        </w:rPr>
        <w:t>Exemples :</w:t>
      </w:r>
    </w:p>
    <w:p w:rsidR="00D87F5B" w:rsidRPr="00C5064C" w:rsidRDefault="00D87F5B" w:rsidP="00D87F5B">
      <w:pPr>
        <w:pStyle w:val="Paragrafoelenco"/>
        <w:numPr>
          <w:ilvl w:val="0"/>
          <w:numId w:val="8"/>
        </w:numPr>
        <w:jc w:val="both"/>
        <w:rPr>
          <w:b/>
          <w:sz w:val="24"/>
          <w:szCs w:val="24"/>
        </w:rPr>
      </w:pPr>
      <w:r w:rsidRPr="00C5064C">
        <w:rPr>
          <w:b/>
          <w:sz w:val="24"/>
          <w:szCs w:val="24"/>
        </w:rPr>
        <w:t>Les pluies qu’il y a eu ont provoqué des glissements de terrain</w:t>
      </w:r>
    </w:p>
    <w:p w:rsidR="00D87F5B" w:rsidRPr="00C5064C" w:rsidRDefault="00D87F5B" w:rsidP="00D87F5B">
      <w:pPr>
        <w:pStyle w:val="Paragrafoelenco"/>
        <w:numPr>
          <w:ilvl w:val="0"/>
          <w:numId w:val="8"/>
        </w:numPr>
        <w:jc w:val="both"/>
        <w:rPr>
          <w:b/>
          <w:sz w:val="24"/>
          <w:szCs w:val="24"/>
        </w:rPr>
      </w:pPr>
      <w:r w:rsidRPr="00C5064C">
        <w:rPr>
          <w:b/>
          <w:sz w:val="24"/>
          <w:szCs w:val="24"/>
        </w:rPr>
        <w:t>Quelles sommes il a fallu pour remettre en état cette vieille maison !</w:t>
      </w:r>
    </w:p>
    <w:p w:rsidR="00D87F5B" w:rsidRPr="00C5064C" w:rsidRDefault="00D87F5B" w:rsidP="00D87F5B">
      <w:pPr>
        <w:jc w:val="both"/>
        <w:rPr>
          <w:b/>
          <w:sz w:val="24"/>
          <w:szCs w:val="24"/>
          <w:u w:val="single"/>
        </w:rPr>
      </w:pPr>
      <w:r w:rsidRPr="00C5064C">
        <w:rPr>
          <w:b/>
          <w:sz w:val="24"/>
          <w:szCs w:val="24"/>
          <w:u w:val="single"/>
        </w:rPr>
        <w:t>Participe passé suivi d’un infinitif</w:t>
      </w:r>
    </w:p>
    <w:p w:rsidR="00D87F5B" w:rsidRPr="00C5064C" w:rsidRDefault="00D87F5B" w:rsidP="00D87F5B">
      <w:pPr>
        <w:jc w:val="both"/>
        <w:rPr>
          <w:b/>
          <w:sz w:val="24"/>
          <w:szCs w:val="24"/>
        </w:rPr>
      </w:pPr>
      <w:r w:rsidRPr="00C5064C">
        <w:rPr>
          <w:b/>
          <w:sz w:val="24"/>
          <w:szCs w:val="24"/>
        </w:rPr>
        <w:t xml:space="preserve"> Le problème se pose avec certains verbes aux temps composés : écouter, entendre, laisser et voir suivis d’un infinitif. Dans ce cas aussi il faut repérer le COD et voir s’il dépend du participe ou de l’infinitif</w:t>
      </w:r>
    </w:p>
    <w:p w:rsidR="00D87F5B" w:rsidRPr="00C5064C" w:rsidRDefault="00D87F5B" w:rsidP="00D87F5B">
      <w:pPr>
        <w:pStyle w:val="Paragrafoelenco"/>
        <w:numPr>
          <w:ilvl w:val="0"/>
          <w:numId w:val="7"/>
        </w:numPr>
        <w:jc w:val="both"/>
        <w:rPr>
          <w:b/>
          <w:sz w:val="24"/>
          <w:szCs w:val="24"/>
        </w:rPr>
      </w:pPr>
      <w:r w:rsidRPr="00C5064C">
        <w:rPr>
          <w:b/>
          <w:sz w:val="24"/>
          <w:szCs w:val="24"/>
        </w:rPr>
        <w:t xml:space="preserve">Les soldats que j’ai </w:t>
      </w:r>
      <w:r w:rsidRPr="00C5064C">
        <w:rPr>
          <w:b/>
          <w:sz w:val="24"/>
          <w:szCs w:val="24"/>
          <w:u w:val="single"/>
        </w:rPr>
        <w:t>vus</w:t>
      </w:r>
      <w:r w:rsidRPr="00C5064C">
        <w:rPr>
          <w:b/>
          <w:sz w:val="24"/>
          <w:szCs w:val="24"/>
        </w:rPr>
        <w:t xml:space="preserve"> partir</w:t>
      </w:r>
    </w:p>
    <w:p w:rsidR="00D87F5B" w:rsidRPr="00C5064C" w:rsidRDefault="00D87F5B" w:rsidP="00D87F5B">
      <w:pPr>
        <w:jc w:val="both"/>
        <w:rPr>
          <w:b/>
          <w:sz w:val="24"/>
          <w:szCs w:val="24"/>
        </w:rPr>
      </w:pPr>
      <w:r w:rsidRPr="00C5064C">
        <w:rPr>
          <w:b/>
          <w:sz w:val="24"/>
          <w:szCs w:val="24"/>
        </w:rPr>
        <w:t>J’ai vu les soldats partir = qui partaient</w:t>
      </w:r>
    </w:p>
    <w:p w:rsidR="00D87F5B" w:rsidRPr="00C5064C" w:rsidRDefault="00D87F5B" w:rsidP="00D87F5B">
      <w:pPr>
        <w:jc w:val="both"/>
        <w:rPr>
          <w:b/>
          <w:sz w:val="24"/>
          <w:szCs w:val="24"/>
        </w:rPr>
      </w:pPr>
      <w:r w:rsidRPr="00C5064C">
        <w:rPr>
          <w:b/>
          <w:sz w:val="24"/>
          <w:szCs w:val="24"/>
        </w:rPr>
        <w:t>Que = COD représentant les soldats est le sujet de l’infinitif, complément du verbe</w:t>
      </w:r>
      <w:r w:rsidR="001D1B03" w:rsidRPr="00C5064C">
        <w:rPr>
          <w:b/>
          <w:sz w:val="24"/>
          <w:szCs w:val="24"/>
        </w:rPr>
        <w:t xml:space="preserve"> voir, est placé avant, par conséquent il y l’accord (vus)</w:t>
      </w:r>
    </w:p>
    <w:p w:rsidR="00D87F5B" w:rsidRPr="00C5064C" w:rsidRDefault="001D1B03" w:rsidP="001D1B03">
      <w:pPr>
        <w:pStyle w:val="Paragrafoelenco"/>
        <w:numPr>
          <w:ilvl w:val="0"/>
          <w:numId w:val="7"/>
        </w:numPr>
        <w:jc w:val="both"/>
        <w:rPr>
          <w:b/>
          <w:sz w:val="24"/>
          <w:szCs w:val="24"/>
          <w:u w:val="single"/>
        </w:rPr>
      </w:pPr>
      <w:r w:rsidRPr="00C5064C">
        <w:rPr>
          <w:b/>
          <w:sz w:val="24"/>
          <w:szCs w:val="24"/>
        </w:rPr>
        <w:t>Les soldats que j’ai vu décorer = j’ai vu quelqu’un décorer les soldats</w:t>
      </w:r>
    </w:p>
    <w:p w:rsidR="001D1B03" w:rsidRPr="00C5064C" w:rsidRDefault="001D1B03" w:rsidP="001D1B03">
      <w:pPr>
        <w:jc w:val="both"/>
        <w:rPr>
          <w:b/>
          <w:sz w:val="24"/>
          <w:szCs w:val="24"/>
        </w:rPr>
      </w:pPr>
      <w:r w:rsidRPr="00C5064C">
        <w:rPr>
          <w:b/>
          <w:sz w:val="24"/>
          <w:szCs w:val="24"/>
          <w:u w:val="single"/>
        </w:rPr>
        <w:lastRenderedPageBreak/>
        <w:t>Le COD</w:t>
      </w:r>
      <w:r w:rsidRPr="00C5064C">
        <w:rPr>
          <w:b/>
          <w:sz w:val="24"/>
          <w:szCs w:val="24"/>
        </w:rPr>
        <w:t xml:space="preserve"> de j’ai vu est sous-entendu ; </w:t>
      </w:r>
    </w:p>
    <w:p w:rsidR="001D1B03" w:rsidRPr="00C5064C" w:rsidRDefault="001D1B03" w:rsidP="001D1B03">
      <w:pPr>
        <w:jc w:val="both"/>
        <w:rPr>
          <w:b/>
          <w:sz w:val="24"/>
          <w:szCs w:val="24"/>
        </w:rPr>
      </w:pPr>
      <w:r w:rsidRPr="00C5064C">
        <w:rPr>
          <w:b/>
          <w:sz w:val="24"/>
          <w:szCs w:val="24"/>
        </w:rPr>
        <w:t>que = (les soldats) est le complément de l’infinitif (décorer) et non du participe passé (vu) Donc, il n’y a pas d’accord</w:t>
      </w:r>
      <w:r w:rsidRPr="00C5064C">
        <w:rPr>
          <w:b/>
          <w:sz w:val="24"/>
          <w:szCs w:val="24"/>
          <w:u w:val="single"/>
        </w:rPr>
        <w:t xml:space="preserve"> </w:t>
      </w:r>
    </w:p>
    <w:p w:rsidR="0041115D" w:rsidRPr="00C5064C" w:rsidRDefault="001D1B03" w:rsidP="0041115D">
      <w:pPr>
        <w:jc w:val="both"/>
        <w:rPr>
          <w:b/>
          <w:sz w:val="24"/>
          <w:szCs w:val="24"/>
        </w:rPr>
      </w:pPr>
      <w:r w:rsidRPr="00C5064C">
        <w:rPr>
          <w:b/>
          <w:sz w:val="24"/>
          <w:szCs w:val="24"/>
        </w:rPr>
        <w:t>Quand les verbes</w:t>
      </w:r>
      <w:r w:rsidRPr="00C5064C">
        <w:rPr>
          <w:b/>
          <w:color w:val="FF0000"/>
          <w:sz w:val="24"/>
          <w:szCs w:val="24"/>
        </w:rPr>
        <w:t xml:space="preserve"> faire</w:t>
      </w:r>
      <w:r w:rsidRPr="00C5064C">
        <w:rPr>
          <w:b/>
          <w:color w:val="000000" w:themeColor="text1"/>
          <w:sz w:val="24"/>
          <w:szCs w:val="24"/>
        </w:rPr>
        <w:t xml:space="preserve"> et </w:t>
      </w:r>
      <w:r w:rsidRPr="00C5064C">
        <w:rPr>
          <w:b/>
          <w:color w:val="FF0000"/>
          <w:sz w:val="24"/>
          <w:szCs w:val="24"/>
        </w:rPr>
        <w:t xml:space="preserve">laisser </w:t>
      </w:r>
      <w:r w:rsidRPr="00C5064C">
        <w:rPr>
          <w:b/>
          <w:sz w:val="24"/>
          <w:szCs w:val="24"/>
        </w:rPr>
        <w:t>sont suivis d’un infinitif ils sont considérés comme des auxiliaires</w:t>
      </w:r>
      <w:r w:rsidR="00575F85" w:rsidRPr="00C5064C">
        <w:rPr>
          <w:b/>
          <w:sz w:val="24"/>
          <w:szCs w:val="24"/>
        </w:rPr>
        <w:t xml:space="preserve"> et par conséquent ils restent invariables :</w:t>
      </w:r>
    </w:p>
    <w:p w:rsidR="00575F85" w:rsidRPr="00C5064C" w:rsidRDefault="00575F85" w:rsidP="00575F85">
      <w:pPr>
        <w:pStyle w:val="Paragrafoelenco"/>
        <w:numPr>
          <w:ilvl w:val="0"/>
          <w:numId w:val="7"/>
        </w:numPr>
        <w:jc w:val="both"/>
        <w:rPr>
          <w:b/>
          <w:sz w:val="24"/>
          <w:szCs w:val="24"/>
        </w:rPr>
      </w:pPr>
      <w:r w:rsidRPr="00C5064C">
        <w:rPr>
          <w:b/>
          <w:sz w:val="24"/>
          <w:szCs w:val="24"/>
        </w:rPr>
        <w:t xml:space="preserve"> Je les ai fait appeler dans mon bureau</w:t>
      </w:r>
    </w:p>
    <w:p w:rsidR="00575F85" w:rsidRPr="00C5064C" w:rsidRDefault="00575F85" w:rsidP="00575F85">
      <w:pPr>
        <w:pStyle w:val="Paragrafoelenco"/>
        <w:numPr>
          <w:ilvl w:val="0"/>
          <w:numId w:val="7"/>
        </w:numPr>
        <w:jc w:val="both"/>
        <w:rPr>
          <w:b/>
          <w:sz w:val="24"/>
          <w:szCs w:val="24"/>
        </w:rPr>
      </w:pPr>
      <w:r w:rsidRPr="00C5064C">
        <w:rPr>
          <w:b/>
          <w:sz w:val="24"/>
          <w:szCs w:val="24"/>
        </w:rPr>
        <w:t xml:space="preserve">Elle s’est fait faire une belle robe </w:t>
      </w:r>
    </w:p>
    <w:p w:rsidR="00575F85" w:rsidRPr="00C5064C" w:rsidRDefault="00575F85" w:rsidP="00575F85">
      <w:pPr>
        <w:pStyle w:val="Paragrafoelenco"/>
        <w:numPr>
          <w:ilvl w:val="0"/>
          <w:numId w:val="7"/>
        </w:numPr>
        <w:jc w:val="both"/>
        <w:rPr>
          <w:b/>
          <w:sz w:val="24"/>
          <w:szCs w:val="24"/>
        </w:rPr>
      </w:pPr>
      <w:r w:rsidRPr="00C5064C">
        <w:rPr>
          <w:b/>
          <w:sz w:val="24"/>
          <w:szCs w:val="24"/>
        </w:rPr>
        <w:t>Elle s’est laissé mourir</w:t>
      </w:r>
    </w:p>
    <w:p w:rsidR="00575F85" w:rsidRPr="00C5064C" w:rsidRDefault="00575F85" w:rsidP="00575F85">
      <w:pPr>
        <w:pStyle w:val="Paragrafoelenco"/>
        <w:numPr>
          <w:ilvl w:val="0"/>
          <w:numId w:val="7"/>
        </w:numPr>
        <w:jc w:val="both"/>
        <w:rPr>
          <w:b/>
          <w:sz w:val="24"/>
          <w:szCs w:val="24"/>
        </w:rPr>
      </w:pPr>
      <w:r w:rsidRPr="00C5064C">
        <w:rPr>
          <w:b/>
          <w:sz w:val="24"/>
          <w:szCs w:val="24"/>
        </w:rPr>
        <w:t>Je les ai laissé partir</w:t>
      </w:r>
    </w:p>
    <w:p w:rsidR="00575F85" w:rsidRPr="00C5064C" w:rsidRDefault="00575F85" w:rsidP="00575F85">
      <w:pPr>
        <w:pStyle w:val="Paragrafoelenco"/>
        <w:jc w:val="both"/>
        <w:rPr>
          <w:b/>
          <w:sz w:val="24"/>
          <w:szCs w:val="24"/>
        </w:rPr>
      </w:pPr>
      <w:r w:rsidRPr="00C5064C">
        <w:rPr>
          <w:b/>
          <w:sz w:val="24"/>
          <w:szCs w:val="24"/>
        </w:rPr>
        <w:t>Dans ce dernier cas la règle n’est pas toujours respectée</w:t>
      </w:r>
    </w:p>
    <w:p w:rsidR="00575F85" w:rsidRPr="00C5064C" w:rsidRDefault="00575F85" w:rsidP="00575F85">
      <w:pPr>
        <w:pStyle w:val="Paragrafoelenco"/>
        <w:jc w:val="both"/>
        <w:rPr>
          <w:b/>
          <w:sz w:val="24"/>
          <w:szCs w:val="24"/>
        </w:rPr>
      </w:pPr>
    </w:p>
    <w:p w:rsidR="00575F85" w:rsidRPr="00C5064C" w:rsidRDefault="00575F85" w:rsidP="00575F85">
      <w:pPr>
        <w:pStyle w:val="Paragrafoelenco"/>
        <w:jc w:val="both"/>
        <w:rPr>
          <w:b/>
          <w:sz w:val="24"/>
          <w:szCs w:val="24"/>
          <w:u w:val="single"/>
        </w:rPr>
      </w:pPr>
      <w:r w:rsidRPr="00C5064C">
        <w:rPr>
          <w:b/>
          <w:sz w:val="24"/>
          <w:szCs w:val="24"/>
          <w:u w:val="single"/>
        </w:rPr>
        <w:t>Participe passé précédé de « le » et de « en »</w:t>
      </w:r>
    </w:p>
    <w:p w:rsidR="00575F85" w:rsidRPr="00C5064C" w:rsidRDefault="00575F85" w:rsidP="00575F85">
      <w:pPr>
        <w:pStyle w:val="Paragrafoelenco"/>
        <w:jc w:val="both"/>
        <w:rPr>
          <w:b/>
          <w:sz w:val="24"/>
          <w:szCs w:val="24"/>
          <w:u w:val="single"/>
        </w:rPr>
      </w:pPr>
    </w:p>
    <w:p w:rsidR="00575F85" w:rsidRPr="00C5064C" w:rsidRDefault="00575F85" w:rsidP="00575F85">
      <w:pPr>
        <w:pStyle w:val="Paragrafoelenco"/>
        <w:jc w:val="both"/>
        <w:rPr>
          <w:b/>
          <w:sz w:val="24"/>
          <w:szCs w:val="24"/>
        </w:rPr>
      </w:pPr>
      <w:r w:rsidRPr="00C5064C">
        <w:rPr>
          <w:b/>
          <w:sz w:val="24"/>
          <w:szCs w:val="24"/>
        </w:rPr>
        <w:t>Avec les verbes croire, imaginer, penser, dans des structures du type « plus…moins »…que le pronom personnel « le » se présente sous sa forme élidée « l’ » a un sens neutre. Il représente en effet une idée ou une proposition qui peut se résumer par « cela », le participe qui suit reste donc invariable :</w:t>
      </w:r>
    </w:p>
    <w:p w:rsidR="00575F85" w:rsidRPr="00C5064C" w:rsidRDefault="00575F85" w:rsidP="00575F85">
      <w:pPr>
        <w:pStyle w:val="Paragrafoelenco"/>
        <w:jc w:val="both"/>
        <w:rPr>
          <w:b/>
          <w:sz w:val="24"/>
          <w:szCs w:val="24"/>
        </w:rPr>
      </w:pPr>
    </w:p>
    <w:p w:rsidR="00575F85" w:rsidRPr="00C5064C" w:rsidRDefault="00B41B42" w:rsidP="00B41B42">
      <w:pPr>
        <w:pStyle w:val="Paragrafoelenco"/>
        <w:numPr>
          <w:ilvl w:val="0"/>
          <w:numId w:val="11"/>
        </w:numPr>
        <w:jc w:val="both"/>
        <w:rPr>
          <w:b/>
          <w:sz w:val="24"/>
          <w:szCs w:val="24"/>
        </w:rPr>
      </w:pPr>
      <w:r w:rsidRPr="00C5064C">
        <w:rPr>
          <w:b/>
          <w:sz w:val="24"/>
          <w:szCs w:val="24"/>
        </w:rPr>
        <w:t xml:space="preserve">Cette actrice est encore plus belle qu’on ne </w:t>
      </w:r>
      <w:r w:rsidRPr="00C5064C">
        <w:rPr>
          <w:b/>
          <w:sz w:val="24"/>
          <w:szCs w:val="24"/>
          <w:u w:val="single"/>
        </w:rPr>
        <w:t>l’</w:t>
      </w:r>
      <w:r w:rsidRPr="00C5064C">
        <w:rPr>
          <w:b/>
          <w:sz w:val="24"/>
          <w:szCs w:val="24"/>
        </w:rPr>
        <w:t>avait dit</w:t>
      </w:r>
    </w:p>
    <w:p w:rsidR="00B41B42" w:rsidRPr="00C5064C" w:rsidRDefault="00B41B42" w:rsidP="00B41B42">
      <w:pPr>
        <w:jc w:val="both"/>
        <w:rPr>
          <w:b/>
          <w:sz w:val="24"/>
          <w:szCs w:val="24"/>
        </w:rPr>
      </w:pPr>
      <w:r w:rsidRPr="00C5064C">
        <w:rPr>
          <w:b/>
          <w:sz w:val="24"/>
          <w:szCs w:val="24"/>
        </w:rPr>
        <w:t xml:space="preserve">Après </w:t>
      </w:r>
      <w:r w:rsidRPr="00C5064C">
        <w:rPr>
          <w:b/>
          <w:sz w:val="24"/>
          <w:szCs w:val="24"/>
          <w:u w:val="single"/>
        </w:rPr>
        <w:t xml:space="preserve">en </w:t>
      </w:r>
      <w:r w:rsidRPr="00C5064C">
        <w:rPr>
          <w:b/>
          <w:sz w:val="24"/>
          <w:szCs w:val="24"/>
        </w:rPr>
        <w:t xml:space="preserve">du moment où le verbe est construit avec la préposition </w:t>
      </w:r>
      <w:r w:rsidRPr="00C5064C">
        <w:rPr>
          <w:b/>
          <w:sz w:val="24"/>
          <w:szCs w:val="24"/>
          <w:u w:val="single"/>
        </w:rPr>
        <w:t>de</w:t>
      </w:r>
      <w:r w:rsidRPr="00C5064C">
        <w:rPr>
          <w:b/>
          <w:sz w:val="24"/>
          <w:szCs w:val="24"/>
        </w:rPr>
        <w:t xml:space="preserve">  (partitif)  et ne peut donc pas avoir de </w:t>
      </w:r>
      <w:r w:rsidRPr="00C5064C">
        <w:rPr>
          <w:b/>
          <w:sz w:val="24"/>
          <w:szCs w:val="24"/>
          <w:u w:val="single"/>
        </w:rPr>
        <w:t>COD, le participe reste aussi invariable</w:t>
      </w:r>
      <w:r w:rsidR="00C5064C">
        <w:rPr>
          <w:b/>
          <w:sz w:val="24"/>
          <w:szCs w:val="24"/>
          <w:u w:val="single"/>
        </w:rPr>
        <w:t> </w:t>
      </w:r>
      <w:r w:rsidR="00C5064C">
        <w:rPr>
          <w:b/>
          <w:sz w:val="24"/>
          <w:szCs w:val="24"/>
        </w:rPr>
        <w:t>:</w:t>
      </w:r>
    </w:p>
    <w:p w:rsidR="00B41B42" w:rsidRPr="00C5064C" w:rsidRDefault="00B41B42" w:rsidP="00C5064C">
      <w:pPr>
        <w:pStyle w:val="Paragrafoelenco"/>
        <w:numPr>
          <w:ilvl w:val="0"/>
          <w:numId w:val="11"/>
        </w:numPr>
        <w:jc w:val="both"/>
        <w:rPr>
          <w:b/>
          <w:sz w:val="24"/>
          <w:szCs w:val="24"/>
        </w:rPr>
      </w:pPr>
      <w:r w:rsidRPr="00C5064C">
        <w:rPr>
          <w:b/>
          <w:sz w:val="24"/>
          <w:szCs w:val="24"/>
        </w:rPr>
        <w:t xml:space="preserve">Cette crème brûlée est vraiment délicieuse, est-ce que tu </w:t>
      </w:r>
      <w:r w:rsidRPr="00C5064C">
        <w:rPr>
          <w:b/>
          <w:sz w:val="24"/>
          <w:szCs w:val="24"/>
          <w:u w:val="single"/>
        </w:rPr>
        <w:t>en</w:t>
      </w:r>
      <w:r w:rsidRPr="00C5064C">
        <w:rPr>
          <w:b/>
          <w:sz w:val="24"/>
          <w:szCs w:val="24"/>
        </w:rPr>
        <w:t xml:space="preserve"> as mangé ?</w:t>
      </w:r>
    </w:p>
    <w:p w:rsidR="00C5064C" w:rsidRDefault="00C5064C" w:rsidP="00C5064C">
      <w:pPr>
        <w:pStyle w:val="Paragrafoelenco"/>
        <w:ind w:left="2160"/>
        <w:jc w:val="both"/>
        <w:rPr>
          <w:b/>
          <w:sz w:val="24"/>
          <w:szCs w:val="24"/>
        </w:rPr>
      </w:pPr>
      <w:r>
        <w:rPr>
          <w:b/>
          <w:sz w:val="24"/>
          <w:szCs w:val="24"/>
        </w:rPr>
        <w:t>Mais :</w:t>
      </w:r>
    </w:p>
    <w:p w:rsidR="00BE1747" w:rsidRDefault="008F770A" w:rsidP="00C5064C">
      <w:pPr>
        <w:pStyle w:val="Paragrafoelenco"/>
        <w:numPr>
          <w:ilvl w:val="0"/>
          <w:numId w:val="11"/>
        </w:numPr>
        <w:jc w:val="both"/>
        <w:rPr>
          <w:b/>
          <w:sz w:val="24"/>
          <w:szCs w:val="24"/>
        </w:rPr>
      </w:pPr>
      <w:r w:rsidRPr="00C5064C">
        <w:rPr>
          <w:b/>
          <w:sz w:val="24"/>
          <w:szCs w:val="24"/>
        </w:rPr>
        <w:t>Cette tarte aux fruits était délicieuse, je</w:t>
      </w:r>
      <w:r w:rsidRPr="00C5064C">
        <w:rPr>
          <w:b/>
          <w:sz w:val="24"/>
          <w:szCs w:val="24"/>
          <w:u w:val="single"/>
        </w:rPr>
        <w:t xml:space="preserve"> l’</w:t>
      </w:r>
      <w:r w:rsidRPr="00C5064C">
        <w:rPr>
          <w:b/>
          <w:sz w:val="24"/>
          <w:szCs w:val="24"/>
        </w:rPr>
        <w:t>ai mangée toute</w:t>
      </w:r>
      <w:r w:rsidR="00C5064C">
        <w:rPr>
          <w:b/>
          <w:sz w:val="24"/>
          <w:szCs w:val="24"/>
        </w:rPr>
        <w:t>, il en reste plus</w:t>
      </w:r>
      <w:r w:rsidRPr="00C5064C">
        <w:rPr>
          <w:b/>
          <w:sz w:val="24"/>
          <w:szCs w:val="24"/>
        </w:rPr>
        <w:t> !</w:t>
      </w:r>
    </w:p>
    <w:p w:rsidR="002C7ECE" w:rsidRDefault="00C5064C" w:rsidP="00C5064C">
      <w:pPr>
        <w:jc w:val="both"/>
        <w:rPr>
          <w:b/>
          <w:sz w:val="24"/>
          <w:szCs w:val="24"/>
        </w:rPr>
      </w:pPr>
      <w:r>
        <w:rPr>
          <w:b/>
          <w:sz w:val="24"/>
          <w:szCs w:val="24"/>
        </w:rPr>
        <w:t xml:space="preserve">Dans le deuxième exemple  le </w:t>
      </w:r>
      <w:r>
        <w:rPr>
          <w:b/>
          <w:color w:val="FF0000"/>
          <w:sz w:val="24"/>
          <w:szCs w:val="24"/>
        </w:rPr>
        <w:t>« </w:t>
      </w:r>
      <w:r>
        <w:rPr>
          <w:b/>
          <w:sz w:val="24"/>
          <w:szCs w:val="24"/>
        </w:rPr>
        <w:t> </w:t>
      </w:r>
      <w:r>
        <w:rPr>
          <w:b/>
          <w:color w:val="FF0000"/>
          <w:sz w:val="24"/>
          <w:szCs w:val="24"/>
        </w:rPr>
        <w:t xml:space="preserve">l’ » </w:t>
      </w:r>
      <w:r>
        <w:rPr>
          <w:b/>
          <w:sz w:val="24"/>
          <w:szCs w:val="24"/>
        </w:rPr>
        <w:t>représente un COD, il faut par conséquent accorder le participe passé</w:t>
      </w:r>
    </w:p>
    <w:p w:rsidR="002C7ECE" w:rsidRDefault="002C7ECE" w:rsidP="00C5064C">
      <w:pPr>
        <w:jc w:val="both"/>
        <w:rPr>
          <w:b/>
          <w:sz w:val="24"/>
          <w:szCs w:val="24"/>
        </w:rPr>
      </w:pPr>
    </w:p>
    <w:p w:rsidR="002C7ECE" w:rsidRDefault="002C7ECE" w:rsidP="00C5064C">
      <w:pPr>
        <w:jc w:val="both"/>
        <w:rPr>
          <w:b/>
          <w:sz w:val="24"/>
          <w:szCs w:val="24"/>
          <w:u w:val="single"/>
        </w:rPr>
      </w:pPr>
      <w:r>
        <w:rPr>
          <w:b/>
          <w:sz w:val="24"/>
          <w:szCs w:val="24"/>
          <w:u w:val="single"/>
        </w:rPr>
        <w:t>Accord du participe passé avec les verbes pronominaux</w:t>
      </w:r>
    </w:p>
    <w:p w:rsidR="002C7ECE" w:rsidRDefault="00955240" w:rsidP="00C5064C">
      <w:pPr>
        <w:jc w:val="both"/>
        <w:rPr>
          <w:b/>
          <w:sz w:val="24"/>
          <w:szCs w:val="24"/>
        </w:rPr>
      </w:pPr>
      <w:r>
        <w:rPr>
          <w:b/>
          <w:sz w:val="24"/>
          <w:szCs w:val="24"/>
        </w:rPr>
        <w:t>Il faut distinguer entre les verbes pronominaux et les verbes « accidentellement » pronominaux. Ces  verbes lorsque ils ne sont pas à la frome pronominale se conjuguent avec l’auxiliaire avoir :</w:t>
      </w:r>
    </w:p>
    <w:p w:rsidR="00955240" w:rsidRPr="00A47B6A" w:rsidRDefault="00955240" w:rsidP="00A47B6A">
      <w:pPr>
        <w:pStyle w:val="Paragrafoelenco"/>
        <w:numPr>
          <w:ilvl w:val="0"/>
          <w:numId w:val="11"/>
        </w:numPr>
        <w:jc w:val="both"/>
        <w:rPr>
          <w:b/>
          <w:sz w:val="24"/>
          <w:szCs w:val="24"/>
        </w:rPr>
      </w:pPr>
      <w:r w:rsidRPr="00A47B6A">
        <w:rPr>
          <w:b/>
          <w:sz w:val="24"/>
          <w:szCs w:val="24"/>
        </w:rPr>
        <w:t xml:space="preserve">Par exemple  habiller : elle habille son enfant/ elle a habillé son enfant  </w:t>
      </w:r>
    </w:p>
    <w:p w:rsidR="00955240" w:rsidRDefault="00955240" w:rsidP="00C5064C">
      <w:pPr>
        <w:jc w:val="both"/>
        <w:rPr>
          <w:b/>
          <w:sz w:val="24"/>
          <w:szCs w:val="24"/>
        </w:rPr>
      </w:pPr>
      <w:r>
        <w:rPr>
          <w:b/>
          <w:sz w:val="24"/>
          <w:szCs w:val="24"/>
        </w:rPr>
        <w:t>elle s’habille/ elle s’est habillée   Dans ce cas le « se » est un COD (elle a habillé qui ? elle-même)</w:t>
      </w:r>
    </w:p>
    <w:p w:rsidR="00955240" w:rsidRDefault="00A47B6A" w:rsidP="00A47B6A">
      <w:pPr>
        <w:pStyle w:val="Paragrafoelenco"/>
        <w:numPr>
          <w:ilvl w:val="0"/>
          <w:numId w:val="11"/>
        </w:numPr>
        <w:jc w:val="both"/>
        <w:rPr>
          <w:b/>
          <w:sz w:val="24"/>
          <w:szCs w:val="24"/>
        </w:rPr>
      </w:pPr>
      <w:r>
        <w:rPr>
          <w:b/>
          <w:sz w:val="24"/>
          <w:szCs w:val="24"/>
        </w:rPr>
        <w:t>Elle s’est lavée  Ici le « se »  = COD  mais</w:t>
      </w:r>
    </w:p>
    <w:p w:rsidR="00A47B6A" w:rsidRDefault="00A47B6A" w:rsidP="00A47B6A">
      <w:pPr>
        <w:pStyle w:val="Paragrafoelenco"/>
        <w:numPr>
          <w:ilvl w:val="0"/>
          <w:numId w:val="11"/>
        </w:numPr>
        <w:jc w:val="both"/>
        <w:rPr>
          <w:b/>
          <w:sz w:val="24"/>
          <w:szCs w:val="24"/>
        </w:rPr>
      </w:pPr>
      <w:r>
        <w:rPr>
          <w:b/>
          <w:sz w:val="24"/>
          <w:szCs w:val="24"/>
        </w:rPr>
        <w:t xml:space="preserve">Elle </w:t>
      </w:r>
      <w:r w:rsidRPr="00A47B6A">
        <w:rPr>
          <w:b/>
          <w:sz w:val="24"/>
          <w:szCs w:val="24"/>
          <w:u w:val="single"/>
        </w:rPr>
        <w:t>s’est lavé</w:t>
      </w:r>
      <w:r>
        <w:rPr>
          <w:b/>
          <w:sz w:val="24"/>
          <w:szCs w:val="24"/>
          <w:u w:val="single"/>
        </w:rPr>
        <w:t xml:space="preserve">  </w:t>
      </w:r>
      <w:r w:rsidRPr="00A47B6A">
        <w:rPr>
          <w:b/>
          <w:sz w:val="24"/>
          <w:szCs w:val="24"/>
        </w:rPr>
        <w:t>les cheveux</w:t>
      </w:r>
      <w:r>
        <w:rPr>
          <w:b/>
          <w:sz w:val="24"/>
          <w:szCs w:val="24"/>
        </w:rPr>
        <w:t xml:space="preserve">   Ici le COD cheveux vient après, pas d’accord</w:t>
      </w:r>
    </w:p>
    <w:p w:rsidR="00A47B6A" w:rsidRPr="00A47B6A" w:rsidRDefault="00A47B6A" w:rsidP="00A47B6A">
      <w:pPr>
        <w:pStyle w:val="Paragrafoelenco"/>
        <w:numPr>
          <w:ilvl w:val="0"/>
          <w:numId w:val="11"/>
        </w:numPr>
        <w:jc w:val="both"/>
        <w:rPr>
          <w:b/>
          <w:sz w:val="24"/>
          <w:szCs w:val="24"/>
        </w:rPr>
      </w:pPr>
      <w:r>
        <w:rPr>
          <w:b/>
          <w:sz w:val="24"/>
          <w:szCs w:val="24"/>
        </w:rPr>
        <w:lastRenderedPageBreak/>
        <w:t xml:space="preserve">Ils se sont battus   se = COD  Il faut faire l’accord </w:t>
      </w:r>
    </w:p>
    <w:p w:rsidR="00955240" w:rsidRDefault="00A47B6A" w:rsidP="00A47B6A">
      <w:pPr>
        <w:pStyle w:val="Paragrafoelenco"/>
        <w:numPr>
          <w:ilvl w:val="0"/>
          <w:numId w:val="11"/>
        </w:numPr>
        <w:jc w:val="both"/>
        <w:rPr>
          <w:b/>
          <w:sz w:val="24"/>
          <w:szCs w:val="24"/>
        </w:rPr>
      </w:pPr>
      <w:r>
        <w:rPr>
          <w:b/>
          <w:sz w:val="24"/>
          <w:szCs w:val="24"/>
        </w:rPr>
        <w:t>Ils se sont écrit des lettres  Ici le « se » est un complément indirect (écrire à quelqu’un)  les lettres = COD placé après</w:t>
      </w:r>
    </w:p>
    <w:p w:rsidR="00A47B6A" w:rsidRDefault="00A47B6A" w:rsidP="00A47B6A">
      <w:pPr>
        <w:jc w:val="both"/>
        <w:rPr>
          <w:b/>
          <w:sz w:val="24"/>
          <w:szCs w:val="24"/>
        </w:rPr>
      </w:pPr>
      <w:r>
        <w:rPr>
          <w:b/>
          <w:sz w:val="24"/>
          <w:szCs w:val="24"/>
        </w:rPr>
        <w:t>Certains verbes réfléchis se c</w:t>
      </w:r>
      <w:r w:rsidR="006E5BED">
        <w:rPr>
          <w:b/>
          <w:sz w:val="24"/>
          <w:szCs w:val="24"/>
        </w:rPr>
        <w:t>onstruisent avec des complément</w:t>
      </w:r>
      <w:bookmarkStart w:id="0" w:name="_GoBack"/>
      <w:bookmarkEnd w:id="0"/>
      <w:r>
        <w:rPr>
          <w:b/>
          <w:sz w:val="24"/>
          <w:szCs w:val="24"/>
        </w:rPr>
        <w:t>s indirects. Par conséquent le participe passé reste invariable :</w:t>
      </w:r>
    </w:p>
    <w:p w:rsidR="00A47B6A" w:rsidRDefault="00A47B6A" w:rsidP="00A47B6A">
      <w:pPr>
        <w:jc w:val="both"/>
        <w:rPr>
          <w:b/>
          <w:sz w:val="24"/>
          <w:szCs w:val="24"/>
        </w:rPr>
      </w:pPr>
      <w:r>
        <w:rPr>
          <w:b/>
          <w:sz w:val="24"/>
          <w:szCs w:val="24"/>
        </w:rPr>
        <w:t>1)Se nuire : ils se sont nui</w:t>
      </w:r>
    </w:p>
    <w:p w:rsidR="00A47B6A" w:rsidRDefault="00A47B6A" w:rsidP="00A47B6A">
      <w:pPr>
        <w:jc w:val="both"/>
        <w:rPr>
          <w:b/>
          <w:sz w:val="24"/>
          <w:szCs w:val="24"/>
        </w:rPr>
      </w:pPr>
      <w:r>
        <w:rPr>
          <w:b/>
          <w:sz w:val="24"/>
          <w:szCs w:val="24"/>
        </w:rPr>
        <w:t>2) se plaire : elles se sont plu</w:t>
      </w:r>
    </w:p>
    <w:p w:rsidR="00A47B6A" w:rsidRDefault="00A47B6A" w:rsidP="00A47B6A">
      <w:pPr>
        <w:jc w:val="both"/>
        <w:rPr>
          <w:b/>
          <w:sz w:val="24"/>
          <w:szCs w:val="24"/>
        </w:rPr>
      </w:pPr>
      <w:r>
        <w:rPr>
          <w:b/>
          <w:sz w:val="24"/>
          <w:szCs w:val="24"/>
        </w:rPr>
        <w:t xml:space="preserve">3) </w:t>
      </w:r>
      <w:r w:rsidR="00D71415">
        <w:rPr>
          <w:b/>
          <w:sz w:val="24"/>
          <w:szCs w:val="24"/>
        </w:rPr>
        <w:t xml:space="preserve"> se </w:t>
      </w:r>
      <w:r>
        <w:rPr>
          <w:b/>
          <w:sz w:val="24"/>
          <w:szCs w:val="24"/>
        </w:rPr>
        <w:t>sourire : elles se sont souri</w:t>
      </w:r>
    </w:p>
    <w:p w:rsidR="00A47B6A" w:rsidRDefault="00A47B6A" w:rsidP="00A47B6A">
      <w:pPr>
        <w:jc w:val="both"/>
        <w:rPr>
          <w:b/>
          <w:sz w:val="24"/>
          <w:szCs w:val="24"/>
        </w:rPr>
      </w:pPr>
      <w:r>
        <w:rPr>
          <w:b/>
          <w:sz w:val="24"/>
          <w:szCs w:val="24"/>
        </w:rPr>
        <w:t xml:space="preserve">4) </w:t>
      </w:r>
      <w:r w:rsidR="00D71415">
        <w:rPr>
          <w:b/>
          <w:sz w:val="24"/>
          <w:szCs w:val="24"/>
        </w:rPr>
        <w:t xml:space="preserve">se </w:t>
      </w:r>
      <w:r>
        <w:rPr>
          <w:b/>
          <w:sz w:val="24"/>
          <w:szCs w:val="24"/>
        </w:rPr>
        <w:t>succéder : ils se sont succédé</w:t>
      </w:r>
    </w:p>
    <w:p w:rsidR="00A47B6A" w:rsidRDefault="00A47B6A" w:rsidP="00A47B6A">
      <w:pPr>
        <w:jc w:val="both"/>
        <w:rPr>
          <w:b/>
          <w:sz w:val="24"/>
          <w:szCs w:val="24"/>
        </w:rPr>
      </w:pPr>
      <w:r>
        <w:rPr>
          <w:b/>
          <w:sz w:val="24"/>
          <w:szCs w:val="24"/>
        </w:rPr>
        <w:t>Lorsque le participe d’un verbe pronominal est attribut du pronom réfléchi, l’accord se fait généralement avec le pronom réfléchi :</w:t>
      </w:r>
    </w:p>
    <w:p w:rsidR="00A47B6A" w:rsidRDefault="00A47B6A" w:rsidP="00A47B6A">
      <w:pPr>
        <w:pStyle w:val="Paragrafoelenco"/>
        <w:numPr>
          <w:ilvl w:val="0"/>
          <w:numId w:val="12"/>
        </w:numPr>
        <w:jc w:val="both"/>
        <w:rPr>
          <w:b/>
          <w:sz w:val="24"/>
          <w:szCs w:val="24"/>
        </w:rPr>
      </w:pPr>
      <w:r>
        <w:rPr>
          <w:b/>
          <w:sz w:val="24"/>
          <w:szCs w:val="24"/>
        </w:rPr>
        <w:t xml:space="preserve">Elle s’est toujours </w:t>
      </w:r>
      <w:r w:rsidRPr="00A47B6A">
        <w:rPr>
          <w:b/>
          <w:sz w:val="24"/>
          <w:szCs w:val="24"/>
          <w:u w:val="single"/>
        </w:rPr>
        <w:t>crue</w:t>
      </w:r>
      <w:r>
        <w:rPr>
          <w:b/>
          <w:sz w:val="24"/>
          <w:szCs w:val="24"/>
          <w:u w:val="single"/>
        </w:rPr>
        <w:t xml:space="preserve"> </w:t>
      </w:r>
      <w:r>
        <w:rPr>
          <w:b/>
          <w:sz w:val="24"/>
          <w:szCs w:val="24"/>
        </w:rPr>
        <w:t>laide</w:t>
      </w:r>
    </w:p>
    <w:p w:rsidR="00D71415" w:rsidRDefault="00D71415" w:rsidP="00D71415">
      <w:pPr>
        <w:jc w:val="both"/>
        <w:rPr>
          <w:b/>
          <w:sz w:val="24"/>
          <w:szCs w:val="24"/>
        </w:rPr>
      </w:pPr>
      <w:r>
        <w:rPr>
          <w:b/>
          <w:sz w:val="24"/>
          <w:szCs w:val="24"/>
        </w:rPr>
        <w:t xml:space="preserve">Mais le participe du </w:t>
      </w:r>
      <w:r w:rsidRPr="00D71415">
        <w:rPr>
          <w:b/>
          <w:sz w:val="24"/>
          <w:szCs w:val="24"/>
          <w:u w:val="single"/>
        </w:rPr>
        <w:t>verbe faire reste invariable</w:t>
      </w:r>
    </w:p>
    <w:p w:rsidR="00D71415" w:rsidRPr="00D71415" w:rsidRDefault="00D71415" w:rsidP="00D71415">
      <w:pPr>
        <w:jc w:val="both"/>
        <w:rPr>
          <w:b/>
          <w:sz w:val="24"/>
          <w:szCs w:val="24"/>
        </w:rPr>
      </w:pPr>
      <w:r>
        <w:rPr>
          <w:b/>
          <w:sz w:val="24"/>
          <w:szCs w:val="24"/>
        </w:rPr>
        <w:t xml:space="preserve">Les voleurs se sont fait prendre en flagrant délit  </w:t>
      </w:r>
    </w:p>
    <w:p w:rsidR="00A47B6A" w:rsidRPr="00A47B6A" w:rsidRDefault="00A47B6A" w:rsidP="00A47B6A">
      <w:pPr>
        <w:jc w:val="both"/>
        <w:rPr>
          <w:b/>
          <w:sz w:val="24"/>
          <w:szCs w:val="24"/>
        </w:rPr>
      </w:pPr>
    </w:p>
    <w:p w:rsidR="00955240" w:rsidRPr="00955240" w:rsidRDefault="00955240" w:rsidP="00C5064C">
      <w:pPr>
        <w:jc w:val="both"/>
        <w:rPr>
          <w:b/>
          <w:sz w:val="24"/>
          <w:szCs w:val="24"/>
        </w:rPr>
      </w:pPr>
    </w:p>
    <w:p w:rsidR="00C5064C" w:rsidRPr="00C5064C" w:rsidRDefault="00C5064C" w:rsidP="00C5064C">
      <w:pPr>
        <w:jc w:val="both"/>
        <w:rPr>
          <w:b/>
          <w:color w:val="FF0000"/>
          <w:sz w:val="24"/>
          <w:szCs w:val="24"/>
        </w:rPr>
      </w:pPr>
      <w:r>
        <w:rPr>
          <w:b/>
          <w:color w:val="FF0000"/>
          <w:sz w:val="24"/>
          <w:szCs w:val="24"/>
        </w:rPr>
        <w:t xml:space="preserve">  </w:t>
      </w:r>
    </w:p>
    <w:sectPr w:rsidR="00C5064C" w:rsidRPr="00C5064C" w:rsidSect="00A41B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E2D"/>
    <w:multiLevelType w:val="hybridMultilevel"/>
    <w:tmpl w:val="D2408F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CA43288"/>
    <w:multiLevelType w:val="hybridMultilevel"/>
    <w:tmpl w:val="863071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7C1236"/>
    <w:multiLevelType w:val="hybridMultilevel"/>
    <w:tmpl w:val="8F16E05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454CEB"/>
    <w:multiLevelType w:val="hybridMultilevel"/>
    <w:tmpl w:val="57445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F65688"/>
    <w:multiLevelType w:val="hybridMultilevel"/>
    <w:tmpl w:val="971C9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436BD"/>
    <w:multiLevelType w:val="hybridMultilevel"/>
    <w:tmpl w:val="817878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BAC434F"/>
    <w:multiLevelType w:val="hybridMultilevel"/>
    <w:tmpl w:val="C5AAB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F54CCA"/>
    <w:multiLevelType w:val="hybridMultilevel"/>
    <w:tmpl w:val="2B443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8E2F7E"/>
    <w:multiLevelType w:val="hybridMultilevel"/>
    <w:tmpl w:val="A8D811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6D7A3D"/>
    <w:multiLevelType w:val="hybridMultilevel"/>
    <w:tmpl w:val="8C2AD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984E4C"/>
    <w:multiLevelType w:val="hybridMultilevel"/>
    <w:tmpl w:val="ED2657E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774E2ADD"/>
    <w:multiLevelType w:val="hybridMultilevel"/>
    <w:tmpl w:val="76040A90"/>
    <w:lvl w:ilvl="0" w:tplc="8246466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4"/>
  </w:num>
  <w:num w:numId="5">
    <w:abstractNumId w:val="7"/>
  </w:num>
  <w:num w:numId="6">
    <w:abstractNumId w:val="2"/>
  </w:num>
  <w:num w:numId="7">
    <w:abstractNumId w:val="3"/>
  </w:num>
  <w:num w:numId="8">
    <w:abstractNumId w:val="11"/>
  </w:num>
  <w:num w:numId="9">
    <w:abstractNumId w:val="5"/>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2"/>
  </w:compat>
  <w:rsids>
    <w:rsidRoot w:val="00342349"/>
    <w:rsid w:val="001B5E3B"/>
    <w:rsid w:val="001D1B03"/>
    <w:rsid w:val="002C0A9F"/>
    <w:rsid w:val="002C7ECE"/>
    <w:rsid w:val="002D790E"/>
    <w:rsid w:val="00342349"/>
    <w:rsid w:val="003C01E8"/>
    <w:rsid w:val="0041115D"/>
    <w:rsid w:val="004166E0"/>
    <w:rsid w:val="00575F85"/>
    <w:rsid w:val="006E5BED"/>
    <w:rsid w:val="00897C37"/>
    <w:rsid w:val="008A5F4F"/>
    <w:rsid w:val="008F770A"/>
    <w:rsid w:val="00955240"/>
    <w:rsid w:val="0099707F"/>
    <w:rsid w:val="00A41B22"/>
    <w:rsid w:val="00A47B6A"/>
    <w:rsid w:val="00A55FFD"/>
    <w:rsid w:val="00B41B42"/>
    <w:rsid w:val="00BE1747"/>
    <w:rsid w:val="00C5064C"/>
    <w:rsid w:val="00CF0807"/>
    <w:rsid w:val="00D71415"/>
    <w:rsid w:val="00D87F5B"/>
    <w:rsid w:val="00E12733"/>
    <w:rsid w:val="00E21B41"/>
    <w:rsid w:val="00E5492F"/>
    <w:rsid w:val="00FB0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B22"/>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2733"/>
    <w:pPr>
      <w:ind w:left="720"/>
      <w:contextualSpacing/>
    </w:pPr>
  </w:style>
  <w:style w:type="character" w:styleId="Testosegnaposto">
    <w:name w:val="Placeholder Text"/>
    <w:basedOn w:val="Carpredefinitoparagrafo"/>
    <w:uiPriority w:val="99"/>
    <w:semiHidden/>
    <w:rsid w:val="002C0A9F"/>
    <w:rPr>
      <w:color w:val="808080"/>
    </w:rPr>
  </w:style>
  <w:style w:type="paragraph" w:styleId="Testofumetto">
    <w:name w:val="Balloon Text"/>
    <w:basedOn w:val="Normale"/>
    <w:link w:val="TestofumettoCarattere"/>
    <w:uiPriority w:val="99"/>
    <w:semiHidden/>
    <w:unhideWhenUsed/>
    <w:rsid w:val="002C0A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0A9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924</Words>
  <Characters>5272</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DE PACE CLARA</cp:lastModifiedBy>
  <cp:revision>11</cp:revision>
  <dcterms:created xsi:type="dcterms:W3CDTF">2016-10-12T06:53:00Z</dcterms:created>
  <dcterms:modified xsi:type="dcterms:W3CDTF">2018-04-04T13:11:00Z</dcterms:modified>
</cp:coreProperties>
</file>