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FD6AA" w14:textId="77777777" w:rsidR="00E4700F" w:rsidRDefault="009D3105">
      <w:pPr>
        <w:rPr>
          <w:lang w:val="fr-FR"/>
        </w:rPr>
      </w:pPr>
      <w:r w:rsidRPr="0055553E">
        <w:rPr>
          <w:lang w:val="fr-FR"/>
        </w:rPr>
        <w:t xml:space="preserve">BERNHEIM (E.), </w:t>
      </w:r>
      <w:r w:rsidRPr="0055553E">
        <w:rPr>
          <w:i/>
          <w:lang w:val="fr-FR"/>
        </w:rPr>
        <w:t>Sa femme</w:t>
      </w:r>
      <w:r w:rsidRPr="0055553E">
        <w:rPr>
          <w:lang w:val="fr-FR"/>
        </w:rPr>
        <w:t>, p. 12-13</w:t>
      </w:r>
      <w:r w:rsidR="00C87247">
        <w:rPr>
          <w:lang w:val="fr-FR"/>
        </w:rPr>
        <w:t>-14</w:t>
      </w:r>
      <w:r w:rsidRPr="0055553E">
        <w:rPr>
          <w:lang w:val="fr-FR"/>
        </w:rPr>
        <w:t>.</w:t>
      </w:r>
    </w:p>
    <w:p w14:paraId="3B3AEC48" w14:textId="77777777" w:rsidR="00C87247" w:rsidRDefault="00C87247">
      <w:pPr>
        <w:rPr>
          <w:lang w:val="fr-FR"/>
        </w:rPr>
      </w:pPr>
    </w:p>
    <w:p w14:paraId="5E876CA8" w14:textId="77777777" w:rsidR="00C87247" w:rsidRPr="00C87247" w:rsidRDefault="00C87247">
      <w:pPr>
        <w:rPr>
          <w:u w:val="single"/>
          <w:lang w:val="fr-FR"/>
        </w:rPr>
      </w:pPr>
      <w:r w:rsidRPr="00C87247">
        <w:rPr>
          <w:u w:val="single"/>
          <w:lang w:val="fr-FR"/>
        </w:rPr>
        <w:t>Lecture et dictée limitée aux pages 12 et 13.</w:t>
      </w:r>
    </w:p>
    <w:p w14:paraId="0C605575" w14:textId="77777777" w:rsidR="009D3105" w:rsidRPr="0055553E" w:rsidRDefault="009D3105">
      <w:pPr>
        <w:rPr>
          <w:lang w:val="fr-FR"/>
        </w:rPr>
      </w:pPr>
    </w:p>
    <w:p w14:paraId="66BB169C" w14:textId="77777777" w:rsidR="0055553E" w:rsidRPr="0055553E" w:rsidRDefault="0055553E" w:rsidP="0055553E">
      <w:pPr>
        <w:rPr>
          <w:b/>
          <w:sz w:val="28"/>
          <w:szCs w:val="28"/>
          <w:lang w:val="fr-FR"/>
        </w:rPr>
      </w:pPr>
      <w:bookmarkStart w:id="0" w:name="_GoBack"/>
      <w:bookmarkEnd w:id="0"/>
    </w:p>
    <w:p w14:paraId="325F45D9" w14:textId="77777777" w:rsidR="009D3105" w:rsidRDefault="000871B2">
      <w:pPr>
        <w:rPr>
          <w:b/>
          <w:sz w:val="28"/>
          <w:szCs w:val="28"/>
          <w:lang w:val="fr-FR"/>
        </w:rPr>
      </w:pPr>
      <w:r w:rsidRPr="0055553E">
        <w:rPr>
          <w:b/>
          <w:sz w:val="28"/>
          <w:szCs w:val="28"/>
          <w:lang w:val="fr-FR"/>
        </w:rPr>
        <w:t>Lexique, grammaire</w:t>
      </w:r>
    </w:p>
    <w:p w14:paraId="0C07743F" w14:textId="77777777" w:rsidR="0055553E" w:rsidRPr="0055553E" w:rsidRDefault="0055553E">
      <w:pPr>
        <w:rPr>
          <w:sz w:val="28"/>
          <w:szCs w:val="28"/>
          <w:lang w:val="fr-FR"/>
        </w:rPr>
      </w:pPr>
    </w:p>
    <w:p w14:paraId="15034345" w14:textId="77777777" w:rsidR="009D3105" w:rsidRPr="0055553E" w:rsidRDefault="00AF60DF">
      <w:pPr>
        <w:rPr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b/>
          <w:lang w:val="fr-FR"/>
        </w:rPr>
        <w:tab/>
      </w:r>
      <w:r w:rsidR="009D3105" w:rsidRPr="0055553E">
        <w:rPr>
          <w:b/>
          <w:lang w:val="fr-FR"/>
        </w:rPr>
        <w:t>Elle sortit</w:t>
      </w:r>
      <w:r w:rsidR="009D3105" w:rsidRPr="0055553E">
        <w:rPr>
          <w:lang w:val="fr-FR"/>
        </w:rPr>
        <w:t xml:space="preserve"> : </w:t>
      </w:r>
    </w:p>
    <w:p w14:paraId="39387240" w14:textId="77777777" w:rsidR="009D3105" w:rsidRPr="0055553E" w:rsidRDefault="009D3105">
      <w:pPr>
        <w:rPr>
          <w:lang w:val="fr-FR"/>
        </w:rPr>
      </w:pPr>
      <w:r w:rsidRPr="0055553E">
        <w:rPr>
          <w:lang w:val="fr-FR"/>
        </w:rPr>
        <w:t>verbe 'sort</w:t>
      </w:r>
      <w:r w:rsidRPr="0055553E">
        <w:rPr>
          <w:b/>
          <w:lang w:val="fr-FR"/>
        </w:rPr>
        <w:t>ir</w:t>
      </w:r>
      <w:r w:rsidRPr="0055553E">
        <w:rPr>
          <w:lang w:val="fr-FR"/>
        </w:rPr>
        <w:t xml:space="preserve">' </w:t>
      </w:r>
      <w:r w:rsidRPr="0055553E">
        <w:rPr>
          <w:b/>
          <w:lang w:val="fr-FR"/>
        </w:rPr>
        <w:t>(</w:t>
      </w:r>
      <w:proofErr w:type="spellStart"/>
      <w:r w:rsidRPr="0055553E">
        <w:rPr>
          <w:b/>
          <w:lang w:val="fr-FR"/>
        </w:rPr>
        <w:t>3e</w:t>
      </w:r>
      <w:proofErr w:type="spellEnd"/>
      <w:r w:rsidRPr="0055553E">
        <w:rPr>
          <w:b/>
          <w:lang w:val="fr-FR"/>
        </w:rPr>
        <w:t xml:space="preserve"> groupe)</w:t>
      </w:r>
      <w:r w:rsidRPr="0055553E">
        <w:rPr>
          <w:lang w:val="fr-FR"/>
        </w:rPr>
        <w:t xml:space="preserve"> </w:t>
      </w:r>
    </w:p>
    <w:p w14:paraId="4583E654" w14:textId="77777777" w:rsidR="009D3105" w:rsidRPr="0055553E" w:rsidRDefault="009D3105">
      <w:pPr>
        <w:rPr>
          <w:lang w:val="fr-FR"/>
        </w:rPr>
      </w:pPr>
      <w:proofErr w:type="spellStart"/>
      <w:r w:rsidRPr="0055553E">
        <w:rPr>
          <w:lang w:val="fr-FR"/>
        </w:rPr>
        <w:t>ind</w:t>
      </w:r>
      <w:proofErr w:type="spellEnd"/>
      <w:r w:rsidRPr="0055553E">
        <w:rPr>
          <w:lang w:val="fr-FR"/>
        </w:rPr>
        <w:t>. présent : je sors, tu sors, il sort, nous sor</w:t>
      </w:r>
      <w:r w:rsidR="0055553E">
        <w:rPr>
          <w:lang w:val="fr-FR"/>
        </w:rPr>
        <w:t>t</w:t>
      </w:r>
      <w:r w:rsidRPr="0055553E">
        <w:rPr>
          <w:lang w:val="fr-FR"/>
        </w:rPr>
        <w:t xml:space="preserve">ons, vous sortez, ils sortent ; </w:t>
      </w:r>
    </w:p>
    <w:p w14:paraId="7027FFA0" w14:textId="77777777" w:rsidR="009D3105" w:rsidRPr="0055553E" w:rsidRDefault="009D3105">
      <w:pPr>
        <w:rPr>
          <w:lang w:val="fr-FR"/>
        </w:rPr>
      </w:pPr>
      <w:proofErr w:type="spellStart"/>
      <w:r w:rsidRPr="0055553E">
        <w:rPr>
          <w:lang w:val="fr-FR"/>
        </w:rPr>
        <w:t>ind</w:t>
      </w:r>
      <w:proofErr w:type="spellEnd"/>
      <w:r w:rsidRPr="0055553E">
        <w:rPr>
          <w:lang w:val="fr-FR"/>
        </w:rPr>
        <w:t>. imparfait : (nous sortons</w:t>
      </w:r>
      <w:r w:rsidRPr="0055553E">
        <w:rPr>
          <w:rFonts w:ascii="Wingdings" w:hAnsi="Wingdings"/>
          <w:lang w:val="fr-FR"/>
        </w:rPr>
        <w:t></w:t>
      </w:r>
      <w:r w:rsidRPr="0055553E">
        <w:rPr>
          <w:lang w:val="fr-FR"/>
        </w:rPr>
        <w:t xml:space="preserve">) je sortais,..., nous sortions,... ; </w:t>
      </w:r>
    </w:p>
    <w:p w14:paraId="49869888" w14:textId="77777777" w:rsidR="009D3105" w:rsidRPr="0055553E" w:rsidRDefault="009D3105">
      <w:pPr>
        <w:rPr>
          <w:lang w:val="fr-FR"/>
        </w:rPr>
      </w:pPr>
      <w:proofErr w:type="spellStart"/>
      <w:r w:rsidRPr="0055553E">
        <w:rPr>
          <w:lang w:val="fr-FR"/>
        </w:rPr>
        <w:t>ind</w:t>
      </w:r>
      <w:proofErr w:type="spellEnd"/>
      <w:r w:rsidRPr="0055553E">
        <w:rPr>
          <w:lang w:val="fr-FR"/>
        </w:rPr>
        <w:t>. futur : je sortirai,...; (</w:t>
      </w:r>
      <w:r w:rsidRPr="0055553E">
        <w:rPr>
          <w:rFonts w:ascii="Wingdings" w:hAnsi="Wingdings"/>
          <w:lang w:val="fr-FR"/>
        </w:rPr>
        <w:t></w:t>
      </w:r>
      <w:r w:rsidR="00111512" w:rsidRPr="0055553E">
        <w:rPr>
          <w:lang w:val="fr-FR"/>
        </w:rPr>
        <w:t>conditionnel :</w:t>
      </w:r>
      <w:r w:rsidRPr="0055553E">
        <w:rPr>
          <w:lang w:val="fr-FR"/>
        </w:rPr>
        <w:t xml:space="preserve"> je sortirais,...) ; </w:t>
      </w:r>
    </w:p>
    <w:p w14:paraId="4B96798A" w14:textId="77777777" w:rsidR="009D3105" w:rsidRPr="0055553E" w:rsidRDefault="009D3105">
      <w:pPr>
        <w:rPr>
          <w:lang w:val="fr-FR"/>
        </w:rPr>
      </w:pPr>
      <w:r w:rsidRPr="0055553E">
        <w:rPr>
          <w:lang w:val="fr-FR"/>
        </w:rPr>
        <w:t>participe passé : sorti.</w:t>
      </w:r>
    </w:p>
    <w:p w14:paraId="66C17EB1" w14:textId="77777777" w:rsidR="009D3105" w:rsidRPr="0055553E" w:rsidRDefault="009D3105">
      <w:pPr>
        <w:rPr>
          <w:lang w:val="fr-FR"/>
        </w:rPr>
      </w:pPr>
    </w:p>
    <w:p w14:paraId="28264B28" w14:textId="77777777" w:rsidR="009D3105" w:rsidRPr="0055553E" w:rsidRDefault="00AF60DF">
      <w:pPr>
        <w:rPr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b/>
          <w:lang w:val="fr-FR"/>
        </w:rPr>
        <w:tab/>
      </w:r>
      <w:r w:rsidR="009D3105" w:rsidRPr="0055553E">
        <w:rPr>
          <w:b/>
          <w:lang w:val="fr-FR"/>
        </w:rPr>
        <w:t>elle avait réfléchi</w:t>
      </w:r>
      <w:r w:rsidR="009D3105" w:rsidRPr="0055553E">
        <w:rPr>
          <w:lang w:val="fr-FR"/>
        </w:rPr>
        <w:t xml:space="preserve"> : </w:t>
      </w:r>
    </w:p>
    <w:p w14:paraId="601E04DD" w14:textId="77777777" w:rsidR="009D3105" w:rsidRPr="0055553E" w:rsidRDefault="009D3105">
      <w:pPr>
        <w:rPr>
          <w:lang w:val="fr-FR"/>
        </w:rPr>
      </w:pPr>
      <w:r w:rsidRPr="0055553E">
        <w:rPr>
          <w:lang w:val="fr-FR"/>
        </w:rPr>
        <w:t>v. 'réfléch</w:t>
      </w:r>
      <w:r w:rsidRPr="0055553E">
        <w:rPr>
          <w:b/>
          <w:lang w:val="fr-FR"/>
        </w:rPr>
        <w:t>ir</w:t>
      </w:r>
      <w:r w:rsidRPr="0055553E">
        <w:rPr>
          <w:lang w:val="fr-FR"/>
        </w:rPr>
        <w:t>'</w:t>
      </w:r>
      <w:r w:rsidRPr="0055553E">
        <w:rPr>
          <w:b/>
          <w:lang w:val="fr-FR"/>
        </w:rPr>
        <w:t>(</w:t>
      </w:r>
      <w:proofErr w:type="spellStart"/>
      <w:r w:rsidRPr="0055553E">
        <w:rPr>
          <w:b/>
          <w:lang w:val="fr-FR"/>
        </w:rPr>
        <w:t>2e</w:t>
      </w:r>
      <w:proofErr w:type="spellEnd"/>
      <w:r w:rsidRPr="0055553E">
        <w:rPr>
          <w:b/>
          <w:lang w:val="fr-FR"/>
        </w:rPr>
        <w:t xml:space="preserve"> groupe)</w:t>
      </w:r>
    </w:p>
    <w:p w14:paraId="7AAD6920" w14:textId="77777777" w:rsidR="00111512" w:rsidRPr="0055553E" w:rsidRDefault="00111512">
      <w:pPr>
        <w:rPr>
          <w:lang w:val="fr-FR"/>
        </w:rPr>
      </w:pPr>
      <w:proofErr w:type="spellStart"/>
      <w:r w:rsidRPr="0055553E">
        <w:rPr>
          <w:lang w:val="fr-FR"/>
        </w:rPr>
        <w:t>ind</w:t>
      </w:r>
      <w:proofErr w:type="spellEnd"/>
      <w:r w:rsidRPr="0055553E">
        <w:rPr>
          <w:lang w:val="fr-FR"/>
        </w:rPr>
        <w:t>. présent : je réfléchis,</w:t>
      </w:r>
      <w:r w:rsidR="0055553E">
        <w:rPr>
          <w:lang w:val="fr-FR"/>
        </w:rPr>
        <w:t xml:space="preserve"> tu réfléchis, il réfléchit, no</w:t>
      </w:r>
      <w:r w:rsidRPr="0055553E">
        <w:rPr>
          <w:lang w:val="fr-FR"/>
        </w:rPr>
        <w:t>us réfléch</w:t>
      </w:r>
      <w:r w:rsidRPr="0055553E">
        <w:rPr>
          <w:u w:val="single"/>
          <w:lang w:val="fr-FR"/>
        </w:rPr>
        <w:t>iss</w:t>
      </w:r>
      <w:r w:rsidRPr="0055553E">
        <w:rPr>
          <w:lang w:val="fr-FR"/>
        </w:rPr>
        <w:t>ons, vous réfléch</w:t>
      </w:r>
      <w:r w:rsidRPr="0055553E">
        <w:rPr>
          <w:u w:val="single"/>
          <w:lang w:val="fr-FR"/>
        </w:rPr>
        <w:t>iss</w:t>
      </w:r>
      <w:r w:rsidRPr="0055553E">
        <w:rPr>
          <w:lang w:val="fr-FR"/>
        </w:rPr>
        <w:t>ez, ils réfléch</w:t>
      </w:r>
      <w:r w:rsidRPr="0055553E">
        <w:rPr>
          <w:u w:val="single"/>
          <w:lang w:val="fr-FR"/>
        </w:rPr>
        <w:t>iss</w:t>
      </w:r>
      <w:r w:rsidRPr="0055553E">
        <w:rPr>
          <w:lang w:val="fr-FR"/>
        </w:rPr>
        <w:t>ent</w:t>
      </w:r>
      <w:r w:rsidR="00A40DEC">
        <w:rPr>
          <w:lang w:val="fr-FR"/>
        </w:rPr>
        <w:t xml:space="preserve"> ;</w:t>
      </w:r>
    </w:p>
    <w:p w14:paraId="69A6DE78" w14:textId="77777777" w:rsidR="00111512" w:rsidRPr="0055553E" w:rsidRDefault="00111512">
      <w:pPr>
        <w:rPr>
          <w:lang w:val="fr-FR"/>
        </w:rPr>
      </w:pPr>
      <w:proofErr w:type="spellStart"/>
      <w:r w:rsidRPr="0055553E">
        <w:rPr>
          <w:lang w:val="fr-FR"/>
        </w:rPr>
        <w:t>ind</w:t>
      </w:r>
      <w:proofErr w:type="spellEnd"/>
      <w:r w:rsidRPr="0055553E">
        <w:rPr>
          <w:lang w:val="fr-FR"/>
        </w:rPr>
        <w:t>. imparfait : (nous réfléch</w:t>
      </w:r>
      <w:r w:rsidRPr="0055553E">
        <w:rPr>
          <w:u w:val="single"/>
          <w:lang w:val="fr-FR"/>
        </w:rPr>
        <w:t>iss</w:t>
      </w:r>
      <w:r w:rsidR="00A40DEC">
        <w:rPr>
          <w:lang w:val="fr-FR"/>
        </w:rPr>
        <w:t>ons)  :</w:t>
      </w:r>
      <w:r w:rsidRPr="0055553E">
        <w:rPr>
          <w:lang w:val="fr-FR"/>
        </w:rPr>
        <w:t xml:space="preserve"> je réfléch</w:t>
      </w:r>
      <w:r w:rsidRPr="0055553E">
        <w:rPr>
          <w:u w:val="single"/>
          <w:lang w:val="fr-FR"/>
        </w:rPr>
        <w:t>iss</w:t>
      </w:r>
      <w:r w:rsidRPr="0055553E">
        <w:rPr>
          <w:lang w:val="fr-FR"/>
        </w:rPr>
        <w:t>ais,..., nous réfléch</w:t>
      </w:r>
      <w:r w:rsidRPr="0055553E">
        <w:rPr>
          <w:u w:val="single"/>
          <w:lang w:val="fr-FR"/>
        </w:rPr>
        <w:t>iss</w:t>
      </w:r>
      <w:r w:rsidRPr="0055553E">
        <w:rPr>
          <w:lang w:val="fr-FR"/>
        </w:rPr>
        <w:t>ions,...</w:t>
      </w:r>
    </w:p>
    <w:p w14:paraId="41B18686" w14:textId="77777777" w:rsidR="00111512" w:rsidRPr="0055553E" w:rsidRDefault="00111512">
      <w:pPr>
        <w:rPr>
          <w:lang w:val="fr-FR"/>
        </w:rPr>
      </w:pPr>
      <w:proofErr w:type="spellStart"/>
      <w:r w:rsidRPr="0055553E">
        <w:rPr>
          <w:lang w:val="fr-FR"/>
        </w:rPr>
        <w:t>ind</w:t>
      </w:r>
      <w:proofErr w:type="spellEnd"/>
      <w:r w:rsidRPr="0055553E">
        <w:rPr>
          <w:lang w:val="fr-FR"/>
        </w:rPr>
        <w:t>. futur : je réfléchirai,...</w:t>
      </w:r>
    </w:p>
    <w:p w14:paraId="52828FDB" w14:textId="77777777" w:rsidR="00111512" w:rsidRPr="0055553E" w:rsidRDefault="00111512">
      <w:pPr>
        <w:rPr>
          <w:lang w:val="fr-FR"/>
        </w:rPr>
      </w:pPr>
      <w:r w:rsidRPr="0055553E">
        <w:rPr>
          <w:lang w:val="fr-FR"/>
        </w:rPr>
        <w:t>participe passé : réfléchi.</w:t>
      </w:r>
    </w:p>
    <w:p w14:paraId="75D5A1D7" w14:textId="77777777" w:rsidR="009D3105" w:rsidRPr="0055553E" w:rsidRDefault="009D3105">
      <w:pPr>
        <w:rPr>
          <w:lang w:val="fr-FR"/>
        </w:rPr>
      </w:pPr>
    </w:p>
    <w:p w14:paraId="1FAEBAC8" w14:textId="77777777" w:rsidR="009D3105" w:rsidRPr="0055553E" w:rsidRDefault="00AF60DF">
      <w:pPr>
        <w:rPr>
          <w:b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b/>
          <w:lang w:val="fr-FR"/>
        </w:rPr>
        <w:tab/>
      </w:r>
      <w:r w:rsidR="009D3105" w:rsidRPr="0055553E">
        <w:rPr>
          <w:b/>
          <w:lang w:val="fr-FR"/>
        </w:rPr>
        <w:t>bien qu'elle e</w:t>
      </w:r>
      <w:r w:rsidR="009D3105" w:rsidRPr="0055553E">
        <w:rPr>
          <w:rFonts w:ascii="Cambria" w:hAnsi="Cambria"/>
          <w:b/>
          <w:lang w:val="fr-FR"/>
        </w:rPr>
        <w:t>û</w:t>
      </w:r>
      <w:r w:rsidR="009D3105" w:rsidRPr="0055553E">
        <w:rPr>
          <w:b/>
          <w:lang w:val="fr-FR"/>
        </w:rPr>
        <w:t xml:space="preserve">t retrouvé </w:t>
      </w:r>
      <w:r w:rsidR="00111512" w:rsidRPr="0055553E">
        <w:rPr>
          <w:b/>
          <w:lang w:val="fr-FR"/>
        </w:rPr>
        <w:t xml:space="preserve"> / </w:t>
      </w:r>
      <w:r w:rsidR="009D3105" w:rsidRPr="0055553E">
        <w:rPr>
          <w:b/>
          <w:lang w:val="fr-FR"/>
        </w:rPr>
        <w:t>bien qu'elle e</w:t>
      </w:r>
      <w:r w:rsidR="009D3105" w:rsidRPr="0055553E">
        <w:rPr>
          <w:rFonts w:ascii="Cambria" w:hAnsi="Cambria"/>
          <w:b/>
          <w:lang w:val="fr-FR"/>
        </w:rPr>
        <w:t>û</w:t>
      </w:r>
      <w:r w:rsidR="009D3105" w:rsidRPr="0055553E">
        <w:rPr>
          <w:b/>
          <w:lang w:val="fr-FR"/>
        </w:rPr>
        <w:t>t peu d'argent</w:t>
      </w:r>
    </w:p>
    <w:p w14:paraId="0D403FEF" w14:textId="77777777" w:rsidR="00111512" w:rsidRPr="0055553E" w:rsidRDefault="00111512">
      <w:pPr>
        <w:rPr>
          <w:b/>
          <w:lang w:val="fr-FR"/>
        </w:rPr>
      </w:pPr>
    </w:p>
    <w:p w14:paraId="74E16CEB" w14:textId="77777777" w:rsidR="00544CBC" w:rsidRPr="0055553E" w:rsidRDefault="00544CBC">
      <w:pPr>
        <w:rPr>
          <w:lang w:val="fr-FR"/>
        </w:rPr>
      </w:pPr>
      <w:r w:rsidRPr="0055553E">
        <w:rPr>
          <w:lang w:val="fr-FR"/>
        </w:rPr>
        <w:t>'</w:t>
      </w:r>
      <w:r w:rsidR="00111512" w:rsidRPr="0055553E">
        <w:rPr>
          <w:lang w:val="fr-FR"/>
        </w:rPr>
        <w:t>bien que</w:t>
      </w:r>
      <w:r w:rsidRPr="0055553E">
        <w:rPr>
          <w:lang w:val="fr-FR"/>
        </w:rPr>
        <w:t>'</w:t>
      </w:r>
      <w:r w:rsidR="00111512" w:rsidRPr="0055553E">
        <w:rPr>
          <w:lang w:val="fr-FR"/>
        </w:rPr>
        <w:t xml:space="preserve"> introduit une proposition d'opposition </w:t>
      </w:r>
    </w:p>
    <w:p w14:paraId="071C5CF3" w14:textId="77777777" w:rsidR="00111512" w:rsidRPr="0055553E" w:rsidRDefault="00544CBC">
      <w:pPr>
        <w:rPr>
          <w:lang w:val="fr-FR"/>
        </w:rPr>
      </w:pPr>
      <w:proofErr w:type="spellStart"/>
      <w:r w:rsidRPr="0055553E">
        <w:rPr>
          <w:lang w:val="fr-FR"/>
        </w:rPr>
        <w:t>C</w:t>
      </w:r>
      <w:r w:rsidR="00111512" w:rsidRPr="0055553E">
        <w:rPr>
          <w:lang w:val="fr-FR"/>
        </w:rPr>
        <w:t>comme</w:t>
      </w:r>
      <w:proofErr w:type="spellEnd"/>
      <w:r w:rsidR="00111512" w:rsidRPr="0055553E">
        <w:rPr>
          <w:lang w:val="fr-FR"/>
        </w:rPr>
        <w:t xml:space="preserve"> en italien après </w:t>
      </w:r>
      <w:proofErr w:type="spellStart"/>
      <w:r w:rsidR="00111512" w:rsidRPr="0055553E">
        <w:rPr>
          <w:i/>
          <w:lang w:val="fr-FR"/>
        </w:rPr>
        <w:t>benché</w:t>
      </w:r>
      <w:proofErr w:type="spellEnd"/>
      <w:r w:rsidR="00111512" w:rsidRPr="0055553E">
        <w:rPr>
          <w:i/>
          <w:lang w:val="fr-FR"/>
        </w:rPr>
        <w:t>,</w:t>
      </w:r>
      <w:r w:rsidRPr="0055553E">
        <w:rPr>
          <w:i/>
          <w:lang w:val="fr-FR"/>
        </w:rPr>
        <w:t xml:space="preserve"> </w:t>
      </w:r>
      <w:r w:rsidRPr="0055553E">
        <w:rPr>
          <w:lang w:val="fr-FR"/>
        </w:rPr>
        <w:t>le verbe est au subjonctif : e</w:t>
      </w:r>
      <w:r w:rsidRPr="0055553E">
        <w:rPr>
          <w:rFonts w:ascii="Cambria" w:hAnsi="Cambria"/>
          <w:lang w:val="fr-FR"/>
        </w:rPr>
        <w:t>û</w:t>
      </w:r>
      <w:r w:rsidR="00111512" w:rsidRPr="0055553E">
        <w:rPr>
          <w:lang w:val="fr-FR"/>
        </w:rPr>
        <w:t xml:space="preserve">t retrouvé </w:t>
      </w:r>
      <w:r w:rsidRPr="0055553E">
        <w:rPr>
          <w:lang w:val="fr-FR"/>
        </w:rPr>
        <w:t>(ici subjonctif plus-que-parfait)</w:t>
      </w:r>
      <w:r w:rsidR="00111512" w:rsidRPr="0055553E">
        <w:rPr>
          <w:lang w:val="fr-FR"/>
        </w:rPr>
        <w:t xml:space="preserve">: </w:t>
      </w:r>
      <w:r w:rsidRPr="0055553E">
        <w:rPr>
          <w:lang w:val="fr-FR"/>
        </w:rPr>
        <w:t>'</w:t>
      </w:r>
      <w:r w:rsidR="00111512" w:rsidRPr="0055553E">
        <w:rPr>
          <w:lang w:val="fr-FR"/>
        </w:rPr>
        <w:t>eut</w:t>
      </w:r>
      <w:r w:rsidRPr="0055553E">
        <w:rPr>
          <w:lang w:val="fr-FR"/>
        </w:rPr>
        <w:t>'</w:t>
      </w:r>
      <w:r w:rsidR="00111512" w:rsidRPr="0055553E">
        <w:rPr>
          <w:lang w:val="fr-FR"/>
        </w:rPr>
        <w:t xml:space="preserve">, </w:t>
      </w:r>
      <w:proofErr w:type="spellStart"/>
      <w:r w:rsidR="00111512" w:rsidRPr="0055553E">
        <w:rPr>
          <w:lang w:val="fr-FR"/>
        </w:rPr>
        <w:t>3e</w:t>
      </w:r>
      <w:proofErr w:type="spellEnd"/>
      <w:r w:rsidR="00111512" w:rsidRPr="0055553E">
        <w:rPr>
          <w:lang w:val="fr-FR"/>
        </w:rPr>
        <w:t xml:space="preserve"> personne du passé simple d' 'avoir', forme à laquelle a été ajouté un accent circonflexe,</w:t>
      </w:r>
      <w:r w:rsidRPr="0055553E">
        <w:rPr>
          <w:lang w:val="fr-FR"/>
        </w:rPr>
        <w:t xml:space="preserve"> c'</w:t>
      </w:r>
      <w:r w:rsidR="00111512" w:rsidRPr="0055553E">
        <w:rPr>
          <w:lang w:val="fr-FR"/>
        </w:rPr>
        <w:t xml:space="preserve">est la </w:t>
      </w:r>
      <w:proofErr w:type="spellStart"/>
      <w:r w:rsidR="00111512" w:rsidRPr="0055553E">
        <w:rPr>
          <w:lang w:val="fr-FR"/>
        </w:rPr>
        <w:t>3e</w:t>
      </w:r>
      <w:proofErr w:type="spellEnd"/>
      <w:r w:rsidR="00111512" w:rsidRPr="0055553E">
        <w:rPr>
          <w:lang w:val="fr-FR"/>
        </w:rPr>
        <w:t xml:space="preserve"> personne d</w:t>
      </w:r>
      <w:r w:rsidRPr="0055553E">
        <w:rPr>
          <w:lang w:val="fr-FR"/>
        </w:rPr>
        <w:t>e l'imparfait du subjonctif ; m</w:t>
      </w:r>
      <w:r w:rsidRPr="0055553E">
        <w:rPr>
          <w:rFonts w:ascii="Cambria" w:hAnsi="Cambria"/>
          <w:lang w:val="fr-FR"/>
        </w:rPr>
        <w:t>ê</w:t>
      </w:r>
      <w:r w:rsidR="00111512" w:rsidRPr="0055553E">
        <w:rPr>
          <w:lang w:val="fr-FR"/>
        </w:rPr>
        <w:t xml:space="preserve">me chose pour les verbes des </w:t>
      </w:r>
      <w:proofErr w:type="spellStart"/>
      <w:r w:rsidR="00111512" w:rsidRPr="0055553E">
        <w:rPr>
          <w:lang w:val="fr-FR"/>
        </w:rPr>
        <w:t>2e</w:t>
      </w:r>
      <w:proofErr w:type="spellEnd"/>
      <w:r w:rsidR="00111512" w:rsidRPr="0055553E">
        <w:rPr>
          <w:lang w:val="fr-FR"/>
        </w:rPr>
        <w:t xml:space="preserve"> et </w:t>
      </w:r>
      <w:proofErr w:type="spellStart"/>
      <w:r w:rsidR="00111512" w:rsidRPr="0055553E">
        <w:rPr>
          <w:lang w:val="fr-FR"/>
        </w:rPr>
        <w:t>3e</w:t>
      </w:r>
      <w:proofErr w:type="spellEnd"/>
      <w:r w:rsidR="00111512" w:rsidRPr="0055553E">
        <w:rPr>
          <w:lang w:val="fr-FR"/>
        </w:rPr>
        <w:t xml:space="preserve"> groupe</w:t>
      </w:r>
      <w:r w:rsidRPr="0055553E">
        <w:rPr>
          <w:lang w:val="fr-FR"/>
        </w:rPr>
        <w:t xml:space="preserve"> : 'il vint', passé simple - 'il v</w:t>
      </w:r>
      <w:r w:rsidRPr="0055553E">
        <w:rPr>
          <w:rFonts w:ascii="Cambria" w:hAnsi="Cambria"/>
          <w:lang w:val="fr-FR"/>
        </w:rPr>
        <w:t>î</w:t>
      </w:r>
      <w:r w:rsidRPr="0055553E">
        <w:rPr>
          <w:lang w:val="fr-FR"/>
        </w:rPr>
        <w:t>nt', subjonctif imparfait</w:t>
      </w:r>
      <w:r w:rsidR="00111512" w:rsidRPr="0055553E">
        <w:rPr>
          <w:lang w:val="fr-FR"/>
        </w:rPr>
        <w:t>)</w:t>
      </w:r>
      <w:r w:rsidRPr="0055553E">
        <w:rPr>
          <w:lang w:val="fr-FR"/>
        </w:rPr>
        <w:t>.</w:t>
      </w:r>
    </w:p>
    <w:p w14:paraId="66268734" w14:textId="77777777" w:rsidR="00111512" w:rsidRPr="0055553E" w:rsidRDefault="00111512">
      <w:pPr>
        <w:rPr>
          <w:b/>
          <w:lang w:val="fr-FR"/>
        </w:rPr>
      </w:pPr>
    </w:p>
    <w:p w14:paraId="6F1DC72E" w14:textId="77777777" w:rsidR="009D3105" w:rsidRPr="0055553E" w:rsidRDefault="009D3105">
      <w:pPr>
        <w:rPr>
          <w:lang w:val="fr-FR"/>
        </w:rPr>
      </w:pPr>
    </w:p>
    <w:p w14:paraId="646F2220" w14:textId="77777777" w:rsidR="009D3105" w:rsidRPr="0055553E" w:rsidRDefault="00AF60DF">
      <w:pPr>
        <w:rPr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b/>
          <w:lang w:val="fr-FR"/>
        </w:rPr>
        <w:tab/>
      </w:r>
      <w:r w:rsidR="009D3105" w:rsidRPr="0055553E">
        <w:rPr>
          <w:b/>
          <w:lang w:val="fr-FR"/>
        </w:rPr>
        <w:t>se sécher</w:t>
      </w:r>
      <w:r w:rsidR="009D3105" w:rsidRPr="0055553E">
        <w:rPr>
          <w:lang w:val="fr-FR"/>
        </w:rPr>
        <w:t xml:space="preserve"> </w:t>
      </w:r>
      <w:r w:rsidR="009D3105" w:rsidRPr="0055553E">
        <w:rPr>
          <w:lang w:val="fr-FR"/>
        </w:rPr>
        <w:tab/>
        <w:t>(à l'air)</w:t>
      </w:r>
      <w:r w:rsidR="004C08CF" w:rsidRPr="0055553E">
        <w:rPr>
          <w:lang w:val="fr-FR"/>
        </w:rPr>
        <w:t xml:space="preserve"> (sur 'sec", 'sèche')</w:t>
      </w:r>
      <w:r w:rsidR="009D3105" w:rsidRPr="0055553E">
        <w:rPr>
          <w:lang w:val="fr-FR"/>
        </w:rPr>
        <w:tab/>
      </w:r>
      <w:r w:rsidR="009D3105" w:rsidRPr="0055553E">
        <w:rPr>
          <w:lang w:val="fr-FR"/>
        </w:rPr>
        <w:tab/>
        <w:t>v. sèche-cheveux</w:t>
      </w:r>
      <w:r w:rsidR="00111512" w:rsidRPr="0055553E">
        <w:rPr>
          <w:lang w:val="fr-FR"/>
        </w:rPr>
        <w:t>, m. (</w:t>
      </w:r>
      <w:r w:rsidR="00111512" w:rsidRPr="0055553E">
        <w:rPr>
          <w:i/>
          <w:lang w:val="fr-FR"/>
        </w:rPr>
        <w:t>fon</w:t>
      </w:r>
      <w:r w:rsidR="00111512" w:rsidRPr="0055553E">
        <w:rPr>
          <w:lang w:val="fr-FR"/>
        </w:rPr>
        <w:t xml:space="preserve">,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proofErr w:type="spellStart"/>
      <w:r w:rsidR="00111512" w:rsidRPr="0055553E">
        <w:rPr>
          <w:i/>
          <w:lang w:val="fr-FR"/>
        </w:rPr>
        <w:t>asciugacapelli</w:t>
      </w:r>
      <w:proofErr w:type="spellEnd"/>
      <w:r w:rsidR="00111512" w:rsidRPr="0055553E">
        <w:rPr>
          <w:lang w:val="fr-FR"/>
        </w:rPr>
        <w:t>)</w:t>
      </w:r>
      <w:r w:rsidR="0055553E">
        <w:rPr>
          <w:lang w:val="fr-FR"/>
        </w:rPr>
        <w:t>.</w:t>
      </w:r>
    </w:p>
    <w:p w14:paraId="167D0D8E" w14:textId="77777777" w:rsidR="0055553E" w:rsidRDefault="009D3105">
      <w:pPr>
        <w:rPr>
          <w:lang w:val="fr-FR"/>
        </w:rPr>
      </w:pPr>
      <w:r w:rsidRPr="0055553E">
        <w:rPr>
          <w:lang w:val="fr-FR"/>
        </w:rPr>
        <w:t>s'essuyer</w:t>
      </w:r>
      <w:r w:rsidRPr="0055553E">
        <w:rPr>
          <w:lang w:val="fr-FR"/>
        </w:rPr>
        <w:tab/>
      </w:r>
      <w:r w:rsidR="00AF60DF">
        <w:rPr>
          <w:lang w:val="fr-FR"/>
        </w:rPr>
        <w:tab/>
      </w:r>
      <w:r w:rsidRPr="0055553E">
        <w:rPr>
          <w:lang w:val="fr-FR"/>
        </w:rPr>
        <w:t>(avec une serviette)</w:t>
      </w:r>
      <w:r w:rsidR="00111512" w:rsidRPr="0055553E">
        <w:rPr>
          <w:lang w:val="fr-FR"/>
        </w:rPr>
        <w:t xml:space="preserve">  </w:t>
      </w:r>
      <w:r w:rsidR="0055553E">
        <w:rPr>
          <w:lang w:val="fr-FR"/>
        </w:rPr>
        <w:tab/>
      </w:r>
      <w:r w:rsidR="0055553E">
        <w:rPr>
          <w:lang w:val="fr-FR"/>
        </w:rPr>
        <w:tab/>
      </w:r>
      <w:r w:rsidR="00111512" w:rsidRPr="0055553E">
        <w:rPr>
          <w:lang w:val="fr-FR"/>
        </w:rPr>
        <w:t xml:space="preserve">v. essuie-main(s), m. </w:t>
      </w:r>
    </w:p>
    <w:p w14:paraId="567DB197" w14:textId="77777777" w:rsidR="009D3105" w:rsidRPr="0055553E" w:rsidRDefault="0055553E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111512" w:rsidRPr="0055553E">
        <w:rPr>
          <w:lang w:val="fr-FR"/>
        </w:rPr>
        <w:t>(</w:t>
      </w:r>
      <w:proofErr w:type="spellStart"/>
      <w:r w:rsidR="00111512" w:rsidRPr="0055553E">
        <w:rPr>
          <w:i/>
          <w:lang w:val="fr-FR"/>
        </w:rPr>
        <w:t>asciugamano</w:t>
      </w:r>
      <w:proofErr w:type="spellEnd"/>
      <w:r w:rsidR="00111512" w:rsidRPr="0055553E">
        <w:rPr>
          <w:lang w:val="fr-FR"/>
        </w:rPr>
        <w:t xml:space="preserve"> </w:t>
      </w:r>
      <w:r>
        <w:rPr>
          <w:lang w:val="fr-FR"/>
        </w:rPr>
        <w:t xml:space="preserve">- </w:t>
      </w:r>
      <w:r w:rsidR="00111512" w:rsidRPr="0055553E">
        <w:rPr>
          <w:lang w:val="fr-FR"/>
        </w:rPr>
        <w:t xml:space="preserve">per le </w:t>
      </w:r>
      <w:proofErr w:type="spellStart"/>
      <w:r w:rsidR="00111512" w:rsidRPr="0055553E">
        <w:rPr>
          <w:lang w:val="fr-FR"/>
        </w:rPr>
        <w:t>mani</w:t>
      </w:r>
      <w:proofErr w:type="spellEnd"/>
      <w:r w:rsidR="00111512" w:rsidRPr="0055553E">
        <w:rPr>
          <w:lang w:val="fr-FR"/>
        </w:rPr>
        <w:t>)</w:t>
      </w:r>
      <w:r>
        <w:rPr>
          <w:lang w:val="fr-FR"/>
        </w:rPr>
        <w:t>.</w:t>
      </w:r>
    </w:p>
    <w:p w14:paraId="2F12BFC1" w14:textId="77777777" w:rsidR="00544CBC" w:rsidRPr="0055553E" w:rsidRDefault="00544CBC">
      <w:pPr>
        <w:rPr>
          <w:lang w:val="fr-FR"/>
        </w:rPr>
      </w:pPr>
    </w:p>
    <w:p w14:paraId="7D53170B" w14:textId="77777777" w:rsidR="00544CBC" w:rsidRPr="0055553E" w:rsidRDefault="00544CBC">
      <w:pPr>
        <w:rPr>
          <w:lang w:val="fr-FR"/>
        </w:rPr>
      </w:pPr>
      <w:r w:rsidRPr="00AF60DF">
        <w:rPr>
          <w:u w:val="single"/>
          <w:lang w:val="fr-FR"/>
        </w:rPr>
        <w:t>Pluriel des noms composés</w:t>
      </w:r>
      <w:r w:rsidRPr="0055553E">
        <w:rPr>
          <w:lang w:val="fr-FR"/>
        </w:rPr>
        <w:t xml:space="preserve"> : les sèche-cheveux, les essuie-mains, les porte-clés, les gratte-ciel</w:t>
      </w:r>
      <w:r w:rsidR="0055553E">
        <w:rPr>
          <w:lang w:val="fr-FR"/>
        </w:rPr>
        <w:t>,...</w:t>
      </w:r>
    </w:p>
    <w:p w14:paraId="77A7E938" w14:textId="77777777" w:rsidR="00544CBC" w:rsidRPr="0055553E" w:rsidRDefault="00544CBC">
      <w:pPr>
        <w:rPr>
          <w:lang w:val="fr-FR"/>
        </w:rPr>
      </w:pPr>
      <w:r w:rsidRPr="0055553E">
        <w:rPr>
          <w:rFonts w:ascii="Wingdings" w:hAnsi="Wingdings"/>
          <w:lang w:val="fr-FR"/>
        </w:rPr>
        <w:t></w:t>
      </w:r>
      <w:r w:rsidRPr="0055553E">
        <w:rPr>
          <w:lang w:val="fr-FR"/>
        </w:rPr>
        <w:t>pour varier il faut que la nature et le sens de chacun des mots formant le nom composé puisse le permettre.</w:t>
      </w:r>
    </w:p>
    <w:p w14:paraId="7FAAFCA8" w14:textId="77777777" w:rsidR="00544CBC" w:rsidRPr="0055553E" w:rsidRDefault="0055553E">
      <w:pPr>
        <w:rPr>
          <w:lang w:val="fr-FR"/>
        </w:rPr>
      </w:pPr>
      <w:r>
        <w:rPr>
          <w:lang w:val="fr-FR"/>
        </w:rPr>
        <w:t>- '</w:t>
      </w:r>
      <w:r w:rsidR="00544CBC" w:rsidRPr="0055553E">
        <w:rPr>
          <w:lang w:val="fr-FR"/>
        </w:rPr>
        <w:t>sèche</w:t>
      </w:r>
      <w:r>
        <w:rPr>
          <w:lang w:val="fr-FR"/>
        </w:rPr>
        <w:t>'</w:t>
      </w:r>
      <w:r w:rsidR="00544CBC" w:rsidRPr="0055553E">
        <w:rPr>
          <w:lang w:val="fr-FR"/>
        </w:rPr>
        <w:t xml:space="preserve">, </w:t>
      </w:r>
      <w:r>
        <w:rPr>
          <w:lang w:val="fr-FR"/>
        </w:rPr>
        <w:t>'</w:t>
      </w:r>
      <w:r w:rsidR="00544CBC" w:rsidRPr="0055553E">
        <w:rPr>
          <w:lang w:val="fr-FR"/>
        </w:rPr>
        <w:t>essuie</w:t>
      </w:r>
      <w:r>
        <w:rPr>
          <w:lang w:val="fr-FR"/>
        </w:rPr>
        <w:t>'</w:t>
      </w:r>
      <w:r w:rsidR="00544CBC" w:rsidRPr="0055553E">
        <w:rPr>
          <w:lang w:val="fr-FR"/>
        </w:rPr>
        <w:t xml:space="preserve">, </w:t>
      </w:r>
      <w:r>
        <w:rPr>
          <w:lang w:val="fr-FR"/>
        </w:rPr>
        <w:t>'</w:t>
      </w:r>
      <w:r w:rsidR="00544CBC" w:rsidRPr="0055553E">
        <w:rPr>
          <w:lang w:val="fr-FR"/>
        </w:rPr>
        <w:t>porte</w:t>
      </w:r>
      <w:r>
        <w:rPr>
          <w:lang w:val="fr-FR"/>
        </w:rPr>
        <w:t>'</w:t>
      </w:r>
      <w:r w:rsidR="0093438E" w:rsidRPr="0055553E">
        <w:rPr>
          <w:lang w:val="fr-FR"/>
        </w:rPr>
        <w:t xml:space="preserve"> des exemples cités plus haut sont des</w:t>
      </w:r>
      <w:r w:rsidR="00544CBC" w:rsidRPr="0055553E">
        <w:rPr>
          <w:lang w:val="fr-FR"/>
        </w:rPr>
        <w:t xml:space="preserve"> formes verbales, </w:t>
      </w:r>
      <w:r w:rsidR="0093438E" w:rsidRPr="0055553E">
        <w:rPr>
          <w:lang w:val="fr-FR"/>
        </w:rPr>
        <w:t xml:space="preserve">elles </w:t>
      </w:r>
      <w:r w:rsidR="00544CBC" w:rsidRPr="0055553E">
        <w:rPr>
          <w:lang w:val="fr-FR"/>
        </w:rPr>
        <w:t xml:space="preserve">ne peuvent varier (cf. </w:t>
      </w:r>
      <w:proofErr w:type="spellStart"/>
      <w:r w:rsidR="00544CBC" w:rsidRPr="0055553E">
        <w:rPr>
          <w:lang w:val="fr-FR"/>
        </w:rPr>
        <w:t>it</w:t>
      </w:r>
      <w:proofErr w:type="spellEnd"/>
      <w:r w:rsidR="00544CBC" w:rsidRPr="0055553E">
        <w:rPr>
          <w:lang w:val="fr-FR"/>
        </w:rPr>
        <w:t xml:space="preserve">. </w:t>
      </w:r>
      <w:r w:rsidR="00544CBC" w:rsidRPr="0055553E">
        <w:rPr>
          <w:i/>
          <w:lang w:val="fr-FR"/>
        </w:rPr>
        <w:t xml:space="preserve">i </w:t>
      </w:r>
      <w:proofErr w:type="spellStart"/>
      <w:r w:rsidR="00544CBC" w:rsidRPr="0055553E">
        <w:rPr>
          <w:i/>
          <w:lang w:val="fr-FR"/>
        </w:rPr>
        <w:t>cav</w:t>
      </w:r>
      <w:r w:rsidR="00544CBC" w:rsidRPr="0055553E">
        <w:rPr>
          <w:i/>
          <w:u w:val="single"/>
          <w:lang w:val="fr-FR"/>
        </w:rPr>
        <w:t>a</w:t>
      </w:r>
      <w:r w:rsidR="00544CBC" w:rsidRPr="0055553E">
        <w:rPr>
          <w:i/>
          <w:lang w:val="fr-FR"/>
        </w:rPr>
        <w:t>tappi</w:t>
      </w:r>
      <w:proofErr w:type="spellEnd"/>
      <w:r w:rsidR="00544CBC" w:rsidRPr="0055553E">
        <w:rPr>
          <w:lang w:val="fr-FR"/>
        </w:rPr>
        <w:t>,...)</w:t>
      </w:r>
      <w:r w:rsidR="0093438E" w:rsidRPr="0055553E">
        <w:rPr>
          <w:lang w:val="fr-FR"/>
        </w:rPr>
        <w:t xml:space="preserve"> ; pour le sens : v. l</w:t>
      </w:r>
      <w:r>
        <w:rPr>
          <w:lang w:val="fr-FR"/>
        </w:rPr>
        <w:t>es gratte-ciel.</w:t>
      </w:r>
    </w:p>
    <w:p w14:paraId="5DABA7D9" w14:textId="77777777" w:rsidR="009D3105" w:rsidRPr="0055553E" w:rsidRDefault="009D3105">
      <w:pPr>
        <w:rPr>
          <w:lang w:val="fr-FR"/>
        </w:rPr>
      </w:pPr>
    </w:p>
    <w:p w14:paraId="1D53228D" w14:textId="77777777" w:rsidR="009D3105" w:rsidRPr="0055553E" w:rsidRDefault="00AF60DF">
      <w:pPr>
        <w:rPr>
          <w:rFonts w:ascii="Cambria" w:hAnsi="Cambria"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b/>
          <w:lang w:val="fr-FR"/>
        </w:rPr>
        <w:tab/>
      </w:r>
      <w:r w:rsidR="009D3105" w:rsidRPr="0055553E">
        <w:rPr>
          <w:b/>
          <w:lang w:val="fr-FR"/>
        </w:rPr>
        <w:t xml:space="preserve">vigoureusement </w:t>
      </w:r>
      <w:r w:rsidR="009D3105" w:rsidRPr="0055553E">
        <w:rPr>
          <w:rFonts w:ascii="Cambria" w:hAnsi="Cambria"/>
          <w:lang w:val="fr-FR"/>
        </w:rPr>
        <w:t>&lt; vigoureuse, adj. f. &lt; vigoureu</w:t>
      </w:r>
      <w:r w:rsidR="009D3105" w:rsidRPr="0055553E">
        <w:rPr>
          <w:rFonts w:ascii="Cambria" w:hAnsi="Cambria"/>
          <w:u w:val="single"/>
          <w:lang w:val="fr-FR"/>
        </w:rPr>
        <w:t>x</w:t>
      </w:r>
      <w:r w:rsidR="009D3105" w:rsidRPr="0055553E">
        <w:rPr>
          <w:rFonts w:ascii="Cambria" w:hAnsi="Cambria"/>
          <w:lang w:val="fr-FR"/>
        </w:rPr>
        <w:t>, adj. m.</w:t>
      </w:r>
    </w:p>
    <w:p w14:paraId="19613239" w14:textId="77777777" w:rsidR="00111512" w:rsidRPr="0055553E" w:rsidRDefault="00AF60DF">
      <w:pPr>
        <w:rPr>
          <w:rFonts w:ascii="Cambria" w:hAnsi="Cambria"/>
          <w:lang w:val="fr-FR"/>
        </w:rPr>
      </w:pPr>
      <w:r>
        <w:rPr>
          <w:rFonts w:ascii="Cambria" w:hAnsi="Cambria"/>
          <w:b/>
          <w:lang w:val="fr-FR"/>
        </w:rPr>
        <w:tab/>
      </w:r>
      <w:r w:rsidR="009D3105" w:rsidRPr="0055553E">
        <w:rPr>
          <w:rFonts w:ascii="Cambria" w:hAnsi="Cambria"/>
          <w:b/>
          <w:lang w:val="fr-FR"/>
        </w:rPr>
        <w:t>proprement</w:t>
      </w:r>
      <w:r w:rsidR="009D3105" w:rsidRPr="0055553E">
        <w:rPr>
          <w:rFonts w:ascii="Cambria" w:hAnsi="Cambria"/>
          <w:lang w:val="fr-FR"/>
        </w:rPr>
        <w:t xml:space="preserve"> &lt; propr</w:t>
      </w:r>
      <w:r w:rsidR="009D3105" w:rsidRPr="0055553E">
        <w:rPr>
          <w:rFonts w:ascii="Cambria" w:hAnsi="Cambria"/>
          <w:u w:val="single"/>
          <w:lang w:val="fr-FR"/>
        </w:rPr>
        <w:t>e</w:t>
      </w:r>
      <w:r w:rsidR="009D3105" w:rsidRPr="0055553E">
        <w:rPr>
          <w:rFonts w:ascii="Cambria" w:hAnsi="Cambria"/>
          <w:lang w:val="fr-FR"/>
        </w:rPr>
        <w:t>, adj.</w:t>
      </w:r>
      <w:r w:rsidR="00111512" w:rsidRPr="0055553E">
        <w:rPr>
          <w:rFonts w:ascii="Cambria" w:hAnsi="Cambria"/>
          <w:lang w:val="fr-FR"/>
        </w:rPr>
        <w:tab/>
      </w:r>
    </w:p>
    <w:p w14:paraId="40D0749F" w14:textId="77777777" w:rsidR="00111512" w:rsidRPr="0055553E" w:rsidRDefault="00111512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ab/>
      </w:r>
    </w:p>
    <w:p w14:paraId="1816CF48" w14:textId="77777777" w:rsidR="009D3105" w:rsidRPr="0055553E" w:rsidRDefault="00AF60DF">
      <w:pPr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ab/>
      </w:r>
      <w:r w:rsidR="00111512" w:rsidRPr="0055553E">
        <w:rPr>
          <w:rFonts w:ascii="Cambria" w:hAnsi="Cambria"/>
          <w:lang w:val="fr-FR"/>
        </w:rPr>
        <w:t xml:space="preserve">[propre ≠ sale, la propreté ≠ la saleté] </w:t>
      </w:r>
    </w:p>
    <w:p w14:paraId="3E1AB6A0" w14:textId="77777777" w:rsidR="009D3105" w:rsidRPr="0055553E" w:rsidRDefault="009D3105">
      <w:pPr>
        <w:rPr>
          <w:rFonts w:ascii="Cambria" w:hAnsi="Cambria"/>
          <w:lang w:val="fr-FR"/>
        </w:rPr>
      </w:pPr>
    </w:p>
    <w:p w14:paraId="21DCFE2E" w14:textId="77777777" w:rsidR="00111512" w:rsidRDefault="00AF60DF">
      <w:pPr>
        <w:rPr>
          <w:rFonts w:ascii="Cambria" w:hAnsi="Cambria"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rFonts w:ascii="Cambria" w:hAnsi="Cambria"/>
          <w:b/>
          <w:lang w:val="fr-FR"/>
        </w:rPr>
        <w:tab/>
      </w:r>
      <w:r w:rsidR="00141AE9">
        <w:rPr>
          <w:rFonts w:ascii="Cambria" w:hAnsi="Cambria"/>
          <w:b/>
          <w:lang w:val="fr-FR"/>
        </w:rPr>
        <w:t>serrurier, n. m.</w:t>
      </w:r>
      <w:r w:rsidR="009D3105" w:rsidRPr="0055553E">
        <w:rPr>
          <w:rFonts w:ascii="Cambria" w:hAnsi="Cambria"/>
          <w:b/>
          <w:lang w:val="fr-FR"/>
        </w:rPr>
        <w:t>:</w:t>
      </w:r>
      <w:r w:rsidR="009D3105" w:rsidRPr="0055553E">
        <w:rPr>
          <w:rFonts w:ascii="Cambria" w:hAnsi="Cambria"/>
          <w:lang w:val="fr-FR"/>
        </w:rPr>
        <w:t xml:space="preserve"> </w:t>
      </w:r>
    </w:p>
    <w:p w14:paraId="360FED53" w14:textId="77777777" w:rsidR="00AF60DF" w:rsidRPr="0055553E" w:rsidRDefault="00AF60DF">
      <w:pPr>
        <w:rPr>
          <w:rFonts w:ascii="Cambria" w:hAnsi="Cambria"/>
          <w:lang w:val="fr-FR"/>
        </w:rPr>
      </w:pPr>
    </w:p>
    <w:p w14:paraId="1C104EFD" w14:textId="77777777" w:rsidR="009D3105" w:rsidRPr="0055553E" w:rsidRDefault="009D3105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lastRenderedPageBreak/>
        <w:t xml:space="preserve">sur </w:t>
      </w:r>
      <w:r w:rsidR="00111512" w:rsidRPr="0055553E">
        <w:rPr>
          <w:rFonts w:ascii="Cambria" w:hAnsi="Cambria"/>
          <w:lang w:val="fr-FR"/>
        </w:rPr>
        <w:t>'</w:t>
      </w:r>
      <w:r w:rsidRPr="0055553E">
        <w:rPr>
          <w:rFonts w:ascii="Cambria" w:hAnsi="Cambria"/>
          <w:lang w:val="fr-FR"/>
        </w:rPr>
        <w:t>serrure</w:t>
      </w:r>
      <w:r w:rsidR="00111512" w:rsidRPr="0055553E">
        <w:rPr>
          <w:rFonts w:ascii="Cambria" w:hAnsi="Cambria"/>
          <w:lang w:val="fr-FR"/>
        </w:rPr>
        <w:t>'</w:t>
      </w:r>
      <w:r w:rsidRPr="0055553E">
        <w:rPr>
          <w:rFonts w:ascii="Cambria" w:hAnsi="Cambria"/>
          <w:lang w:val="fr-FR"/>
        </w:rPr>
        <w:t xml:space="preserve"> ; celui qui fabrique ou installe des serrures, des clés,...(</w:t>
      </w:r>
      <w:proofErr w:type="spellStart"/>
      <w:r w:rsidRPr="0055553E">
        <w:rPr>
          <w:rFonts w:ascii="Cambria" w:hAnsi="Cambria"/>
          <w:lang w:val="fr-FR"/>
        </w:rPr>
        <w:t>it</w:t>
      </w:r>
      <w:proofErr w:type="spellEnd"/>
      <w:r w:rsidRPr="0055553E">
        <w:rPr>
          <w:rFonts w:ascii="Cambria" w:hAnsi="Cambria"/>
          <w:lang w:val="fr-FR"/>
        </w:rPr>
        <w:t xml:space="preserve">. </w:t>
      </w:r>
      <w:proofErr w:type="spellStart"/>
      <w:r w:rsidRPr="0055553E">
        <w:rPr>
          <w:rFonts w:ascii="Cambria" w:hAnsi="Cambria"/>
          <w:i/>
          <w:lang w:val="fr-FR"/>
        </w:rPr>
        <w:t>fabbro</w:t>
      </w:r>
      <w:proofErr w:type="spellEnd"/>
      <w:r w:rsidRPr="0055553E">
        <w:rPr>
          <w:rFonts w:ascii="Cambria" w:hAnsi="Cambria"/>
          <w:lang w:val="fr-FR"/>
        </w:rPr>
        <w:t>).</w:t>
      </w:r>
    </w:p>
    <w:p w14:paraId="38B2FE7A" w14:textId="77777777" w:rsidR="009D3105" w:rsidRPr="0055553E" w:rsidRDefault="009D3105">
      <w:pPr>
        <w:rPr>
          <w:rFonts w:ascii="Cambria" w:hAnsi="Cambria"/>
          <w:lang w:val="fr-FR"/>
        </w:rPr>
      </w:pPr>
    </w:p>
    <w:p w14:paraId="45D95B7F" w14:textId="77777777" w:rsidR="009D3105" w:rsidRDefault="00AF60DF">
      <w:pPr>
        <w:rPr>
          <w:rFonts w:ascii="Cambria" w:hAnsi="Cambria"/>
          <w:b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rFonts w:ascii="Cambria" w:hAnsi="Cambria"/>
          <w:b/>
          <w:lang w:val="fr-FR"/>
        </w:rPr>
        <w:tab/>
      </w:r>
      <w:r w:rsidR="009D3105" w:rsidRPr="0055553E">
        <w:rPr>
          <w:rFonts w:ascii="Cambria" w:hAnsi="Cambria"/>
          <w:b/>
          <w:lang w:val="fr-FR"/>
        </w:rPr>
        <w:t xml:space="preserve">Elle aurait </w:t>
      </w:r>
      <w:r w:rsidR="009D3105" w:rsidRPr="00AF60DF">
        <w:rPr>
          <w:rFonts w:ascii="Cambria" w:hAnsi="Cambria"/>
          <w:b/>
          <w:u w:val="single"/>
          <w:lang w:val="fr-FR"/>
        </w:rPr>
        <w:t>de</w:t>
      </w:r>
      <w:r w:rsidR="009D3105" w:rsidRPr="0055553E">
        <w:rPr>
          <w:rFonts w:ascii="Cambria" w:hAnsi="Cambria"/>
          <w:b/>
          <w:lang w:val="fr-FR"/>
        </w:rPr>
        <w:t xml:space="preserve"> nouvelles clefs :</w:t>
      </w:r>
    </w:p>
    <w:p w14:paraId="3E97F46C" w14:textId="77777777" w:rsidR="00AF60DF" w:rsidRPr="00AF60DF" w:rsidRDefault="00AF60DF">
      <w:pPr>
        <w:rPr>
          <w:rFonts w:ascii="Cambria" w:hAnsi="Cambria"/>
          <w:lang w:val="fr-FR"/>
        </w:rPr>
      </w:pPr>
    </w:p>
    <w:p w14:paraId="6688B28B" w14:textId="77777777" w:rsidR="00AF60DF" w:rsidRPr="00AF60DF" w:rsidRDefault="00AF60DF">
      <w:pPr>
        <w:rPr>
          <w:rFonts w:ascii="Cambria" w:hAnsi="Cambria"/>
          <w:lang w:val="fr-FR"/>
        </w:rPr>
      </w:pPr>
      <w:r w:rsidRPr="00AF60DF">
        <w:rPr>
          <w:rFonts w:ascii="Cambria" w:hAnsi="Cambria"/>
          <w:lang w:val="fr-FR"/>
        </w:rPr>
        <w:t xml:space="preserve">des &gt; de devant adjectif </w:t>
      </w:r>
      <w:r>
        <w:rPr>
          <w:rFonts w:ascii="Cambria" w:hAnsi="Cambria"/>
          <w:lang w:val="fr-FR"/>
        </w:rPr>
        <w:t>(en général, dans le français soutenu).</w:t>
      </w:r>
    </w:p>
    <w:p w14:paraId="25365A23" w14:textId="77777777" w:rsidR="009D3105" w:rsidRPr="0055553E" w:rsidRDefault="009D3105">
      <w:pPr>
        <w:rPr>
          <w:rFonts w:ascii="Cambria" w:hAnsi="Cambria"/>
          <w:b/>
          <w:lang w:val="fr-FR"/>
        </w:rPr>
      </w:pPr>
    </w:p>
    <w:p w14:paraId="312CA9D0" w14:textId="77777777" w:rsidR="009D3105" w:rsidRDefault="00AF60DF">
      <w:pPr>
        <w:rPr>
          <w:rFonts w:ascii="Cambria" w:hAnsi="Cambria"/>
          <w:b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rFonts w:ascii="Wingdings" w:hAnsi="Wingdings"/>
          <w:b/>
          <w:lang w:val="fr-FR"/>
        </w:rPr>
        <w:tab/>
      </w:r>
      <w:r w:rsidR="009D3105" w:rsidRPr="0055553E">
        <w:rPr>
          <w:rFonts w:ascii="Cambria" w:hAnsi="Cambria"/>
          <w:b/>
          <w:lang w:val="fr-FR"/>
        </w:rPr>
        <w:t xml:space="preserve">Cette fois : </w:t>
      </w:r>
    </w:p>
    <w:p w14:paraId="197B53C7" w14:textId="77777777" w:rsidR="00AF60DF" w:rsidRPr="0055553E" w:rsidRDefault="00AF60DF">
      <w:pPr>
        <w:rPr>
          <w:rFonts w:ascii="Cambria" w:hAnsi="Cambria"/>
          <w:b/>
          <w:lang w:val="fr-FR"/>
        </w:rPr>
      </w:pPr>
    </w:p>
    <w:p w14:paraId="2B49AA26" w14:textId="77777777" w:rsidR="0055553E" w:rsidRPr="0055553E" w:rsidRDefault="00111512" w:rsidP="0055553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[</w:t>
      </w:r>
      <w:proofErr w:type="spellStart"/>
      <w:r w:rsidR="0093438E" w:rsidRPr="0055553E">
        <w:rPr>
          <w:rFonts w:ascii="Cambria" w:hAnsi="Cambria"/>
          <w:lang w:val="fr-FR"/>
        </w:rPr>
        <w:t>fwa</w:t>
      </w:r>
      <w:proofErr w:type="spellEnd"/>
      <w:r w:rsidRPr="0055553E">
        <w:rPr>
          <w:rFonts w:ascii="Cambria" w:hAnsi="Cambria"/>
          <w:lang w:val="fr-FR"/>
        </w:rPr>
        <w:t>]</w:t>
      </w:r>
      <w:r w:rsidR="0055553E" w:rsidRPr="0055553E">
        <w:rPr>
          <w:rFonts w:ascii="Cambria" w:hAnsi="Cambria"/>
          <w:lang w:val="fr-FR"/>
        </w:rPr>
        <w:t xml:space="preserve"> </w:t>
      </w:r>
      <w:proofErr w:type="spellStart"/>
      <w:r w:rsidR="0055553E" w:rsidRPr="0055553E">
        <w:rPr>
          <w:rFonts w:ascii="Cambria" w:hAnsi="Cambria"/>
          <w:lang w:val="fr-FR"/>
        </w:rPr>
        <w:t>corespond</w:t>
      </w:r>
      <w:proofErr w:type="spellEnd"/>
      <w:r w:rsidR="0055553E" w:rsidRPr="0055553E">
        <w:rPr>
          <w:rFonts w:ascii="Cambria" w:hAnsi="Cambria"/>
          <w:lang w:val="fr-FR"/>
        </w:rPr>
        <w:t xml:space="preserve"> à :</w:t>
      </w:r>
    </w:p>
    <w:p w14:paraId="441137C4" w14:textId="77777777" w:rsidR="0093438E" w:rsidRPr="0055553E" w:rsidRDefault="0093438E">
      <w:pPr>
        <w:rPr>
          <w:rFonts w:ascii="Cambria" w:hAnsi="Cambria"/>
          <w:lang w:val="fr-FR"/>
        </w:rPr>
      </w:pPr>
    </w:p>
    <w:p w14:paraId="63952A60" w14:textId="77777777" w:rsidR="0093438E" w:rsidRPr="0055553E" w:rsidRDefault="0093438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- fois</w:t>
      </w:r>
      <w:r w:rsidR="000871B2" w:rsidRPr="0055553E">
        <w:rPr>
          <w:rFonts w:ascii="Cambria" w:hAnsi="Cambria"/>
          <w:lang w:val="fr-FR"/>
        </w:rPr>
        <w:t>, n. f. (</w:t>
      </w:r>
      <w:proofErr w:type="spellStart"/>
      <w:r w:rsidR="000871B2" w:rsidRPr="0055553E">
        <w:rPr>
          <w:rFonts w:ascii="Cambria" w:hAnsi="Cambria"/>
          <w:lang w:val="fr-FR"/>
        </w:rPr>
        <w:t>lt</w:t>
      </w:r>
      <w:proofErr w:type="spellEnd"/>
      <w:r w:rsidR="000871B2" w:rsidRPr="0055553E">
        <w:rPr>
          <w:rFonts w:ascii="Cambria" w:hAnsi="Cambria"/>
          <w:lang w:val="fr-FR"/>
        </w:rPr>
        <w:t xml:space="preserve">. </w:t>
      </w:r>
      <w:proofErr w:type="spellStart"/>
      <w:r w:rsidR="0055553E" w:rsidRPr="0055553E">
        <w:rPr>
          <w:rFonts w:ascii="Cambria" w:hAnsi="Cambria"/>
          <w:i/>
          <w:lang w:val="fr-FR"/>
        </w:rPr>
        <w:t>vix</w:t>
      </w:r>
      <w:proofErr w:type="spellEnd"/>
      <w:r w:rsidR="0055553E" w:rsidRPr="0055553E">
        <w:rPr>
          <w:rFonts w:ascii="Cambria" w:hAnsi="Cambria"/>
          <w:lang w:val="fr-FR"/>
        </w:rPr>
        <w:t>/</w:t>
      </w:r>
      <w:r w:rsidR="000871B2" w:rsidRPr="0055553E">
        <w:rPr>
          <w:rFonts w:ascii="Cambria" w:hAnsi="Cambria"/>
          <w:i/>
          <w:lang w:val="fr-FR"/>
        </w:rPr>
        <w:t>vice</w:t>
      </w:r>
      <w:r w:rsidR="000871B2" w:rsidRPr="0055553E">
        <w:rPr>
          <w:rFonts w:ascii="Cambria" w:hAnsi="Cambria"/>
          <w:i/>
          <w:u w:val="single"/>
          <w:lang w:val="fr-FR"/>
        </w:rPr>
        <w:t>s</w:t>
      </w:r>
      <w:r w:rsidR="000871B2" w:rsidRPr="0055553E">
        <w:rPr>
          <w:rFonts w:ascii="Cambria" w:hAnsi="Cambria"/>
          <w:lang w:val="fr-FR"/>
        </w:rPr>
        <w:t>)</w:t>
      </w:r>
      <w:r w:rsidR="004437DD" w:rsidRPr="0055553E">
        <w:rPr>
          <w:rFonts w:ascii="Cambria" w:hAnsi="Cambria"/>
          <w:lang w:val="fr-FR"/>
        </w:rPr>
        <w:t xml:space="preserve"> : nombre de cas où un fait se produit</w:t>
      </w:r>
    </w:p>
    <w:p w14:paraId="6C878C59" w14:textId="77777777" w:rsidR="0093438E" w:rsidRPr="0055553E" w:rsidRDefault="004437DD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 xml:space="preserve">ex. : </w:t>
      </w:r>
      <w:r w:rsidR="00AF60DF">
        <w:rPr>
          <w:rFonts w:ascii="Cambria" w:hAnsi="Cambria"/>
          <w:lang w:val="fr-FR"/>
        </w:rPr>
        <w:t xml:space="preserve">ce médicament est à prendre </w:t>
      </w:r>
      <w:r w:rsidR="0093438E" w:rsidRPr="0055553E">
        <w:rPr>
          <w:rFonts w:ascii="Cambria" w:hAnsi="Cambria"/>
          <w:lang w:val="fr-FR"/>
        </w:rPr>
        <w:t>deux fois par jour</w:t>
      </w:r>
      <w:r w:rsidR="00AF60DF">
        <w:rPr>
          <w:rFonts w:ascii="Cambria" w:hAnsi="Cambria"/>
          <w:lang w:val="fr-FR"/>
        </w:rPr>
        <w:t>, matin et soir</w:t>
      </w:r>
      <w:r w:rsidRPr="0055553E">
        <w:rPr>
          <w:rFonts w:ascii="Cambria" w:hAnsi="Cambria"/>
          <w:lang w:val="fr-FR"/>
        </w:rPr>
        <w:t xml:space="preserve"> ; </w:t>
      </w:r>
      <w:r w:rsidR="0093438E" w:rsidRPr="0055553E">
        <w:rPr>
          <w:rFonts w:ascii="Cambria" w:hAnsi="Cambria"/>
          <w:lang w:val="fr-FR"/>
        </w:rPr>
        <w:t>trois fois trois font neuf</w:t>
      </w:r>
      <w:r w:rsidRPr="0055553E">
        <w:rPr>
          <w:rFonts w:ascii="Cambria" w:hAnsi="Cambria"/>
          <w:lang w:val="fr-FR"/>
        </w:rPr>
        <w:t>.</w:t>
      </w:r>
    </w:p>
    <w:p w14:paraId="27202C9E" w14:textId="77777777" w:rsidR="0093438E" w:rsidRPr="0055553E" w:rsidRDefault="0093438E">
      <w:pPr>
        <w:rPr>
          <w:rFonts w:ascii="Cambria" w:hAnsi="Cambria"/>
          <w:lang w:val="fr-FR"/>
        </w:rPr>
      </w:pPr>
    </w:p>
    <w:p w14:paraId="185C6DA9" w14:textId="77777777" w:rsidR="0093438E" w:rsidRPr="0055553E" w:rsidRDefault="0093438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 xml:space="preserve">- foi, n. f. </w:t>
      </w:r>
      <w:r w:rsidR="000871B2" w:rsidRPr="0055553E">
        <w:rPr>
          <w:rFonts w:ascii="Cambria" w:hAnsi="Cambria"/>
          <w:lang w:val="fr-FR"/>
        </w:rPr>
        <w:t>(</w:t>
      </w:r>
      <w:proofErr w:type="spellStart"/>
      <w:r w:rsidR="000871B2" w:rsidRPr="0055553E">
        <w:rPr>
          <w:rFonts w:ascii="Cambria" w:hAnsi="Cambria"/>
          <w:lang w:val="fr-FR"/>
        </w:rPr>
        <w:t>lt</w:t>
      </w:r>
      <w:proofErr w:type="spellEnd"/>
      <w:r w:rsidR="000871B2" w:rsidRPr="0055553E">
        <w:rPr>
          <w:rFonts w:ascii="Cambria" w:hAnsi="Cambria"/>
          <w:lang w:val="fr-FR"/>
        </w:rPr>
        <w:t xml:space="preserve">. </w:t>
      </w:r>
      <w:proofErr w:type="spellStart"/>
      <w:r w:rsidR="000871B2" w:rsidRPr="0055553E">
        <w:rPr>
          <w:rFonts w:ascii="Cambria" w:hAnsi="Cambria"/>
          <w:lang w:val="fr-FR"/>
        </w:rPr>
        <w:t>acc</w:t>
      </w:r>
      <w:proofErr w:type="spellEnd"/>
      <w:r w:rsidR="000871B2" w:rsidRPr="0055553E">
        <w:rPr>
          <w:rFonts w:ascii="Cambria" w:hAnsi="Cambria"/>
          <w:lang w:val="fr-FR"/>
        </w:rPr>
        <w:t xml:space="preserve">. </w:t>
      </w:r>
      <w:proofErr w:type="spellStart"/>
      <w:r w:rsidR="000871B2" w:rsidRPr="0055553E">
        <w:rPr>
          <w:rFonts w:ascii="Cambria" w:hAnsi="Cambria"/>
          <w:i/>
          <w:lang w:val="fr-FR"/>
        </w:rPr>
        <w:t>fid</w:t>
      </w:r>
      <w:r w:rsidR="000871B2" w:rsidRPr="0055553E">
        <w:rPr>
          <w:rFonts w:ascii="Cambria" w:hAnsi="Cambria"/>
          <w:i/>
          <w:u w:val="single"/>
          <w:lang w:val="fr-FR"/>
        </w:rPr>
        <w:t>e</w:t>
      </w:r>
      <w:r w:rsidR="000871B2" w:rsidRPr="0055553E">
        <w:rPr>
          <w:rFonts w:ascii="Cambria" w:hAnsi="Cambria"/>
          <w:i/>
          <w:lang w:val="fr-FR"/>
        </w:rPr>
        <w:t>m</w:t>
      </w:r>
      <w:proofErr w:type="spellEnd"/>
      <w:r w:rsidR="000871B2" w:rsidRPr="0055553E">
        <w:rPr>
          <w:rFonts w:ascii="Cambria" w:hAnsi="Cambria"/>
          <w:lang w:val="fr-FR"/>
        </w:rPr>
        <w:t xml:space="preserve">) </w:t>
      </w:r>
      <w:r w:rsidR="004437DD" w:rsidRPr="0055553E">
        <w:rPr>
          <w:rFonts w:ascii="Cambria" w:hAnsi="Cambria"/>
          <w:lang w:val="fr-FR"/>
        </w:rPr>
        <w:t>: croyance en une doctrine, confiance en quelque chose, ...</w:t>
      </w:r>
    </w:p>
    <w:p w14:paraId="2CE7B214" w14:textId="77777777" w:rsidR="004437DD" w:rsidRPr="0055553E" w:rsidRDefault="004437DD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Il ne croit plus en Dieu, il a perdu la foi.</w:t>
      </w:r>
    </w:p>
    <w:p w14:paraId="4FA78042" w14:textId="77777777" w:rsidR="004437DD" w:rsidRPr="0055553E" w:rsidRDefault="004437DD">
      <w:pPr>
        <w:rPr>
          <w:rFonts w:ascii="Cambria" w:hAnsi="Cambria"/>
          <w:lang w:val="fr-FR"/>
        </w:rPr>
      </w:pPr>
    </w:p>
    <w:p w14:paraId="67F03965" w14:textId="77777777" w:rsidR="004437DD" w:rsidRPr="0055553E" w:rsidRDefault="0093438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- foi</w:t>
      </w:r>
      <w:r w:rsidRPr="0055553E">
        <w:rPr>
          <w:rFonts w:ascii="Cambria" w:hAnsi="Cambria"/>
          <w:u w:val="single"/>
          <w:lang w:val="fr-FR"/>
        </w:rPr>
        <w:t>e</w:t>
      </w:r>
      <w:r w:rsidRPr="0055553E">
        <w:rPr>
          <w:rFonts w:ascii="Cambria" w:hAnsi="Cambria"/>
          <w:lang w:val="fr-FR"/>
        </w:rPr>
        <w:t xml:space="preserve">, n. m. </w:t>
      </w:r>
      <w:r w:rsidR="000871B2" w:rsidRPr="0055553E">
        <w:rPr>
          <w:rFonts w:ascii="Cambria" w:hAnsi="Cambria"/>
          <w:lang w:val="fr-FR"/>
        </w:rPr>
        <w:t>(</w:t>
      </w:r>
      <w:proofErr w:type="spellStart"/>
      <w:r w:rsidR="000871B2" w:rsidRPr="0055553E">
        <w:rPr>
          <w:rFonts w:ascii="Cambria" w:hAnsi="Cambria"/>
          <w:lang w:val="fr-FR"/>
        </w:rPr>
        <w:t>lt</w:t>
      </w:r>
      <w:proofErr w:type="spellEnd"/>
      <w:r w:rsidR="000871B2" w:rsidRPr="0055553E">
        <w:rPr>
          <w:rFonts w:ascii="Cambria" w:hAnsi="Cambria"/>
          <w:lang w:val="fr-FR"/>
        </w:rPr>
        <w:t xml:space="preserve">. </w:t>
      </w:r>
      <w:proofErr w:type="spellStart"/>
      <w:r w:rsidR="000871B2" w:rsidRPr="0055553E">
        <w:rPr>
          <w:rFonts w:ascii="Cambria" w:hAnsi="Cambria"/>
          <w:i/>
          <w:lang w:val="fr-FR"/>
        </w:rPr>
        <w:t>fic</w:t>
      </w:r>
      <w:r w:rsidR="000871B2" w:rsidRPr="0055553E">
        <w:rPr>
          <w:rFonts w:ascii="Cambria" w:hAnsi="Cambria"/>
          <w:i/>
          <w:u w:val="single"/>
          <w:lang w:val="fr-FR"/>
        </w:rPr>
        <w:t>a</w:t>
      </w:r>
      <w:r w:rsidR="000871B2" w:rsidRPr="0055553E">
        <w:rPr>
          <w:rFonts w:ascii="Cambria" w:hAnsi="Cambria"/>
          <w:i/>
          <w:lang w:val="fr-FR"/>
        </w:rPr>
        <w:t>tum</w:t>
      </w:r>
      <w:proofErr w:type="spellEnd"/>
      <w:r w:rsidR="000871B2" w:rsidRPr="0055553E">
        <w:rPr>
          <w:rFonts w:ascii="Cambria" w:hAnsi="Cambria"/>
          <w:lang w:val="fr-FR"/>
        </w:rPr>
        <w:t xml:space="preserve">) </w:t>
      </w:r>
      <w:r w:rsidRPr="0055553E">
        <w:rPr>
          <w:rFonts w:ascii="Cambria" w:hAnsi="Cambria"/>
          <w:lang w:val="fr-FR"/>
        </w:rPr>
        <w:t xml:space="preserve">: organe secrétant la bile. </w:t>
      </w:r>
    </w:p>
    <w:p w14:paraId="05D6B43B" w14:textId="77777777" w:rsidR="0093438E" w:rsidRPr="0055553E" w:rsidRDefault="0093438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Une maladie du foie est dite hépatique.</w:t>
      </w:r>
    </w:p>
    <w:p w14:paraId="18CCFB6D" w14:textId="77777777" w:rsidR="0055553E" w:rsidRPr="0055553E" w:rsidRDefault="0055553E">
      <w:pPr>
        <w:rPr>
          <w:rFonts w:ascii="Cambria" w:hAnsi="Cambria"/>
          <w:lang w:val="fr-FR"/>
        </w:rPr>
      </w:pPr>
    </w:p>
    <w:p w14:paraId="0AD63CB9" w14:textId="77777777" w:rsidR="0055553E" w:rsidRPr="0055553E" w:rsidRDefault="0055553E" w:rsidP="0055553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(Étymologie donnée pour expliquer l'orthographe).</w:t>
      </w:r>
    </w:p>
    <w:p w14:paraId="57E43A8E" w14:textId="77777777" w:rsidR="0093438E" w:rsidRPr="0055553E" w:rsidRDefault="0093438E">
      <w:pPr>
        <w:rPr>
          <w:rFonts w:ascii="Cambria" w:hAnsi="Cambria"/>
          <w:lang w:val="fr-FR"/>
        </w:rPr>
      </w:pPr>
    </w:p>
    <w:p w14:paraId="69A74003" w14:textId="77777777" w:rsidR="0093438E" w:rsidRPr="0055553E" w:rsidRDefault="0093438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- Foix, ville du sud de la France, proche des Pyrénées.</w:t>
      </w:r>
    </w:p>
    <w:p w14:paraId="504F988B" w14:textId="77777777" w:rsidR="009D3105" w:rsidRPr="0055553E" w:rsidRDefault="009D3105">
      <w:pPr>
        <w:rPr>
          <w:rFonts w:ascii="Cambria" w:hAnsi="Cambria"/>
          <w:lang w:val="fr-FR"/>
        </w:rPr>
      </w:pPr>
    </w:p>
    <w:p w14:paraId="189BE417" w14:textId="77777777" w:rsidR="009D3105" w:rsidRPr="0055553E" w:rsidRDefault="00AF60DF">
      <w:pPr>
        <w:rPr>
          <w:rFonts w:ascii="Cambria" w:hAnsi="Cambria"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rFonts w:ascii="Cambria" w:hAnsi="Cambria"/>
          <w:b/>
          <w:lang w:val="fr-FR"/>
        </w:rPr>
        <w:tab/>
      </w:r>
      <w:r w:rsidR="009D3105" w:rsidRPr="0055553E">
        <w:rPr>
          <w:rFonts w:ascii="Cambria" w:hAnsi="Cambria"/>
          <w:b/>
          <w:lang w:val="fr-FR"/>
        </w:rPr>
        <w:t>érafler</w:t>
      </w:r>
      <w:r w:rsidR="009D3105" w:rsidRPr="0055553E">
        <w:rPr>
          <w:rFonts w:ascii="Cambria" w:hAnsi="Cambria"/>
          <w:lang w:val="fr-FR"/>
        </w:rPr>
        <w:t xml:space="preserve"> </w:t>
      </w:r>
      <w:r w:rsidR="0093438E" w:rsidRPr="0055553E">
        <w:rPr>
          <w:rFonts w:ascii="Cambria" w:hAnsi="Cambria"/>
          <w:lang w:val="fr-FR"/>
        </w:rPr>
        <w:t>(</w:t>
      </w:r>
      <w:proofErr w:type="spellStart"/>
      <w:r w:rsidR="0093438E" w:rsidRPr="0055553E">
        <w:rPr>
          <w:rFonts w:ascii="Cambria" w:hAnsi="Cambria"/>
          <w:lang w:val="fr-FR"/>
        </w:rPr>
        <w:t>it</w:t>
      </w:r>
      <w:proofErr w:type="spellEnd"/>
      <w:r w:rsidR="0093438E" w:rsidRPr="0055553E">
        <w:rPr>
          <w:rFonts w:ascii="Cambria" w:hAnsi="Cambria"/>
          <w:lang w:val="fr-FR"/>
        </w:rPr>
        <w:t xml:space="preserve">. </w:t>
      </w:r>
      <w:proofErr w:type="spellStart"/>
      <w:r w:rsidR="0093438E" w:rsidRPr="00AF60DF">
        <w:rPr>
          <w:rFonts w:ascii="Cambria" w:hAnsi="Cambria"/>
          <w:i/>
          <w:lang w:val="fr-FR"/>
        </w:rPr>
        <w:t>scalfire</w:t>
      </w:r>
      <w:proofErr w:type="spellEnd"/>
      <w:r w:rsidR="0093438E" w:rsidRPr="0055553E">
        <w:rPr>
          <w:rFonts w:ascii="Cambria" w:hAnsi="Cambria"/>
          <w:lang w:val="fr-FR"/>
        </w:rPr>
        <w:t xml:space="preserve">, </w:t>
      </w:r>
      <w:proofErr w:type="spellStart"/>
      <w:r w:rsidR="0093438E" w:rsidRPr="00AF60DF">
        <w:rPr>
          <w:rFonts w:ascii="Cambria" w:hAnsi="Cambria"/>
          <w:i/>
          <w:lang w:val="fr-FR"/>
        </w:rPr>
        <w:t>graffiare</w:t>
      </w:r>
      <w:proofErr w:type="spellEnd"/>
      <w:r w:rsidR="0093438E" w:rsidRPr="0055553E">
        <w:rPr>
          <w:rFonts w:ascii="Cambria" w:hAnsi="Cambria"/>
          <w:lang w:val="fr-FR"/>
        </w:rPr>
        <w:t>).</w:t>
      </w:r>
    </w:p>
    <w:p w14:paraId="2F8A06CC" w14:textId="77777777" w:rsidR="009D3105" w:rsidRPr="0055553E" w:rsidRDefault="009D3105">
      <w:pPr>
        <w:rPr>
          <w:rFonts w:ascii="Cambria" w:hAnsi="Cambria"/>
          <w:lang w:val="fr-FR"/>
        </w:rPr>
      </w:pPr>
    </w:p>
    <w:p w14:paraId="5D337BAD" w14:textId="77777777" w:rsidR="009D3105" w:rsidRPr="0055553E" w:rsidRDefault="00AF60DF">
      <w:pPr>
        <w:rPr>
          <w:rFonts w:ascii="Cambria" w:hAnsi="Cambria"/>
          <w:lang w:val="fr-FR"/>
        </w:rPr>
      </w:pPr>
      <w:r>
        <w:rPr>
          <w:rFonts w:ascii="Wingdings" w:hAnsi="Wingdings"/>
          <w:lang w:val="fr-FR"/>
        </w:rPr>
        <w:t></w:t>
      </w:r>
      <w:r>
        <w:rPr>
          <w:rFonts w:ascii="Cambria" w:hAnsi="Cambria"/>
          <w:lang w:val="fr-FR"/>
        </w:rPr>
        <w:tab/>
      </w:r>
      <w:r w:rsidR="009D3105" w:rsidRPr="0055553E">
        <w:rPr>
          <w:rFonts w:ascii="Cambria" w:hAnsi="Cambria"/>
          <w:lang w:val="fr-FR"/>
        </w:rPr>
        <w:t xml:space="preserve">la </w:t>
      </w:r>
      <w:r w:rsidR="009D3105" w:rsidRPr="0055553E">
        <w:rPr>
          <w:rFonts w:ascii="Cambria" w:hAnsi="Cambria"/>
          <w:b/>
          <w:lang w:val="fr-FR"/>
        </w:rPr>
        <w:t>peinture</w:t>
      </w:r>
      <w:r w:rsidR="009D3105" w:rsidRPr="0055553E">
        <w:rPr>
          <w:rFonts w:ascii="Cambria" w:hAnsi="Cambria"/>
          <w:lang w:val="fr-FR"/>
        </w:rPr>
        <w:t xml:space="preserve"> (</w:t>
      </w:r>
      <w:proofErr w:type="spellStart"/>
      <w:r w:rsidR="009D3105" w:rsidRPr="00AF60DF">
        <w:rPr>
          <w:rFonts w:ascii="Cambria" w:hAnsi="Cambria"/>
          <w:i/>
          <w:lang w:val="fr-FR"/>
        </w:rPr>
        <w:t>pittura</w:t>
      </w:r>
      <w:proofErr w:type="spellEnd"/>
      <w:r w:rsidR="009D3105" w:rsidRPr="0055553E">
        <w:rPr>
          <w:rFonts w:ascii="Cambria" w:hAnsi="Cambria"/>
          <w:lang w:val="fr-FR"/>
        </w:rPr>
        <w:t xml:space="preserve">, </w:t>
      </w:r>
      <w:proofErr w:type="spellStart"/>
      <w:r w:rsidR="009D3105" w:rsidRPr="00AF60DF">
        <w:rPr>
          <w:rFonts w:ascii="Cambria" w:hAnsi="Cambria"/>
          <w:i/>
          <w:lang w:val="fr-FR"/>
        </w:rPr>
        <w:t>vernice</w:t>
      </w:r>
      <w:proofErr w:type="spellEnd"/>
      <w:r w:rsidR="009D3105" w:rsidRPr="0055553E">
        <w:rPr>
          <w:rFonts w:ascii="Cambria" w:hAnsi="Cambria"/>
          <w:lang w:val="fr-FR"/>
        </w:rPr>
        <w:t>)</w:t>
      </w:r>
      <w:r w:rsidR="0093438E" w:rsidRPr="0055553E">
        <w:rPr>
          <w:rFonts w:ascii="Cambria" w:hAnsi="Cambria"/>
          <w:lang w:val="fr-FR"/>
        </w:rPr>
        <w:t>. Vernis, n. m. : meubles, ongles,... v. vernissage.</w:t>
      </w:r>
    </w:p>
    <w:p w14:paraId="1B1C8533" w14:textId="77777777" w:rsidR="009D3105" w:rsidRPr="0055553E" w:rsidRDefault="009D3105">
      <w:pPr>
        <w:rPr>
          <w:rFonts w:ascii="Cambria" w:hAnsi="Cambria"/>
          <w:lang w:val="fr-FR"/>
        </w:rPr>
      </w:pPr>
    </w:p>
    <w:p w14:paraId="302EB7D7" w14:textId="77777777" w:rsidR="009D3105" w:rsidRPr="0055553E" w:rsidRDefault="00AF60DF">
      <w:pPr>
        <w:rPr>
          <w:rFonts w:ascii="Cambria" w:hAnsi="Cambria"/>
          <w:lang w:val="fr-FR"/>
        </w:rPr>
      </w:pPr>
      <w:r>
        <w:rPr>
          <w:rFonts w:ascii="Wingdings" w:hAnsi="Wingdings"/>
          <w:lang w:val="fr-FR"/>
        </w:rPr>
        <w:t></w:t>
      </w:r>
      <w:r>
        <w:rPr>
          <w:rFonts w:ascii="Cambria" w:hAnsi="Cambria"/>
          <w:lang w:val="fr-FR"/>
        </w:rPr>
        <w:tab/>
      </w:r>
      <w:r w:rsidR="009D3105" w:rsidRPr="0055553E">
        <w:rPr>
          <w:rFonts w:ascii="Cambria" w:hAnsi="Cambria"/>
          <w:lang w:val="fr-FR"/>
        </w:rPr>
        <w:t xml:space="preserve">un </w:t>
      </w:r>
      <w:r w:rsidR="009D3105" w:rsidRPr="0055553E">
        <w:rPr>
          <w:rFonts w:ascii="Cambria" w:hAnsi="Cambria"/>
          <w:b/>
          <w:lang w:val="fr-FR"/>
        </w:rPr>
        <w:t>jeu</w:t>
      </w:r>
      <w:r w:rsidR="004437DD" w:rsidRPr="0055553E">
        <w:rPr>
          <w:rFonts w:ascii="Cambria" w:hAnsi="Cambria"/>
          <w:b/>
          <w:lang w:val="fr-FR"/>
        </w:rPr>
        <w:t xml:space="preserve"> / </w:t>
      </w:r>
      <w:r w:rsidR="004437DD" w:rsidRPr="0055553E">
        <w:rPr>
          <w:rFonts w:ascii="Cambria" w:hAnsi="Cambria"/>
          <w:lang w:val="fr-FR"/>
        </w:rPr>
        <w:t>des</w:t>
      </w:r>
      <w:r w:rsidR="004437DD" w:rsidRPr="0055553E">
        <w:rPr>
          <w:rFonts w:ascii="Cambria" w:hAnsi="Cambria"/>
          <w:b/>
          <w:lang w:val="fr-FR"/>
        </w:rPr>
        <w:t xml:space="preserve"> jeux</w:t>
      </w:r>
    </w:p>
    <w:p w14:paraId="0B4F836F" w14:textId="77777777" w:rsidR="0093438E" w:rsidRPr="0055553E" w:rsidRDefault="0093438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la cachette est un jeu enfantin</w:t>
      </w:r>
      <w:r w:rsidR="004437DD" w:rsidRPr="0055553E">
        <w:rPr>
          <w:rFonts w:ascii="Cambria" w:hAnsi="Cambria"/>
          <w:lang w:val="fr-FR"/>
        </w:rPr>
        <w:t xml:space="preserve">, les jeux olympiques,... </w:t>
      </w:r>
      <w:r w:rsidRPr="0055553E">
        <w:rPr>
          <w:rFonts w:ascii="Cambria" w:hAnsi="Cambria"/>
          <w:lang w:val="fr-FR"/>
        </w:rPr>
        <w:t>; ici</w:t>
      </w:r>
      <w:r w:rsidR="00AF60DF">
        <w:rPr>
          <w:rFonts w:ascii="Cambria" w:hAnsi="Cambria"/>
          <w:lang w:val="fr-FR"/>
        </w:rPr>
        <w:t>, jeu de clefs</w:t>
      </w:r>
      <w:r w:rsidRPr="0055553E">
        <w:rPr>
          <w:rFonts w:ascii="Cambria" w:hAnsi="Cambria"/>
          <w:lang w:val="fr-FR"/>
        </w:rPr>
        <w:t xml:space="preserve"> : syn. d'</w:t>
      </w:r>
      <w:r w:rsidR="004437DD" w:rsidRPr="0055553E">
        <w:rPr>
          <w:rFonts w:ascii="Cambria" w:hAnsi="Cambria"/>
          <w:lang w:val="fr-FR"/>
        </w:rPr>
        <w:t xml:space="preserve"> '</w:t>
      </w:r>
      <w:r w:rsidRPr="0055553E">
        <w:rPr>
          <w:rFonts w:ascii="Cambria" w:hAnsi="Cambria"/>
          <w:lang w:val="fr-FR"/>
        </w:rPr>
        <w:t>ensemble</w:t>
      </w:r>
      <w:r w:rsidR="004437DD" w:rsidRPr="0055553E">
        <w:rPr>
          <w:rFonts w:ascii="Cambria" w:hAnsi="Cambria"/>
          <w:lang w:val="fr-FR"/>
        </w:rPr>
        <w:t>'</w:t>
      </w:r>
      <w:r w:rsidRPr="0055553E">
        <w:rPr>
          <w:rFonts w:ascii="Cambria" w:hAnsi="Cambria"/>
          <w:lang w:val="fr-FR"/>
        </w:rPr>
        <w:t>.</w:t>
      </w:r>
    </w:p>
    <w:p w14:paraId="0471E204" w14:textId="77777777" w:rsidR="009D3105" w:rsidRPr="0055553E" w:rsidRDefault="009D3105">
      <w:pPr>
        <w:rPr>
          <w:rFonts w:ascii="Cambria" w:hAnsi="Cambria"/>
          <w:lang w:val="fr-FR"/>
        </w:rPr>
      </w:pPr>
    </w:p>
    <w:p w14:paraId="1FF858C5" w14:textId="77777777" w:rsidR="009D3105" w:rsidRPr="0055553E" w:rsidRDefault="00AF60DF">
      <w:pPr>
        <w:rPr>
          <w:rFonts w:ascii="Cambria" w:hAnsi="Cambria"/>
          <w:b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rFonts w:ascii="Cambria" w:hAnsi="Cambria"/>
          <w:b/>
          <w:lang w:val="fr-FR"/>
        </w:rPr>
        <w:tab/>
      </w:r>
      <w:r w:rsidR="009D3105" w:rsidRPr="0055553E">
        <w:rPr>
          <w:rFonts w:ascii="Cambria" w:hAnsi="Cambria"/>
          <w:b/>
          <w:lang w:val="fr-FR"/>
        </w:rPr>
        <w:t xml:space="preserve">confia </w:t>
      </w:r>
      <w:r w:rsidR="0093438E" w:rsidRPr="0055553E">
        <w:rPr>
          <w:rFonts w:ascii="Cambria" w:hAnsi="Cambria"/>
          <w:b/>
          <w:lang w:val="fr-FR"/>
        </w:rPr>
        <w:t>:</w:t>
      </w:r>
    </w:p>
    <w:p w14:paraId="15724294" w14:textId="77777777" w:rsidR="0093438E" w:rsidRPr="0055553E" w:rsidRDefault="0093438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passé simple de confier</w:t>
      </w:r>
    </w:p>
    <w:p w14:paraId="5B70E668" w14:textId="77777777" w:rsidR="0093438E" w:rsidRPr="0055553E" w:rsidRDefault="0093438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v. la confiance</w:t>
      </w:r>
    </w:p>
    <w:p w14:paraId="1543F7EE" w14:textId="77777777" w:rsidR="0093438E" w:rsidRPr="0055553E" w:rsidRDefault="0093438E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je n'ai pas confiance en lui.</w:t>
      </w:r>
    </w:p>
    <w:p w14:paraId="6B8B1843" w14:textId="77777777" w:rsidR="009D3105" w:rsidRPr="0055553E" w:rsidRDefault="009D3105">
      <w:pPr>
        <w:rPr>
          <w:rFonts w:ascii="Cambria" w:hAnsi="Cambria"/>
          <w:lang w:val="fr-FR"/>
        </w:rPr>
      </w:pPr>
    </w:p>
    <w:p w14:paraId="522EA206" w14:textId="77777777" w:rsidR="004437DD" w:rsidRPr="0055553E" w:rsidRDefault="00AF60DF">
      <w:pPr>
        <w:rPr>
          <w:rFonts w:ascii="Cambria" w:hAnsi="Cambria"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rFonts w:ascii="Cambria" w:hAnsi="Cambria"/>
          <w:b/>
          <w:lang w:val="fr-FR"/>
        </w:rPr>
        <w:tab/>
      </w:r>
      <w:r w:rsidR="009D3105" w:rsidRPr="0055553E">
        <w:rPr>
          <w:rFonts w:ascii="Cambria" w:hAnsi="Cambria"/>
          <w:b/>
          <w:lang w:val="fr-FR"/>
        </w:rPr>
        <w:t>faire une grimace</w:t>
      </w:r>
      <w:r w:rsidR="004437DD" w:rsidRPr="0055553E">
        <w:rPr>
          <w:rFonts w:ascii="Cambria" w:hAnsi="Cambria"/>
          <w:lang w:val="fr-FR"/>
        </w:rPr>
        <w:t xml:space="preserve"> :</w:t>
      </w:r>
    </w:p>
    <w:p w14:paraId="620A985E" w14:textId="77777777" w:rsidR="009D3105" w:rsidRPr="0055553E" w:rsidRDefault="004437DD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s'exprimer à travers des contorsions du visage.</w:t>
      </w:r>
    </w:p>
    <w:p w14:paraId="4B844655" w14:textId="77777777" w:rsidR="009D3105" w:rsidRPr="0055553E" w:rsidRDefault="009D3105">
      <w:pPr>
        <w:rPr>
          <w:rFonts w:ascii="Cambria" w:hAnsi="Cambria"/>
          <w:lang w:val="fr-FR"/>
        </w:rPr>
      </w:pPr>
    </w:p>
    <w:p w14:paraId="2C8B1235" w14:textId="77777777" w:rsidR="004437DD" w:rsidRPr="0055553E" w:rsidRDefault="004437DD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On n'apprend pas à un vieux singe à faire la grimace</w:t>
      </w:r>
      <w:r w:rsidR="00A40DEC">
        <w:rPr>
          <w:rFonts w:ascii="Cambria" w:hAnsi="Cambria"/>
          <w:lang w:val="fr-FR"/>
        </w:rPr>
        <w:t xml:space="preserve">, phrase proverbiale (traduction littérale </w:t>
      </w:r>
      <w:r w:rsidRPr="0055553E">
        <w:rPr>
          <w:rFonts w:ascii="Cambria" w:hAnsi="Cambria"/>
          <w:lang w:val="fr-FR"/>
        </w:rPr>
        <w:t xml:space="preserve"> </w:t>
      </w:r>
      <w:r w:rsidR="00AF60DF">
        <w:rPr>
          <w:rFonts w:ascii="Cambria" w:hAnsi="Cambria"/>
          <w:lang w:val="fr-FR"/>
        </w:rPr>
        <w:t xml:space="preserve">: </w:t>
      </w:r>
      <w:r w:rsidRPr="00A40DEC">
        <w:rPr>
          <w:rFonts w:ascii="Cambria" w:hAnsi="Cambria"/>
          <w:i/>
          <w:lang w:val="fr-FR"/>
        </w:rPr>
        <w:t xml:space="preserve">non si </w:t>
      </w:r>
      <w:proofErr w:type="spellStart"/>
      <w:r w:rsidRPr="00A40DEC">
        <w:rPr>
          <w:rFonts w:ascii="Cambria" w:hAnsi="Cambria"/>
          <w:i/>
          <w:lang w:val="fr-FR"/>
        </w:rPr>
        <w:t>insegna</w:t>
      </w:r>
      <w:proofErr w:type="spellEnd"/>
      <w:r w:rsidRPr="00A40DEC">
        <w:rPr>
          <w:rFonts w:ascii="Cambria" w:hAnsi="Cambria"/>
          <w:i/>
          <w:lang w:val="fr-FR"/>
        </w:rPr>
        <w:t xml:space="preserve"> a</w:t>
      </w:r>
      <w:r w:rsidR="00A40DEC">
        <w:rPr>
          <w:rFonts w:ascii="Cambria" w:hAnsi="Cambria"/>
          <w:i/>
          <w:lang w:val="fr-FR"/>
        </w:rPr>
        <w:t>d</w:t>
      </w:r>
      <w:r w:rsidRPr="00A40DEC">
        <w:rPr>
          <w:rFonts w:ascii="Cambria" w:hAnsi="Cambria"/>
          <w:i/>
          <w:lang w:val="fr-FR"/>
        </w:rPr>
        <w:t xml:space="preserve"> </w:t>
      </w:r>
      <w:proofErr w:type="spellStart"/>
      <w:r w:rsidRPr="00A40DEC">
        <w:rPr>
          <w:rFonts w:ascii="Cambria" w:hAnsi="Cambria"/>
          <w:i/>
          <w:lang w:val="fr-FR"/>
        </w:rPr>
        <w:t>una</w:t>
      </w:r>
      <w:proofErr w:type="spellEnd"/>
      <w:r w:rsidR="00AF60DF" w:rsidRPr="00A40DEC">
        <w:rPr>
          <w:rFonts w:ascii="Cambria" w:hAnsi="Cambria"/>
          <w:i/>
          <w:lang w:val="fr-FR"/>
        </w:rPr>
        <w:t xml:space="preserve"> </w:t>
      </w:r>
      <w:proofErr w:type="spellStart"/>
      <w:r w:rsidR="00AF60DF" w:rsidRPr="00A40DEC">
        <w:rPr>
          <w:rFonts w:ascii="Cambria" w:hAnsi="Cambria"/>
          <w:i/>
          <w:lang w:val="fr-FR"/>
        </w:rPr>
        <w:t>vecchia</w:t>
      </w:r>
      <w:proofErr w:type="spellEnd"/>
      <w:r w:rsidRPr="00A40DEC">
        <w:rPr>
          <w:rFonts w:ascii="Cambria" w:hAnsi="Cambria"/>
          <w:i/>
          <w:lang w:val="fr-FR"/>
        </w:rPr>
        <w:t xml:space="preserve"> </w:t>
      </w:r>
      <w:proofErr w:type="spellStart"/>
      <w:r w:rsidRPr="00A40DEC">
        <w:rPr>
          <w:rFonts w:ascii="Cambria" w:hAnsi="Cambria"/>
          <w:i/>
          <w:lang w:val="fr-FR"/>
        </w:rPr>
        <w:t>scimmia</w:t>
      </w:r>
      <w:proofErr w:type="spellEnd"/>
      <w:r w:rsidRPr="00A40DEC">
        <w:rPr>
          <w:rFonts w:ascii="Cambria" w:hAnsi="Cambria"/>
          <w:i/>
          <w:lang w:val="fr-FR"/>
        </w:rPr>
        <w:t xml:space="preserve"> a </w:t>
      </w:r>
      <w:proofErr w:type="spellStart"/>
      <w:r w:rsidRPr="00A40DEC">
        <w:rPr>
          <w:rFonts w:ascii="Cambria" w:hAnsi="Cambria"/>
          <w:i/>
          <w:lang w:val="fr-FR"/>
        </w:rPr>
        <w:t>fare</w:t>
      </w:r>
      <w:proofErr w:type="spellEnd"/>
      <w:r w:rsidRPr="00A40DEC">
        <w:rPr>
          <w:rFonts w:ascii="Cambria" w:hAnsi="Cambria"/>
          <w:i/>
          <w:lang w:val="fr-FR"/>
        </w:rPr>
        <w:t xml:space="preserve"> le </w:t>
      </w:r>
      <w:proofErr w:type="spellStart"/>
      <w:r w:rsidRPr="00A40DEC">
        <w:rPr>
          <w:rFonts w:ascii="Cambria" w:hAnsi="Cambria"/>
          <w:i/>
          <w:lang w:val="fr-FR"/>
        </w:rPr>
        <w:t>boccacce</w:t>
      </w:r>
      <w:proofErr w:type="spellEnd"/>
      <w:r w:rsidR="00A40DEC">
        <w:rPr>
          <w:rFonts w:ascii="Cambria" w:hAnsi="Cambria"/>
          <w:lang w:val="fr-FR"/>
        </w:rPr>
        <w:t xml:space="preserve"> / </w:t>
      </w:r>
      <w:proofErr w:type="spellStart"/>
      <w:r w:rsidR="00A40DEC">
        <w:rPr>
          <w:rFonts w:ascii="Cambria" w:hAnsi="Cambria"/>
          <w:lang w:val="fr-FR"/>
        </w:rPr>
        <w:t>it</w:t>
      </w:r>
      <w:proofErr w:type="spellEnd"/>
      <w:r w:rsidR="00A40DEC">
        <w:rPr>
          <w:rFonts w:ascii="Cambria" w:hAnsi="Cambria"/>
          <w:lang w:val="fr-FR"/>
        </w:rPr>
        <w:t xml:space="preserve">. reg. (?) </w:t>
      </w:r>
      <w:r w:rsidR="00A40DEC" w:rsidRPr="00A40DEC">
        <w:rPr>
          <w:rFonts w:ascii="Cambria" w:hAnsi="Cambria"/>
          <w:i/>
          <w:lang w:val="fr-FR"/>
        </w:rPr>
        <w:t xml:space="preserve">non si </w:t>
      </w:r>
      <w:proofErr w:type="spellStart"/>
      <w:r w:rsidR="00A40DEC" w:rsidRPr="00A40DEC">
        <w:rPr>
          <w:rFonts w:ascii="Cambria" w:hAnsi="Cambria"/>
          <w:i/>
          <w:lang w:val="fr-FR"/>
        </w:rPr>
        <w:t>insegna</w:t>
      </w:r>
      <w:proofErr w:type="spellEnd"/>
      <w:r w:rsidR="00A40DEC" w:rsidRPr="00A40DEC">
        <w:rPr>
          <w:rFonts w:ascii="Cambria" w:hAnsi="Cambria"/>
          <w:i/>
          <w:lang w:val="fr-FR"/>
        </w:rPr>
        <w:t xml:space="preserve"> ai </w:t>
      </w:r>
      <w:proofErr w:type="spellStart"/>
      <w:r w:rsidR="00A40DEC" w:rsidRPr="00A40DEC">
        <w:rPr>
          <w:rFonts w:ascii="Cambria" w:hAnsi="Cambria"/>
          <w:i/>
          <w:lang w:val="fr-FR"/>
        </w:rPr>
        <w:t>gatti</w:t>
      </w:r>
      <w:proofErr w:type="spellEnd"/>
      <w:r w:rsidR="00A40DEC" w:rsidRPr="00A40DEC">
        <w:rPr>
          <w:rFonts w:ascii="Cambria" w:hAnsi="Cambria"/>
          <w:i/>
          <w:lang w:val="fr-FR"/>
        </w:rPr>
        <w:t xml:space="preserve"> ad </w:t>
      </w:r>
      <w:proofErr w:type="spellStart"/>
      <w:r w:rsidR="00A40DEC" w:rsidRPr="00A40DEC">
        <w:rPr>
          <w:rFonts w:ascii="Cambria" w:hAnsi="Cambria"/>
          <w:i/>
          <w:lang w:val="fr-FR"/>
        </w:rPr>
        <w:t>arrampicarsi</w:t>
      </w:r>
      <w:proofErr w:type="spellEnd"/>
      <w:r w:rsidRPr="0055553E">
        <w:rPr>
          <w:rFonts w:ascii="Cambria" w:hAnsi="Cambria"/>
          <w:lang w:val="fr-FR"/>
        </w:rPr>
        <w:t>)</w:t>
      </w:r>
      <w:r w:rsidR="00AF60DF">
        <w:rPr>
          <w:rFonts w:ascii="Cambria" w:hAnsi="Cambria"/>
          <w:lang w:val="fr-FR"/>
        </w:rPr>
        <w:t>.</w:t>
      </w:r>
    </w:p>
    <w:p w14:paraId="6E46413C" w14:textId="77777777" w:rsidR="004437DD" w:rsidRPr="0055553E" w:rsidRDefault="004437DD">
      <w:pPr>
        <w:rPr>
          <w:rFonts w:ascii="Cambria" w:hAnsi="Cambria"/>
          <w:lang w:val="fr-FR"/>
        </w:rPr>
      </w:pPr>
    </w:p>
    <w:p w14:paraId="18418DAA" w14:textId="77777777" w:rsidR="004437DD" w:rsidRPr="0055553E" w:rsidRDefault="004437DD">
      <w:pPr>
        <w:rPr>
          <w:rFonts w:ascii="Cambria" w:hAnsi="Cambria"/>
          <w:lang w:val="fr-FR"/>
        </w:rPr>
      </w:pPr>
    </w:p>
    <w:p w14:paraId="25E477C5" w14:textId="77777777" w:rsidR="0055553E" w:rsidRDefault="00AF60DF">
      <w:pPr>
        <w:rPr>
          <w:rFonts w:ascii="Cambria" w:hAnsi="Cambria"/>
          <w:lang w:val="fr-FR"/>
        </w:rPr>
      </w:pPr>
      <w:r>
        <w:rPr>
          <w:rFonts w:ascii="Wingdings" w:hAnsi="Wingdings"/>
          <w:lang w:val="fr-FR"/>
        </w:rPr>
        <w:t></w:t>
      </w:r>
      <w:r>
        <w:rPr>
          <w:rFonts w:ascii="Cambria" w:hAnsi="Cambria"/>
          <w:lang w:val="fr-FR"/>
        </w:rPr>
        <w:tab/>
      </w:r>
      <w:r w:rsidR="009D3105" w:rsidRPr="0055553E">
        <w:rPr>
          <w:rFonts w:ascii="Cambria" w:hAnsi="Cambria"/>
          <w:lang w:val="fr-FR"/>
        </w:rPr>
        <w:t xml:space="preserve">deux ans </w:t>
      </w:r>
      <w:r w:rsidR="009D3105" w:rsidRPr="0055553E">
        <w:rPr>
          <w:rFonts w:ascii="Cambria" w:hAnsi="Cambria"/>
          <w:b/>
          <w:lang w:val="fr-FR"/>
        </w:rPr>
        <w:t xml:space="preserve">plus </w:t>
      </w:r>
      <w:r w:rsidR="0055553E" w:rsidRPr="0055553E">
        <w:rPr>
          <w:rFonts w:ascii="Cambria" w:hAnsi="Cambria"/>
          <w:b/>
          <w:lang w:val="fr-FR"/>
        </w:rPr>
        <w:t>tôt</w:t>
      </w:r>
      <w:r w:rsidR="009D3105" w:rsidRPr="0055553E">
        <w:rPr>
          <w:rFonts w:ascii="Cambria" w:hAnsi="Cambria"/>
          <w:lang w:val="fr-FR"/>
        </w:rPr>
        <w:t xml:space="preserve"> : </w:t>
      </w:r>
    </w:p>
    <w:p w14:paraId="48D37F35" w14:textId="77777777" w:rsidR="00AF60DF" w:rsidRDefault="00AF60DF">
      <w:pPr>
        <w:rPr>
          <w:rFonts w:ascii="Cambria" w:hAnsi="Cambria"/>
          <w:lang w:val="fr-FR"/>
        </w:rPr>
      </w:pPr>
    </w:p>
    <w:p w14:paraId="74C3E865" w14:textId="77777777" w:rsidR="009D3105" w:rsidRPr="0055553E" w:rsidRDefault="0055553E">
      <w:pPr>
        <w:rPr>
          <w:rFonts w:ascii="Cambria" w:hAnsi="Cambria"/>
          <w:lang w:val="fr-FR"/>
        </w:rPr>
      </w:pPr>
      <w:proofErr w:type="spellStart"/>
      <w:r>
        <w:rPr>
          <w:rFonts w:ascii="Cambria" w:hAnsi="Cambria"/>
          <w:lang w:val="fr-FR"/>
        </w:rPr>
        <w:t>it</w:t>
      </w:r>
      <w:proofErr w:type="spellEnd"/>
      <w:r>
        <w:rPr>
          <w:rFonts w:ascii="Cambria" w:hAnsi="Cambria"/>
          <w:lang w:val="fr-FR"/>
        </w:rPr>
        <w:t xml:space="preserve">. </w:t>
      </w:r>
      <w:r w:rsidR="009D3105" w:rsidRPr="0055553E">
        <w:rPr>
          <w:rFonts w:ascii="Cambria" w:hAnsi="Cambria"/>
          <w:lang w:val="fr-FR"/>
        </w:rPr>
        <w:t xml:space="preserve">due </w:t>
      </w:r>
      <w:proofErr w:type="spellStart"/>
      <w:r w:rsidR="009D3105" w:rsidRPr="0055553E">
        <w:rPr>
          <w:rFonts w:ascii="Cambria" w:hAnsi="Cambria"/>
          <w:lang w:val="fr-FR"/>
        </w:rPr>
        <w:t>anni</w:t>
      </w:r>
      <w:proofErr w:type="spellEnd"/>
      <w:r w:rsidR="009D3105" w:rsidRPr="0055553E">
        <w:rPr>
          <w:rFonts w:ascii="Cambria" w:hAnsi="Cambria"/>
          <w:lang w:val="fr-FR"/>
        </w:rPr>
        <w:t xml:space="preserve"> </w:t>
      </w:r>
      <w:r w:rsidR="009D3105" w:rsidRPr="0055553E">
        <w:rPr>
          <w:rFonts w:ascii="Cambria" w:hAnsi="Cambria"/>
          <w:u w:val="single"/>
          <w:lang w:val="fr-FR"/>
        </w:rPr>
        <w:t>prima</w:t>
      </w:r>
      <w:r w:rsidR="009D3105" w:rsidRPr="0055553E">
        <w:rPr>
          <w:rFonts w:ascii="Cambria" w:hAnsi="Cambria"/>
          <w:lang w:val="fr-FR"/>
        </w:rPr>
        <w:t>.</w:t>
      </w:r>
    </w:p>
    <w:p w14:paraId="1AB76A39" w14:textId="77777777" w:rsidR="009D3105" w:rsidRPr="0055553E" w:rsidRDefault="009D3105">
      <w:pPr>
        <w:rPr>
          <w:rFonts w:ascii="Cambria" w:hAnsi="Cambria"/>
          <w:lang w:val="fr-FR"/>
        </w:rPr>
      </w:pPr>
    </w:p>
    <w:p w14:paraId="0972C62E" w14:textId="77777777" w:rsidR="00AF60DF" w:rsidRDefault="00AF60DF" w:rsidP="0055553E">
      <w:pPr>
        <w:tabs>
          <w:tab w:val="left" w:pos="1494"/>
        </w:tabs>
        <w:rPr>
          <w:rFonts w:ascii="Cambria" w:hAnsi="Cambria"/>
          <w:b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rFonts w:ascii="Cambria" w:hAnsi="Cambria"/>
          <w:b/>
          <w:lang w:val="fr-FR"/>
        </w:rPr>
        <w:tab/>
      </w:r>
      <w:r w:rsidR="009D3105" w:rsidRPr="0055553E">
        <w:rPr>
          <w:rFonts w:ascii="Cambria" w:hAnsi="Cambria"/>
          <w:b/>
          <w:lang w:val="fr-FR"/>
        </w:rPr>
        <w:t>réussi</w:t>
      </w:r>
    </w:p>
    <w:p w14:paraId="13299267" w14:textId="77777777" w:rsidR="009D3105" w:rsidRPr="0055553E" w:rsidRDefault="0055553E" w:rsidP="0055553E">
      <w:pPr>
        <w:tabs>
          <w:tab w:val="left" w:pos="1494"/>
        </w:tabs>
        <w:rPr>
          <w:rFonts w:ascii="Cambria" w:hAnsi="Cambria"/>
          <w:b/>
          <w:lang w:val="fr-FR"/>
        </w:rPr>
      </w:pPr>
      <w:r>
        <w:rPr>
          <w:rFonts w:ascii="Cambria" w:hAnsi="Cambria"/>
          <w:b/>
          <w:lang w:val="fr-FR"/>
        </w:rPr>
        <w:tab/>
      </w:r>
    </w:p>
    <w:p w14:paraId="3CE23C08" w14:textId="77777777" w:rsidR="004437DD" w:rsidRPr="0055553E" w:rsidRDefault="004437DD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attention à l'accent</w:t>
      </w:r>
    </w:p>
    <w:p w14:paraId="4E25C4BD" w14:textId="77777777" w:rsidR="004437DD" w:rsidRDefault="004437DD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 xml:space="preserve">v. réussir, </w:t>
      </w:r>
      <w:proofErr w:type="spellStart"/>
      <w:r w:rsidRPr="0055553E">
        <w:rPr>
          <w:rFonts w:ascii="Cambria" w:hAnsi="Cambria"/>
          <w:lang w:val="fr-FR"/>
        </w:rPr>
        <w:t>2e</w:t>
      </w:r>
      <w:proofErr w:type="spellEnd"/>
      <w:r w:rsidRPr="0055553E">
        <w:rPr>
          <w:rFonts w:ascii="Cambria" w:hAnsi="Cambria"/>
          <w:lang w:val="fr-FR"/>
        </w:rPr>
        <w:t xml:space="preserve"> groupe (nous réuss</w:t>
      </w:r>
      <w:r w:rsidRPr="00141AE9">
        <w:rPr>
          <w:rFonts w:ascii="Cambria" w:hAnsi="Cambria"/>
          <w:u w:val="single"/>
          <w:lang w:val="fr-FR"/>
        </w:rPr>
        <w:t>iss</w:t>
      </w:r>
      <w:r w:rsidRPr="0055553E">
        <w:rPr>
          <w:rFonts w:ascii="Cambria" w:hAnsi="Cambria"/>
          <w:lang w:val="fr-FR"/>
        </w:rPr>
        <w:t>ons,...)</w:t>
      </w:r>
    </w:p>
    <w:p w14:paraId="19F96B97" w14:textId="77777777" w:rsidR="0055553E" w:rsidRDefault="0055553E">
      <w:pPr>
        <w:rPr>
          <w:rFonts w:ascii="Cambria" w:hAnsi="Cambria"/>
          <w:lang w:val="fr-FR"/>
        </w:rPr>
      </w:pPr>
    </w:p>
    <w:p w14:paraId="10A14D09" w14:textId="77777777" w:rsidR="0055553E" w:rsidRPr="0055553E" w:rsidRDefault="00AF60DF">
      <w:pPr>
        <w:rPr>
          <w:rFonts w:ascii="Cambria" w:hAnsi="Cambria"/>
          <w:b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rFonts w:ascii="Cambria" w:hAnsi="Cambria"/>
          <w:b/>
          <w:lang w:val="fr-FR"/>
        </w:rPr>
        <w:tab/>
      </w:r>
      <w:r w:rsidR="0055553E" w:rsidRPr="0055553E">
        <w:rPr>
          <w:rFonts w:ascii="Cambria" w:hAnsi="Cambria"/>
          <w:b/>
          <w:lang w:val="fr-FR"/>
        </w:rPr>
        <w:t>cuire :</w:t>
      </w:r>
    </w:p>
    <w:p w14:paraId="17150932" w14:textId="77777777" w:rsidR="0055553E" w:rsidRPr="0055553E" w:rsidRDefault="0055553E">
      <w:pPr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mettre un aliment sur feu.</w:t>
      </w:r>
    </w:p>
    <w:p w14:paraId="1D0E7C1D" w14:textId="77777777" w:rsidR="009D3105" w:rsidRPr="0055553E" w:rsidRDefault="009D3105">
      <w:pPr>
        <w:rPr>
          <w:rFonts w:ascii="Cambria" w:hAnsi="Cambria"/>
          <w:lang w:val="fr-FR"/>
        </w:rPr>
      </w:pPr>
    </w:p>
    <w:p w14:paraId="4FBC19CF" w14:textId="77777777" w:rsidR="000871B2" w:rsidRPr="0055553E" w:rsidRDefault="00AF60DF">
      <w:pPr>
        <w:rPr>
          <w:rFonts w:ascii="Cambria" w:hAnsi="Cambria"/>
          <w:lang w:val="fr-FR"/>
        </w:rPr>
      </w:pPr>
      <w:r>
        <w:rPr>
          <w:rFonts w:ascii="Wingdings" w:hAnsi="Wingdings"/>
          <w:b/>
          <w:lang w:val="fr-FR"/>
        </w:rPr>
        <w:t></w:t>
      </w:r>
      <w:r>
        <w:rPr>
          <w:rFonts w:ascii="Cambria" w:hAnsi="Cambria"/>
          <w:b/>
          <w:lang w:val="fr-FR"/>
        </w:rPr>
        <w:tab/>
      </w:r>
      <w:r w:rsidR="000871B2" w:rsidRPr="0055553E">
        <w:rPr>
          <w:rFonts w:ascii="Cambria" w:hAnsi="Cambria"/>
          <w:b/>
          <w:lang w:val="fr-FR"/>
        </w:rPr>
        <w:t>gâ</w:t>
      </w:r>
      <w:r w:rsidR="009D3105" w:rsidRPr="0055553E">
        <w:rPr>
          <w:rFonts w:ascii="Cambria" w:hAnsi="Cambria"/>
          <w:b/>
          <w:lang w:val="fr-FR"/>
        </w:rPr>
        <w:t>cher</w:t>
      </w:r>
      <w:r w:rsidR="000871B2" w:rsidRPr="0055553E">
        <w:rPr>
          <w:rFonts w:ascii="Cambria" w:hAnsi="Cambria"/>
          <w:b/>
          <w:lang w:val="fr-FR"/>
        </w:rPr>
        <w:t xml:space="preserve"> </w:t>
      </w:r>
      <w:r w:rsidR="000871B2" w:rsidRPr="0055553E">
        <w:rPr>
          <w:rFonts w:ascii="Cambria" w:hAnsi="Cambria"/>
          <w:lang w:val="fr-FR"/>
        </w:rPr>
        <w:t xml:space="preserve">: </w:t>
      </w:r>
    </w:p>
    <w:p w14:paraId="7E36F9A8" w14:textId="77777777" w:rsidR="000871B2" w:rsidRPr="0055553E" w:rsidRDefault="000871B2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faire mauvais usage de quelque chose d'utile.</w:t>
      </w:r>
    </w:p>
    <w:p w14:paraId="1E148B9C" w14:textId="77777777" w:rsidR="009D3105" w:rsidRPr="0055553E" w:rsidRDefault="000871B2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>Syn., gaspiller</w:t>
      </w:r>
      <w:r w:rsidR="004437DD" w:rsidRPr="0055553E">
        <w:rPr>
          <w:rFonts w:ascii="Cambria" w:hAnsi="Cambria"/>
          <w:lang w:val="fr-FR"/>
        </w:rPr>
        <w:t xml:space="preserve"> (</w:t>
      </w:r>
      <w:proofErr w:type="spellStart"/>
      <w:r w:rsidRPr="0055553E">
        <w:rPr>
          <w:rFonts w:ascii="Cambria" w:hAnsi="Cambria"/>
          <w:lang w:val="fr-FR"/>
        </w:rPr>
        <w:t>it</w:t>
      </w:r>
      <w:proofErr w:type="spellEnd"/>
      <w:r w:rsidRPr="0055553E">
        <w:rPr>
          <w:rFonts w:ascii="Cambria" w:hAnsi="Cambria"/>
          <w:lang w:val="fr-FR"/>
        </w:rPr>
        <w:t xml:space="preserve">. </w:t>
      </w:r>
      <w:proofErr w:type="spellStart"/>
      <w:r w:rsidR="004437DD" w:rsidRPr="0055553E">
        <w:rPr>
          <w:rFonts w:ascii="Cambria" w:hAnsi="Cambria"/>
          <w:i/>
          <w:lang w:val="fr-FR"/>
        </w:rPr>
        <w:t>sprecare</w:t>
      </w:r>
      <w:proofErr w:type="spellEnd"/>
      <w:r w:rsidR="004437DD" w:rsidRPr="0055553E">
        <w:rPr>
          <w:rFonts w:ascii="Cambria" w:hAnsi="Cambria"/>
          <w:lang w:val="fr-FR"/>
        </w:rPr>
        <w:t>)</w:t>
      </w:r>
      <w:r w:rsidRPr="0055553E">
        <w:rPr>
          <w:rFonts w:ascii="Cambria" w:hAnsi="Cambria"/>
          <w:lang w:val="fr-FR"/>
        </w:rPr>
        <w:t>. V. le gâchis, le gaspillage</w:t>
      </w:r>
      <w:r w:rsidR="0055553E">
        <w:rPr>
          <w:rFonts w:ascii="Cambria" w:hAnsi="Cambria"/>
          <w:lang w:val="fr-FR"/>
        </w:rPr>
        <w:t>.</w:t>
      </w:r>
    </w:p>
    <w:p w14:paraId="153C909A" w14:textId="77777777" w:rsidR="009D3105" w:rsidRPr="0055553E" w:rsidRDefault="009D3105">
      <w:pPr>
        <w:rPr>
          <w:rFonts w:ascii="Cambria" w:hAnsi="Cambria"/>
          <w:lang w:val="fr-FR"/>
        </w:rPr>
      </w:pPr>
    </w:p>
    <w:p w14:paraId="4F842EDF" w14:textId="77777777" w:rsidR="009D3105" w:rsidRPr="0055553E" w:rsidRDefault="00AF60DF">
      <w:pPr>
        <w:rPr>
          <w:rFonts w:ascii="Cambria" w:hAnsi="Cambria"/>
          <w:lang w:val="fr-FR"/>
        </w:rPr>
      </w:pPr>
      <w:r>
        <w:rPr>
          <w:rFonts w:ascii="Wingdings" w:hAnsi="Wingdings"/>
          <w:lang w:val="fr-FR"/>
        </w:rPr>
        <w:t></w:t>
      </w:r>
      <w:r>
        <w:rPr>
          <w:rFonts w:ascii="Cambria" w:hAnsi="Cambria"/>
          <w:lang w:val="fr-FR"/>
        </w:rPr>
        <w:tab/>
      </w:r>
      <w:r w:rsidR="009D3105" w:rsidRPr="0055553E">
        <w:rPr>
          <w:rFonts w:ascii="Cambria" w:hAnsi="Cambria"/>
          <w:lang w:val="fr-FR"/>
        </w:rPr>
        <w:t xml:space="preserve">jusqu'aux </w:t>
      </w:r>
      <w:r w:rsidR="009D3105" w:rsidRPr="0055553E">
        <w:rPr>
          <w:rFonts w:ascii="Cambria" w:hAnsi="Cambria"/>
          <w:b/>
          <w:lang w:val="fr-FR"/>
        </w:rPr>
        <w:t>draps</w:t>
      </w:r>
      <w:r w:rsidR="009D3105" w:rsidRPr="0055553E">
        <w:rPr>
          <w:rFonts w:ascii="Cambria" w:hAnsi="Cambria"/>
          <w:lang w:val="fr-FR"/>
        </w:rPr>
        <w:t xml:space="preserve"> du lit</w:t>
      </w:r>
    </w:p>
    <w:p w14:paraId="1D07136E" w14:textId="77777777" w:rsidR="009D3105" w:rsidRPr="0055553E" w:rsidRDefault="009D3105">
      <w:pPr>
        <w:rPr>
          <w:rFonts w:ascii="Cambria" w:hAnsi="Cambria"/>
          <w:lang w:val="fr-FR"/>
        </w:rPr>
      </w:pPr>
    </w:p>
    <w:p w14:paraId="33812473" w14:textId="77777777" w:rsidR="009D3105" w:rsidRDefault="009D3105">
      <w:pPr>
        <w:rPr>
          <w:rFonts w:ascii="Cambria" w:hAnsi="Cambria"/>
          <w:lang w:val="fr-FR"/>
        </w:rPr>
      </w:pPr>
      <w:r w:rsidRPr="0055553E">
        <w:rPr>
          <w:rFonts w:ascii="Cambria" w:hAnsi="Cambria"/>
          <w:lang w:val="fr-FR"/>
        </w:rPr>
        <w:t xml:space="preserve">v. </w:t>
      </w:r>
      <w:r w:rsidR="00AF60DF">
        <w:rPr>
          <w:rFonts w:ascii="Cambria" w:hAnsi="Cambria"/>
          <w:lang w:val="fr-FR"/>
        </w:rPr>
        <w:t xml:space="preserve">lexique : </w:t>
      </w:r>
      <w:r w:rsidRPr="0055553E">
        <w:rPr>
          <w:rFonts w:ascii="Cambria" w:hAnsi="Cambria"/>
          <w:lang w:val="fr-FR"/>
        </w:rPr>
        <w:t>le drap, la couvert</w:t>
      </w:r>
      <w:r w:rsidR="00141AE9">
        <w:rPr>
          <w:rFonts w:ascii="Cambria" w:hAnsi="Cambria"/>
          <w:lang w:val="fr-FR"/>
        </w:rPr>
        <w:t>ure,</w:t>
      </w:r>
      <w:r w:rsidR="00AF60DF">
        <w:rPr>
          <w:rFonts w:ascii="Cambria" w:hAnsi="Cambria"/>
          <w:lang w:val="fr-FR"/>
        </w:rPr>
        <w:t xml:space="preserve"> l'oreiller, la couette,...</w:t>
      </w:r>
    </w:p>
    <w:p w14:paraId="7C60202C" w14:textId="77777777" w:rsidR="00AF60DF" w:rsidRDefault="00AF60DF">
      <w:pPr>
        <w:rPr>
          <w:rFonts w:ascii="Cambria" w:hAnsi="Cambria"/>
          <w:lang w:val="fr-FR"/>
        </w:rPr>
      </w:pPr>
    </w:p>
    <w:p w14:paraId="0EBF345E" w14:textId="77777777" w:rsidR="00AF60DF" w:rsidRPr="0055553E" w:rsidRDefault="00AF60DF">
      <w:pPr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Il sait compter jusqu'à 10 (</w:t>
      </w:r>
      <w:proofErr w:type="spellStart"/>
      <w:r>
        <w:rPr>
          <w:rFonts w:ascii="Cambria" w:hAnsi="Cambria"/>
          <w:lang w:val="fr-FR"/>
        </w:rPr>
        <w:t>it</w:t>
      </w:r>
      <w:proofErr w:type="spellEnd"/>
      <w:r>
        <w:rPr>
          <w:rFonts w:ascii="Cambria" w:hAnsi="Cambria"/>
          <w:lang w:val="fr-FR"/>
        </w:rPr>
        <w:t xml:space="preserve">. </w:t>
      </w:r>
      <w:proofErr w:type="spellStart"/>
      <w:r w:rsidRPr="00AF60DF">
        <w:rPr>
          <w:rFonts w:ascii="Cambria" w:hAnsi="Cambria"/>
          <w:i/>
          <w:lang w:val="fr-FR"/>
        </w:rPr>
        <w:t>fino</w:t>
      </w:r>
      <w:proofErr w:type="spellEnd"/>
      <w:r w:rsidRPr="00AF60DF">
        <w:rPr>
          <w:rFonts w:ascii="Cambria" w:hAnsi="Cambria"/>
          <w:i/>
          <w:lang w:val="fr-FR"/>
        </w:rPr>
        <w:t xml:space="preserve"> a...)</w:t>
      </w:r>
      <w:r>
        <w:rPr>
          <w:rFonts w:ascii="Cambria" w:hAnsi="Cambria"/>
          <w:i/>
          <w:lang w:val="fr-FR"/>
        </w:rPr>
        <w:t>.</w:t>
      </w:r>
      <w:r w:rsidR="00141AE9">
        <w:rPr>
          <w:rFonts w:ascii="Cambria" w:hAnsi="Cambria"/>
          <w:i/>
          <w:lang w:val="fr-FR"/>
        </w:rPr>
        <w:t xml:space="preserve">v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48C1B4" w14:textId="77777777" w:rsidR="009D3105" w:rsidRDefault="009D3105"/>
    <w:p w14:paraId="7A3C0222" w14:textId="77777777" w:rsidR="00DA4918" w:rsidRDefault="00DA4918">
      <w:r>
        <w:rPr>
          <w:rFonts w:ascii="Wingdings" w:hAnsi="Wingdings"/>
        </w:rPr>
        <w:t></w:t>
      </w:r>
      <w:r>
        <w:t xml:space="preserve"> </w:t>
      </w:r>
      <w:proofErr w:type="spellStart"/>
      <w:r>
        <w:t>clé</w:t>
      </w:r>
      <w:proofErr w:type="spellEnd"/>
      <w:r>
        <w:t xml:space="preserve"> </w:t>
      </w:r>
      <w:proofErr w:type="spellStart"/>
      <w:r w:rsidRPr="00DA4918">
        <w:rPr>
          <w:u w:val="single"/>
        </w:rPr>
        <w:t>ou</w:t>
      </w:r>
      <w:proofErr w:type="spellEnd"/>
      <w:r>
        <w:t xml:space="preserve"> </w:t>
      </w:r>
      <w:proofErr w:type="spellStart"/>
      <w:r>
        <w:t>clef</w:t>
      </w:r>
      <w:proofErr w:type="spellEnd"/>
      <w:r>
        <w:t xml:space="preserve"> / porte-</w:t>
      </w:r>
      <w:proofErr w:type="spellStart"/>
      <w:r>
        <w:t>clef</w:t>
      </w:r>
      <w:proofErr w:type="spellEnd"/>
      <w:r>
        <w:t>, porte-</w:t>
      </w:r>
      <w:proofErr w:type="spellStart"/>
      <w:r>
        <w:t>clefs</w:t>
      </w:r>
      <w:proofErr w:type="spellEnd"/>
      <w:r>
        <w:t>, porte-</w:t>
      </w:r>
      <w:proofErr w:type="spellStart"/>
      <w:r>
        <w:t>clé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porte-</w:t>
      </w:r>
      <w:proofErr w:type="spellStart"/>
      <w:r>
        <w:t>clés</w:t>
      </w:r>
      <w:proofErr w:type="spellEnd"/>
      <w:r>
        <w:t>.</w:t>
      </w:r>
    </w:p>
    <w:p w14:paraId="6B2ADA32" w14:textId="77777777" w:rsidR="00366E9F" w:rsidRDefault="00366E9F"/>
    <w:p w14:paraId="66019624" w14:textId="77777777" w:rsidR="00366E9F" w:rsidRDefault="00366E9F">
      <w:r>
        <w:rPr>
          <w:rFonts w:ascii="Wingdings" w:hAnsi="Wingdings"/>
        </w:rPr>
        <w:t></w:t>
      </w:r>
      <w:r>
        <w:t xml:space="preserve"> </w:t>
      </w:r>
      <w:proofErr w:type="spellStart"/>
      <w:r>
        <w:t>faisait</w:t>
      </w:r>
      <w:proofErr w:type="spellEnd"/>
      <w:r w:rsidRPr="00366E9F">
        <w:t xml:space="preserve"> [</w:t>
      </w:r>
      <w:proofErr w:type="spellStart"/>
      <w:r w:rsidRPr="00366E9F">
        <w:t>f</w:t>
      </w:r>
      <w:r w:rsidRPr="00366E9F">
        <w:rPr>
          <w:rFonts w:cs="Helvetica"/>
        </w:rPr>
        <w:t>əzε</w:t>
      </w:r>
      <w:proofErr w:type="spellEnd"/>
      <w:r w:rsidRPr="00366E9F">
        <w:t>]</w:t>
      </w:r>
    </w:p>
    <w:p w14:paraId="65E9C528" w14:textId="77777777" w:rsidR="00366E9F" w:rsidRDefault="00366E9F"/>
    <w:p w14:paraId="543D86D1" w14:textId="77777777" w:rsidR="00366E9F" w:rsidRDefault="00366E9F">
      <w:r>
        <w:rPr>
          <w:rFonts w:ascii="Wingdings" w:hAnsi="Wingdings"/>
        </w:rPr>
        <w:t></w:t>
      </w:r>
      <w:r>
        <w:t xml:space="preserve"> </w:t>
      </w:r>
      <w:proofErr w:type="spellStart"/>
      <w:r>
        <w:t>second</w:t>
      </w:r>
      <w:proofErr w:type="spellEnd"/>
      <w:r>
        <w:t xml:space="preserve"> </w:t>
      </w:r>
      <w:r w:rsidRPr="00366E9F">
        <w:t>[s(</w:t>
      </w:r>
      <w:r w:rsidRPr="00366E9F">
        <w:rPr>
          <w:rFonts w:cs="Helvetica"/>
        </w:rPr>
        <w:t>ə)</w:t>
      </w:r>
      <w:proofErr w:type="spellStart"/>
      <w:r w:rsidRPr="00366E9F">
        <w:rPr>
          <w:rFonts w:cs="Helvetica"/>
        </w:rPr>
        <w:t>g</w:t>
      </w:r>
      <w:r w:rsidRPr="00366E9F">
        <w:rPr>
          <w:rFonts w:cs="Lucida Grande"/>
        </w:rPr>
        <w:t>ɔ</w:t>
      </w:r>
      <w:proofErr w:type="spellEnd"/>
      <w:r w:rsidRPr="00366E9F">
        <w:rPr>
          <w:rFonts w:cs="Lucida Grande"/>
        </w:rPr>
        <w:t>̃</w:t>
      </w:r>
      <w:r w:rsidRPr="00366E9F">
        <w:t>]</w:t>
      </w:r>
    </w:p>
    <w:sectPr w:rsidR="00366E9F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105"/>
    <w:rsid w:val="000871B2"/>
    <w:rsid w:val="00111512"/>
    <w:rsid w:val="00141AE9"/>
    <w:rsid w:val="00366E9F"/>
    <w:rsid w:val="004437DD"/>
    <w:rsid w:val="004C08CF"/>
    <w:rsid w:val="00544CBC"/>
    <w:rsid w:val="0055553E"/>
    <w:rsid w:val="005B2168"/>
    <w:rsid w:val="0093438E"/>
    <w:rsid w:val="009D3105"/>
    <w:rsid w:val="00A40DEC"/>
    <w:rsid w:val="00AF60DF"/>
    <w:rsid w:val="00C87247"/>
    <w:rsid w:val="00DA4918"/>
    <w:rsid w:val="00E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D0FA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607</Words>
  <Characters>3466</Characters>
  <Application>Microsoft Macintosh Word</Application>
  <DocSecurity>0</DocSecurity>
  <Lines>28</Lines>
  <Paragraphs>8</Paragraphs>
  <ScaleCrop>false</ScaleCrop>
  <Company>universitatrieste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2</cp:revision>
  <dcterms:created xsi:type="dcterms:W3CDTF">2020-03-26T08:49:00Z</dcterms:created>
  <dcterms:modified xsi:type="dcterms:W3CDTF">2020-03-26T14:05:00Z</dcterms:modified>
</cp:coreProperties>
</file>