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D81" w:rsidRPr="009A4D81" w:rsidRDefault="009A4D81" w:rsidP="009A4D81">
      <w:pPr>
        <w:jc w:val="center"/>
        <w:rPr>
          <w:b/>
        </w:rPr>
      </w:pPr>
      <w:r w:rsidRPr="009A4D81">
        <w:rPr>
          <w:b/>
        </w:rPr>
        <w:t xml:space="preserve">Compito scritto Chimica Organica </w:t>
      </w:r>
      <w:proofErr w:type="spellStart"/>
      <w:r w:rsidRPr="009A4D81">
        <w:rPr>
          <w:b/>
        </w:rPr>
        <w:t>CdL</w:t>
      </w:r>
      <w:proofErr w:type="spellEnd"/>
      <w:r w:rsidRPr="009A4D81">
        <w:rPr>
          <w:b/>
        </w:rPr>
        <w:t xml:space="preserve"> </w:t>
      </w:r>
      <w:r w:rsidR="00425C48">
        <w:rPr>
          <w:b/>
        </w:rPr>
        <w:t>Farmacia</w:t>
      </w:r>
    </w:p>
    <w:p w:rsidR="009A4D81" w:rsidRDefault="00425C48" w:rsidP="009A4D81">
      <w:pPr>
        <w:jc w:val="center"/>
        <w:rPr>
          <w:b/>
        </w:rPr>
      </w:pPr>
      <w:r>
        <w:rPr>
          <w:b/>
        </w:rPr>
        <w:t>3</w:t>
      </w:r>
      <w:r w:rsidR="001A7D9B">
        <w:rPr>
          <w:b/>
        </w:rPr>
        <w:t xml:space="preserve"> settembre 201</w:t>
      </w:r>
      <w:r>
        <w:rPr>
          <w:b/>
        </w:rPr>
        <w:t>9</w:t>
      </w:r>
    </w:p>
    <w:p w:rsidR="009A4D81" w:rsidRPr="007C75D9" w:rsidRDefault="009A4D81" w:rsidP="009A4D81">
      <w:pPr>
        <w:jc w:val="center"/>
        <w:rPr>
          <w:b/>
          <w:sz w:val="28"/>
          <w:szCs w:val="28"/>
        </w:rPr>
      </w:pPr>
      <w:r w:rsidRPr="007C75D9">
        <w:rPr>
          <w:b/>
          <w:sz w:val="28"/>
          <w:szCs w:val="28"/>
        </w:rPr>
        <w:t>Prima parte</w:t>
      </w:r>
    </w:p>
    <w:p w:rsidR="00D50D4F" w:rsidRDefault="009A4D81" w:rsidP="001D3140">
      <w:pPr>
        <w:pStyle w:val="Paragrafoelenco"/>
        <w:numPr>
          <w:ilvl w:val="0"/>
          <w:numId w:val="1"/>
        </w:numPr>
        <w:jc w:val="both"/>
        <w:rPr>
          <w:b/>
        </w:rPr>
      </w:pPr>
      <w:r w:rsidRPr="00E148CA">
        <w:rPr>
          <w:b/>
        </w:rPr>
        <w:t>Descrivere il meccanismo di una sostituzione nucleofila bimolecolare tra un alogenuro alchilico chirale (a scelta) ed una ammina</w:t>
      </w:r>
      <w:r w:rsidR="00425C48">
        <w:rPr>
          <w:b/>
        </w:rPr>
        <w:t xml:space="preserve">. </w:t>
      </w:r>
      <w:r w:rsidRPr="00E148CA">
        <w:rPr>
          <w:b/>
        </w:rPr>
        <w:t xml:space="preserve"> </w:t>
      </w:r>
    </w:p>
    <w:p w:rsidR="00E148CA" w:rsidRPr="00E148CA" w:rsidRDefault="00E148CA" w:rsidP="001D3140">
      <w:pPr>
        <w:pStyle w:val="Paragrafoelenco"/>
        <w:jc w:val="both"/>
        <w:rPr>
          <w:b/>
        </w:rPr>
      </w:pPr>
    </w:p>
    <w:p w:rsidR="00425C48" w:rsidRPr="00425C48" w:rsidRDefault="00C10258" w:rsidP="001D3140">
      <w:pPr>
        <w:pStyle w:val="Paragrafoelenco"/>
        <w:numPr>
          <w:ilvl w:val="0"/>
          <w:numId w:val="1"/>
        </w:numPr>
        <w:jc w:val="both"/>
        <w:rPr>
          <w:b/>
        </w:rPr>
      </w:pPr>
      <w:r w:rsidRPr="00425C48">
        <w:rPr>
          <w:b/>
        </w:rPr>
        <w:t xml:space="preserve">Partendo da un alchene a </w:t>
      </w:r>
      <w:r w:rsidR="00EA54FF" w:rsidRPr="00425C48">
        <w:rPr>
          <w:b/>
        </w:rPr>
        <w:t>s</w:t>
      </w:r>
      <w:r w:rsidRPr="00425C48">
        <w:rPr>
          <w:b/>
        </w:rPr>
        <w:t xml:space="preserve">celta avente stereochimica Z descrivere </w:t>
      </w:r>
      <w:r w:rsidR="00425C48" w:rsidRPr="00425C48">
        <w:rPr>
          <w:b/>
        </w:rPr>
        <w:t xml:space="preserve">il meccanismo </w:t>
      </w:r>
      <w:proofErr w:type="gramStart"/>
      <w:r w:rsidR="00425C48" w:rsidRPr="00425C48">
        <w:rPr>
          <w:b/>
        </w:rPr>
        <w:t xml:space="preserve">di </w:t>
      </w:r>
      <w:r w:rsidRPr="00425C48">
        <w:rPr>
          <w:b/>
        </w:rPr>
        <w:t xml:space="preserve"> una</w:t>
      </w:r>
      <w:proofErr w:type="gramEnd"/>
      <w:r w:rsidRPr="00425C48">
        <w:rPr>
          <w:b/>
        </w:rPr>
        <w:t xml:space="preserve"> reazione di idratazione acido catalizzata</w:t>
      </w:r>
      <w:r w:rsidR="00425C48" w:rsidRPr="00425C48">
        <w:rPr>
          <w:b/>
        </w:rPr>
        <w:t xml:space="preserve">. Assegnare i nomi IUPAC a substrati e prodotti.  Come si può trasformare </w:t>
      </w:r>
      <w:r w:rsidR="00115CE8">
        <w:rPr>
          <w:b/>
        </w:rPr>
        <w:t>lo stesso alche in un alogenuro alchilico?</w:t>
      </w:r>
    </w:p>
    <w:p w:rsidR="00E148CA" w:rsidRPr="00E148CA" w:rsidRDefault="00E148CA" w:rsidP="001D3140">
      <w:pPr>
        <w:pStyle w:val="Paragrafoelenco"/>
        <w:jc w:val="both"/>
        <w:rPr>
          <w:b/>
        </w:rPr>
      </w:pPr>
    </w:p>
    <w:p w:rsidR="00A45F9D" w:rsidRPr="00A45F9D" w:rsidRDefault="00E148CA" w:rsidP="001D3140">
      <w:pPr>
        <w:pStyle w:val="Paragrafoelenco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1D3140">
        <w:rPr>
          <w:b/>
        </w:rPr>
        <w:t>D</w:t>
      </w:r>
      <w:r w:rsidR="00425C48" w:rsidRPr="001D3140">
        <w:rPr>
          <w:b/>
        </w:rPr>
        <w:t>isegnare</w:t>
      </w:r>
      <w:r w:rsidRPr="001D3140">
        <w:rPr>
          <w:b/>
        </w:rPr>
        <w:t xml:space="preserve"> la conformazione a sedia più stabil</w:t>
      </w:r>
      <w:r w:rsidR="00425C48" w:rsidRPr="001D3140">
        <w:rPr>
          <w:b/>
        </w:rPr>
        <w:t>e</w:t>
      </w:r>
      <w:r w:rsidRPr="001D3140">
        <w:rPr>
          <w:b/>
        </w:rPr>
        <w:t xml:space="preserve"> del</w:t>
      </w:r>
      <w:r w:rsidR="00425C48" w:rsidRPr="001D3140">
        <w:rPr>
          <w:b/>
        </w:rPr>
        <w:t xml:space="preserve"> </w:t>
      </w:r>
      <w:r w:rsidR="00425C48" w:rsidRPr="001D3140">
        <w:rPr>
          <w:b/>
          <w:i/>
        </w:rPr>
        <w:t>cis</w:t>
      </w:r>
      <w:r w:rsidRPr="001D3140">
        <w:rPr>
          <w:b/>
        </w:rPr>
        <w:t xml:space="preserve"> 1,3-diclorocicloesano.</w:t>
      </w:r>
      <w:r w:rsidR="00425C48" w:rsidRPr="001D3140">
        <w:rPr>
          <w:b/>
        </w:rPr>
        <w:t xml:space="preserve"> Il composto è chirale? Spiegare le risposte. </w:t>
      </w:r>
    </w:p>
    <w:p w:rsidR="00A45F9D" w:rsidRPr="00A45F9D" w:rsidRDefault="00A45F9D" w:rsidP="00A45F9D">
      <w:pPr>
        <w:pStyle w:val="Paragrafoelenco"/>
        <w:rPr>
          <w:b/>
          <w:sz w:val="28"/>
          <w:szCs w:val="28"/>
        </w:rPr>
      </w:pPr>
    </w:p>
    <w:p w:rsidR="00C10258" w:rsidRPr="001D3140" w:rsidRDefault="00C10258" w:rsidP="00A45F9D">
      <w:pPr>
        <w:pStyle w:val="Paragrafoelenco"/>
        <w:jc w:val="center"/>
        <w:rPr>
          <w:b/>
          <w:sz w:val="28"/>
          <w:szCs w:val="28"/>
        </w:rPr>
      </w:pPr>
      <w:r w:rsidRPr="001D3140">
        <w:rPr>
          <w:b/>
          <w:sz w:val="28"/>
          <w:szCs w:val="28"/>
        </w:rPr>
        <w:t>Seconda parte</w:t>
      </w:r>
    </w:p>
    <w:p w:rsidR="00C10258" w:rsidRDefault="00C10258" w:rsidP="00C10258">
      <w:pPr>
        <w:pStyle w:val="Paragrafoelenco"/>
        <w:numPr>
          <w:ilvl w:val="0"/>
          <w:numId w:val="2"/>
        </w:numPr>
        <w:rPr>
          <w:b/>
        </w:rPr>
      </w:pPr>
      <w:r>
        <w:rPr>
          <w:b/>
        </w:rPr>
        <w:t xml:space="preserve">Descrivere come si possa trasformare l’acido butirrico (o </w:t>
      </w:r>
      <w:proofErr w:type="spellStart"/>
      <w:r>
        <w:rPr>
          <w:b/>
        </w:rPr>
        <w:t>butanoico</w:t>
      </w:r>
      <w:proofErr w:type="spellEnd"/>
      <w:r>
        <w:rPr>
          <w:b/>
        </w:rPr>
        <w:t xml:space="preserve">) in: a) un </w:t>
      </w:r>
      <w:r w:rsidR="00A45F9D">
        <w:rPr>
          <w:b/>
        </w:rPr>
        <w:t>estere</w:t>
      </w:r>
      <w:r>
        <w:rPr>
          <w:b/>
        </w:rPr>
        <w:t>; b) un</w:t>
      </w:r>
      <w:r w:rsidR="00A45F9D">
        <w:rPr>
          <w:b/>
        </w:rPr>
        <w:t>’</w:t>
      </w:r>
      <w:r>
        <w:rPr>
          <w:b/>
        </w:rPr>
        <w:t xml:space="preserve"> ammide; c) </w:t>
      </w:r>
      <w:bookmarkStart w:id="0" w:name="_GoBack"/>
      <w:bookmarkEnd w:id="0"/>
      <w:r>
        <w:rPr>
          <w:b/>
        </w:rPr>
        <w:t>un estere</w:t>
      </w:r>
      <w:r w:rsidR="00EA54FF">
        <w:rPr>
          <w:b/>
        </w:rPr>
        <w:t xml:space="preserve">. </w:t>
      </w:r>
      <w:proofErr w:type="gramStart"/>
      <w:r w:rsidR="00A45F9D">
        <w:rPr>
          <w:b/>
        </w:rPr>
        <w:t>E’</w:t>
      </w:r>
      <w:proofErr w:type="gramEnd"/>
      <w:r w:rsidR="00A45F9D">
        <w:rPr>
          <w:b/>
        </w:rPr>
        <w:t xml:space="preserve"> </w:t>
      </w:r>
      <w:r w:rsidR="00EA54FF">
        <w:rPr>
          <w:b/>
        </w:rPr>
        <w:t>richiesto il meccanismo delle reazioni.</w:t>
      </w:r>
    </w:p>
    <w:p w:rsidR="00D50D4F" w:rsidRDefault="00D50D4F" w:rsidP="00D50D4F">
      <w:pPr>
        <w:pStyle w:val="Paragrafoelenco"/>
        <w:ind w:left="644"/>
        <w:rPr>
          <w:b/>
        </w:rPr>
      </w:pPr>
    </w:p>
    <w:p w:rsidR="00F71FF4" w:rsidRDefault="00F71FF4" w:rsidP="00C10258">
      <w:pPr>
        <w:pStyle w:val="Paragrafoelenco"/>
        <w:numPr>
          <w:ilvl w:val="0"/>
          <w:numId w:val="2"/>
        </w:numPr>
        <w:rPr>
          <w:b/>
        </w:rPr>
      </w:pPr>
      <w:r>
        <w:rPr>
          <w:b/>
        </w:rPr>
        <w:t xml:space="preserve">Descrivere il meccanismo dell’idrolisi basica del </w:t>
      </w:r>
      <w:proofErr w:type="spellStart"/>
      <w:r w:rsidR="00E148CA">
        <w:rPr>
          <w:b/>
        </w:rPr>
        <w:t>butil</w:t>
      </w:r>
      <w:proofErr w:type="spellEnd"/>
      <w:r w:rsidR="007C1262">
        <w:rPr>
          <w:b/>
        </w:rPr>
        <w:t xml:space="preserve"> </w:t>
      </w:r>
      <w:r>
        <w:rPr>
          <w:b/>
        </w:rPr>
        <w:t>benzoato.</w:t>
      </w:r>
    </w:p>
    <w:p w:rsidR="00D50D4F" w:rsidRDefault="00D50D4F" w:rsidP="00D50D4F">
      <w:pPr>
        <w:pStyle w:val="Paragrafoelenco"/>
        <w:ind w:left="644"/>
        <w:rPr>
          <w:b/>
        </w:rPr>
      </w:pPr>
    </w:p>
    <w:p w:rsidR="00A0285C" w:rsidRDefault="009C4592" w:rsidP="00EA54FF">
      <w:pPr>
        <w:pStyle w:val="Paragrafoelenco"/>
        <w:numPr>
          <w:ilvl w:val="0"/>
          <w:numId w:val="2"/>
        </w:numPr>
        <w:rPr>
          <w:b/>
        </w:rPr>
      </w:pPr>
      <w:r w:rsidRPr="009C4592">
        <w:rPr>
          <w:b/>
        </w:rPr>
        <w:t>Identificare i diversi g</w:t>
      </w:r>
      <w:r w:rsidR="00A0285C">
        <w:rPr>
          <w:b/>
        </w:rPr>
        <w:t>ruppi funzionali all’interno del paracetamolo</w:t>
      </w:r>
      <w:r w:rsidR="00E148CA">
        <w:rPr>
          <w:b/>
        </w:rPr>
        <w:t xml:space="preserve"> e commentare la loro reattività.</w:t>
      </w:r>
    </w:p>
    <w:p w:rsidR="00A0285C" w:rsidRDefault="00A0285C" w:rsidP="00A0285C">
      <w:pPr>
        <w:ind w:left="284"/>
        <w:rPr>
          <w:b/>
        </w:rPr>
      </w:pPr>
      <w:r>
        <w:rPr>
          <w:noProof/>
          <w:lang w:val="en-GB" w:eastAsia="en-GB"/>
        </w:rPr>
        <w:drawing>
          <wp:inline distT="0" distB="0" distL="0" distR="0">
            <wp:extent cx="2370824" cy="1050380"/>
            <wp:effectExtent l="0" t="0" r="0" b="0"/>
            <wp:docPr id="1" name="Immagine 1" descr="File:N-Acetyl-p-aminophenol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N-Acetyl-p-aminophenol.sv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106" cy="1051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75D9" w:rsidRPr="007C75D9" w:rsidRDefault="007C75D9" w:rsidP="007C75D9">
      <w:pPr>
        <w:pStyle w:val="Paragrafoelenco"/>
        <w:ind w:left="284"/>
        <w:rPr>
          <w:b/>
        </w:rPr>
      </w:pPr>
    </w:p>
    <w:p w:rsidR="000028CF" w:rsidRPr="007C75D9" w:rsidRDefault="000028CF" w:rsidP="000028CF">
      <w:pPr>
        <w:ind w:left="284"/>
        <w:jc w:val="center"/>
        <w:rPr>
          <w:b/>
          <w:sz w:val="28"/>
          <w:szCs w:val="28"/>
        </w:rPr>
      </w:pPr>
      <w:r w:rsidRPr="007C75D9">
        <w:rPr>
          <w:b/>
          <w:sz w:val="28"/>
          <w:szCs w:val="28"/>
        </w:rPr>
        <w:t>Terza parte</w:t>
      </w:r>
    </w:p>
    <w:p w:rsidR="00FB2A53" w:rsidRDefault="008F33D6" w:rsidP="00FB2A53">
      <w:pPr>
        <w:pStyle w:val="Paragrafoelenco"/>
        <w:numPr>
          <w:ilvl w:val="0"/>
          <w:numId w:val="3"/>
        </w:numPr>
        <w:rPr>
          <w:b/>
        </w:rPr>
      </w:pPr>
      <w:r>
        <w:rPr>
          <w:b/>
        </w:rPr>
        <w:t xml:space="preserve">Descrivere la saponificazione della </w:t>
      </w:r>
      <w:proofErr w:type="spellStart"/>
      <w:r>
        <w:rPr>
          <w:b/>
        </w:rPr>
        <w:t>tristearina</w:t>
      </w:r>
      <w:proofErr w:type="spellEnd"/>
      <w:r>
        <w:rPr>
          <w:b/>
        </w:rPr>
        <w:t>.</w:t>
      </w:r>
    </w:p>
    <w:p w:rsidR="00494363" w:rsidRDefault="00494363" w:rsidP="00494363">
      <w:pPr>
        <w:pStyle w:val="Paragrafoelenco"/>
        <w:ind w:left="644"/>
        <w:rPr>
          <w:b/>
        </w:rPr>
      </w:pPr>
    </w:p>
    <w:p w:rsidR="008F33D6" w:rsidRDefault="00E148CA" w:rsidP="00FB2A53">
      <w:pPr>
        <w:pStyle w:val="Paragrafoelenco"/>
        <w:numPr>
          <w:ilvl w:val="0"/>
          <w:numId w:val="3"/>
        </w:numPr>
        <w:rPr>
          <w:b/>
        </w:rPr>
      </w:pPr>
      <w:r>
        <w:rPr>
          <w:b/>
        </w:rPr>
        <w:t>Descrivere la forma lineare e la forma emiacetalica del glucosio, spiegando chiaramente quali sono i gruppi funzionali coinvolti nella ciclizzazione.</w:t>
      </w:r>
    </w:p>
    <w:p w:rsidR="00494363" w:rsidRDefault="00494363" w:rsidP="00494363">
      <w:pPr>
        <w:pStyle w:val="Paragrafoelenco"/>
        <w:ind w:left="644"/>
        <w:rPr>
          <w:b/>
        </w:rPr>
      </w:pPr>
    </w:p>
    <w:p w:rsidR="00D50D4F" w:rsidRPr="00E148CA" w:rsidRDefault="00EA266C" w:rsidP="00724726">
      <w:pPr>
        <w:pStyle w:val="Paragrafoelenco"/>
        <w:numPr>
          <w:ilvl w:val="0"/>
          <w:numId w:val="3"/>
        </w:numPr>
        <w:rPr>
          <w:b/>
        </w:rPr>
      </w:pPr>
      <w:r w:rsidRPr="00E148CA">
        <w:rPr>
          <w:b/>
        </w:rPr>
        <w:t xml:space="preserve">Scrivere la struttura di un dipeptide a scelta indicando chiaramente il legame peptidico. </w:t>
      </w:r>
    </w:p>
    <w:sectPr w:rsidR="00D50D4F" w:rsidRPr="00E148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402998"/>
    <w:multiLevelType w:val="hybridMultilevel"/>
    <w:tmpl w:val="9D80AF2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67558"/>
    <w:multiLevelType w:val="hybridMultilevel"/>
    <w:tmpl w:val="6F047AC6"/>
    <w:lvl w:ilvl="0" w:tplc="CE147DE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BFD7801"/>
    <w:multiLevelType w:val="hybridMultilevel"/>
    <w:tmpl w:val="B7885668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8EB"/>
    <w:rsid w:val="000028CF"/>
    <w:rsid w:val="000560B2"/>
    <w:rsid w:val="00115CE8"/>
    <w:rsid w:val="001A7D9B"/>
    <w:rsid w:val="001D3140"/>
    <w:rsid w:val="001E6A5A"/>
    <w:rsid w:val="00425C48"/>
    <w:rsid w:val="00437C4D"/>
    <w:rsid w:val="00494363"/>
    <w:rsid w:val="006E6727"/>
    <w:rsid w:val="007A08EB"/>
    <w:rsid w:val="007C1262"/>
    <w:rsid w:val="007C75D9"/>
    <w:rsid w:val="00855AC9"/>
    <w:rsid w:val="008F33D6"/>
    <w:rsid w:val="009A4D81"/>
    <w:rsid w:val="009C4592"/>
    <w:rsid w:val="00A0285C"/>
    <w:rsid w:val="00A05D5E"/>
    <w:rsid w:val="00A45F9D"/>
    <w:rsid w:val="00C07BF0"/>
    <w:rsid w:val="00C10258"/>
    <w:rsid w:val="00D50D4F"/>
    <w:rsid w:val="00E148CA"/>
    <w:rsid w:val="00EA266C"/>
    <w:rsid w:val="00EA54FF"/>
    <w:rsid w:val="00F71FF4"/>
    <w:rsid w:val="00F75096"/>
    <w:rsid w:val="00FB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CEFFB"/>
  <w15:chartTrackingRefBased/>
  <w15:docId w15:val="{2344A551-891A-4885-909B-EEB8609CE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A4D81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7C75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7B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7B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6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</dc:creator>
  <cp:keywords/>
  <dc:description/>
  <cp:lastModifiedBy>Utente Windows</cp:lastModifiedBy>
  <cp:revision>2</cp:revision>
  <cp:lastPrinted>2015-09-07T12:13:00Z</cp:lastPrinted>
  <dcterms:created xsi:type="dcterms:W3CDTF">2019-08-30T11:30:00Z</dcterms:created>
  <dcterms:modified xsi:type="dcterms:W3CDTF">2019-08-30T11:30:00Z</dcterms:modified>
</cp:coreProperties>
</file>