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A328FA" w14:textId="77777777" w:rsidR="00980A81" w:rsidRPr="00A845C6" w:rsidRDefault="00A845C6" w:rsidP="00E67273">
      <w:pPr>
        <w:tabs>
          <w:tab w:val="left" w:pos="3261"/>
        </w:tabs>
        <w:rPr>
          <w:rFonts w:ascii="Garamond" w:hAnsi="Garamond" w:cs="Garamond"/>
          <w:color w:val="333399"/>
          <w:sz w:val="28"/>
          <w:szCs w:val="28"/>
        </w:rPr>
      </w:pPr>
      <w:r>
        <w:rPr>
          <w:noProof/>
        </w:rPr>
        <w:drawing>
          <wp:inline distT="0" distB="0" distL="0" distR="0" wp14:anchorId="18CA8B1C" wp14:editId="2D47811F">
            <wp:extent cx="3162300" cy="556260"/>
            <wp:effectExtent l="0" t="0" r="0" b="0"/>
            <wp:docPr id="6" name="Immagine 6" descr="nuovo logo b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ovo logo bn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7D549" w14:textId="77777777" w:rsidR="00A845C6" w:rsidRPr="00456C9A" w:rsidRDefault="00A845C6" w:rsidP="00A845C6">
      <w:pPr>
        <w:ind w:left="1134"/>
        <w:rPr>
          <w:rFonts w:ascii="Elvetica" w:hAnsi="Elvetica" w:cs="Garamond"/>
          <w:color w:val="333399"/>
          <w:sz w:val="28"/>
          <w:szCs w:val="28"/>
        </w:rPr>
      </w:pPr>
      <w:r w:rsidRPr="00456C9A">
        <w:rPr>
          <w:rFonts w:ascii="Elvetica" w:hAnsi="Elvetica" w:cs="Garamond"/>
          <w:color w:val="333399"/>
          <w:sz w:val="28"/>
          <w:szCs w:val="28"/>
        </w:rPr>
        <w:t>Dipartimento di Scienze Politiche e Sociali</w:t>
      </w:r>
    </w:p>
    <w:p w14:paraId="726E42E2" w14:textId="77777777" w:rsidR="00A845C6" w:rsidRDefault="00A845C6" w:rsidP="00AA5587">
      <w:pPr>
        <w:rPr>
          <w:rFonts w:ascii="Garamond" w:hAnsi="Garamond" w:cs="Garamond"/>
          <w:color w:val="333399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B3154D6" wp14:editId="1E904FAA">
            <wp:simplePos x="0" y="0"/>
            <wp:positionH relativeFrom="column">
              <wp:posOffset>148590</wp:posOffset>
            </wp:positionH>
            <wp:positionV relativeFrom="paragraph">
              <wp:posOffset>243840</wp:posOffset>
            </wp:positionV>
            <wp:extent cx="6104255" cy="1143000"/>
            <wp:effectExtent l="0" t="0" r="0" b="0"/>
            <wp:wrapNone/>
            <wp:docPr id="2" name="Immagine 7" descr="DSCN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DSCN33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 contras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hAnsi="Garamond" w:cs="Garamond"/>
          <w:color w:val="333399"/>
          <w:sz w:val="36"/>
          <w:szCs w:val="36"/>
        </w:rPr>
        <w:tab/>
      </w:r>
      <w:r>
        <w:rPr>
          <w:rFonts w:ascii="Garamond" w:hAnsi="Garamond" w:cs="Garamond"/>
          <w:color w:val="333399"/>
          <w:sz w:val="36"/>
          <w:szCs w:val="36"/>
        </w:rPr>
        <w:tab/>
      </w:r>
    </w:p>
    <w:p w14:paraId="0B08D17D" w14:textId="77777777" w:rsidR="00A845C6" w:rsidRDefault="00A845C6" w:rsidP="00AA5587">
      <w:pPr>
        <w:rPr>
          <w:rFonts w:ascii="Garamond" w:hAnsi="Garamond" w:cs="Garamond"/>
          <w:color w:val="333399"/>
          <w:sz w:val="36"/>
          <w:szCs w:val="36"/>
        </w:rPr>
      </w:pPr>
    </w:p>
    <w:p w14:paraId="6C5965C6" w14:textId="77777777" w:rsidR="00A845C6" w:rsidRDefault="00A845C6" w:rsidP="00AA5587">
      <w:pPr>
        <w:rPr>
          <w:rFonts w:ascii="Garamond" w:hAnsi="Garamond" w:cs="Garamond"/>
          <w:color w:val="333399"/>
          <w:sz w:val="36"/>
          <w:szCs w:val="36"/>
        </w:rPr>
      </w:pPr>
    </w:p>
    <w:p w14:paraId="3CA25411" w14:textId="77777777" w:rsidR="00A845C6" w:rsidRDefault="00A845C6" w:rsidP="00AA5587">
      <w:pPr>
        <w:rPr>
          <w:rFonts w:ascii="Garamond" w:hAnsi="Garamond" w:cs="Garamond"/>
          <w:color w:val="333399"/>
          <w:sz w:val="36"/>
          <w:szCs w:val="36"/>
        </w:rPr>
      </w:pPr>
    </w:p>
    <w:p w14:paraId="3A7FE2D3" w14:textId="77777777" w:rsidR="00980A81" w:rsidRPr="0094741C" w:rsidRDefault="00776A38" w:rsidP="00AA5587">
      <w:pPr>
        <w:rPr>
          <w:rFonts w:ascii="Garamond" w:hAnsi="Garamond" w:cs="Garamond"/>
          <w:b/>
          <w:bCs/>
          <w:color w:val="003366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14CEFE5" wp14:editId="1F9BF471">
            <wp:simplePos x="0" y="0"/>
            <wp:positionH relativeFrom="column">
              <wp:posOffset>6972300</wp:posOffset>
            </wp:positionH>
            <wp:positionV relativeFrom="paragraph">
              <wp:posOffset>-457200</wp:posOffset>
            </wp:positionV>
            <wp:extent cx="8001000" cy="11201400"/>
            <wp:effectExtent l="0" t="0" r="0" b="0"/>
            <wp:wrapNone/>
            <wp:docPr id="4" name="Immagine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1120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81" w:rsidRPr="00C03F39">
        <w:rPr>
          <w:rFonts w:ascii="Garamond" w:hAnsi="Garamond" w:cs="Garamond"/>
          <w:color w:val="333399"/>
          <w:sz w:val="36"/>
          <w:szCs w:val="36"/>
        </w:rPr>
        <w:t xml:space="preserve">   </w:t>
      </w:r>
      <w:r w:rsidR="00980A81">
        <w:rPr>
          <w:rFonts w:ascii="Garamond" w:hAnsi="Garamond" w:cs="Garamond"/>
          <w:color w:val="333399"/>
          <w:sz w:val="36"/>
          <w:szCs w:val="36"/>
        </w:rPr>
        <w:t xml:space="preserve">                  </w:t>
      </w:r>
      <w:r w:rsidR="00980A81" w:rsidRPr="00C03F39">
        <w:rPr>
          <w:rFonts w:ascii="Garamond" w:hAnsi="Garamond" w:cs="Garamond"/>
          <w:color w:val="333399"/>
          <w:sz w:val="36"/>
          <w:szCs w:val="36"/>
        </w:rPr>
        <w:t xml:space="preserve">      </w:t>
      </w:r>
    </w:p>
    <w:p w14:paraId="572D798A" w14:textId="77777777" w:rsidR="00980A81" w:rsidRDefault="00980A81" w:rsidP="00590EC2">
      <w:pPr>
        <w:ind w:left="4111"/>
        <w:rPr>
          <w:rFonts w:ascii="Helvetica" w:hAnsi="Helvetica" w:cs="Helvetica"/>
          <w:color w:val="003366"/>
          <w:sz w:val="28"/>
          <w:szCs w:val="28"/>
        </w:rPr>
      </w:pPr>
    </w:p>
    <w:p w14:paraId="069C8884" w14:textId="77777777" w:rsidR="00980A81" w:rsidRDefault="00980A81" w:rsidP="00590EC2">
      <w:pPr>
        <w:ind w:left="4111"/>
        <w:rPr>
          <w:rFonts w:ascii="Helvetica" w:hAnsi="Helvetica" w:cs="Helvetica"/>
          <w:color w:val="003366"/>
          <w:sz w:val="28"/>
          <w:szCs w:val="28"/>
        </w:rPr>
      </w:pPr>
    </w:p>
    <w:p w14:paraId="3E2DDA37" w14:textId="77777777" w:rsidR="00980A81" w:rsidRPr="00590EC2" w:rsidRDefault="00A845C6" w:rsidP="00590EC2">
      <w:pPr>
        <w:jc w:val="center"/>
        <w:rPr>
          <w:rFonts w:ascii="Helvetica" w:hAnsi="Helvetica" w:cs="Helvetica"/>
          <w:b/>
          <w:bCs/>
          <w:color w:val="003366"/>
          <w:sz w:val="28"/>
          <w:szCs w:val="28"/>
        </w:rPr>
      </w:pPr>
      <w:r>
        <w:rPr>
          <w:rFonts w:ascii="Helvetica" w:hAnsi="Helvetica" w:cs="Helvetica"/>
          <w:b/>
          <w:bCs/>
          <w:color w:val="003366"/>
          <w:sz w:val="28"/>
          <w:szCs w:val="28"/>
        </w:rPr>
        <w:t>Apertura dell’Anno Accademico</w:t>
      </w:r>
    </w:p>
    <w:p w14:paraId="0019348B" w14:textId="77777777" w:rsidR="00980A81" w:rsidRDefault="00A845C6" w:rsidP="00590EC2">
      <w:pPr>
        <w:jc w:val="center"/>
        <w:rPr>
          <w:rFonts w:ascii="Helvetica" w:hAnsi="Helvetica" w:cs="Helvetica"/>
          <w:b/>
          <w:bCs/>
          <w:color w:val="003366"/>
          <w:sz w:val="28"/>
          <w:szCs w:val="28"/>
        </w:rPr>
      </w:pPr>
      <w:proofErr w:type="gramStart"/>
      <w:r>
        <w:rPr>
          <w:rFonts w:ascii="Helvetica" w:hAnsi="Helvetica" w:cs="Helvetica"/>
          <w:b/>
          <w:bCs/>
          <w:color w:val="003366"/>
          <w:sz w:val="28"/>
          <w:szCs w:val="28"/>
        </w:rPr>
        <w:t>dei</w:t>
      </w:r>
      <w:proofErr w:type="gramEnd"/>
      <w:r>
        <w:rPr>
          <w:rFonts w:ascii="Helvetica" w:hAnsi="Helvetica" w:cs="Helvetica"/>
          <w:b/>
          <w:bCs/>
          <w:color w:val="003366"/>
          <w:sz w:val="28"/>
          <w:szCs w:val="28"/>
        </w:rPr>
        <w:t xml:space="preserve"> </w:t>
      </w:r>
      <w:r w:rsidR="00980A81" w:rsidRPr="00A845C6">
        <w:rPr>
          <w:rFonts w:ascii="Helvetica" w:hAnsi="Helvetica" w:cs="Helvetica"/>
          <w:b/>
          <w:bCs/>
          <w:color w:val="003366"/>
          <w:sz w:val="28"/>
          <w:szCs w:val="28"/>
        </w:rPr>
        <w:t>Cors</w:t>
      </w:r>
      <w:r>
        <w:rPr>
          <w:rFonts w:ascii="Helvetica" w:hAnsi="Helvetica" w:cs="Helvetica"/>
          <w:b/>
          <w:bCs/>
          <w:color w:val="003366"/>
          <w:sz w:val="28"/>
          <w:szCs w:val="28"/>
        </w:rPr>
        <w:t>i</w:t>
      </w:r>
      <w:r w:rsidR="00980A81" w:rsidRPr="00A845C6">
        <w:rPr>
          <w:rFonts w:ascii="Helvetica" w:hAnsi="Helvetica" w:cs="Helvetica"/>
          <w:b/>
          <w:bCs/>
          <w:color w:val="003366"/>
          <w:sz w:val="28"/>
          <w:szCs w:val="28"/>
        </w:rPr>
        <w:t xml:space="preserve"> di </w:t>
      </w:r>
      <w:r>
        <w:rPr>
          <w:rFonts w:ascii="Helvetica" w:hAnsi="Helvetica" w:cs="Helvetica"/>
          <w:b/>
          <w:bCs/>
          <w:color w:val="003366"/>
          <w:sz w:val="28"/>
          <w:szCs w:val="28"/>
        </w:rPr>
        <w:t>Studio</w:t>
      </w:r>
      <w:r w:rsidR="00980A81" w:rsidRPr="00A845C6">
        <w:rPr>
          <w:rFonts w:ascii="Helvetica" w:hAnsi="Helvetica" w:cs="Helvetica"/>
          <w:b/>
          <w:bCs/>
          <w:color w:val="003366"/>
          <w:sz w:val="28"/>
          <w:szCs w:val="28"/>
        </w:rPr>
        <w:t xml:space="preserve"> in Scienze Internazionali e Diplomatiche</w:t>
      </w:r>
    </w:p>
    <w:p w14:paraId="620173B0" w14:textId="77777777" w:rsidR="00A845C6" w:rsidRPr="00A845C6" w:rsidRDefault="00A845C6" w:rsidP="00590EC2">
      <w:pPr>
        <w:jc w:val="center"/>
        <w:rPr>
          <w:rFonts w:ascii="Helvetica" w:hAnsi="Helvetica" w:cs="Helvetica"/>
          <w:b/>
          <w:bCs/>
          <w:color w:val="003366"/>
          <w:sz w:val="28"/>
          <w:szCs w:val="28"/>
        </w:rPr>
      </w:pPr>
      <w:proofErr w:type="gramStart"/>
      <w:r>
        <w:rPr>
          <w:rFonts w:ascii="Helvetica" w:hAnsi="Helvetica" w:cs="Helvetica"/>
          <w:b/>
          <w:bCs/>
          <w:color w:val="003366"/>
          <w:sz w:val="28"/>
          <w:szCs w:val="28"/>
        </w:rPr>
        <w:t>e</w:t>
      </w:r>
      <w:proofErr w:type="gramEnd"/>
      <w:r>
        <w:rPr>
          <w:rFonts w:ascii="Helvetica" w:hAnsi="Helvetica" w:cs="Helvetica"/>
          <w:b/>
          <w:bCs/>
          <w:color w:val="003366"/>
          <w:sz w:val="28"/>
          <w:szCs w:val="28"/>
        </w:rPr>
        <w:t xml:space="preserve"> di Diplomazia e Cooperazione internazionale</w:t>
      </w:r>
    </w:p>
    <w:p w14:paraId="6CC013CF" w14:textId="77777777" w:rsidR="00980A81" w:rsidRDefault="00980A81" w:rsidP="00AA5587">
      <w:pPr>
        <w:jc w:val="center"/>
        <w:rPr>
          <w:b/>
          <w:bCs/>
          <w:color w:val="003366"/>
          <w:sz w:val="30"/>
          <w:szCs w:val="30"/>
        </w:rPr>
      </w:pPr>
    </w:p>
    <w:p w14:paraId="1FC4D0C1" w14:textId="77777777" w:rsidR="00776A38" w:rsidRDefault="00776A38" w:rsidP="006F55A3">
      <w:pPr>
        <w:jc w:val="center"/>
        <w:rPr>
          <w:b/>
          <w:bCs/>
          <w:color w:val="003366"/>
          <w:spacing w:val="20"/>
          <w:sz w:val="40"/>
          <w:szCs w:val="40"/>
        </w:rPr>
      </w:pPr>
    </w:p>
    <w:p w14:paraId="5C894CF6" w14:textId="77777777" w:rsidR="00980A81" w:rsidRPr="003C15B4" w:rsidRDefault="003F0A74" w:rsidP="006F55A3">
      <w:pPr>
        <w:jc w:val="center"/>
        <w:rPr>
          <w:rFonts w:ascii="Helvetica" w:hAnsi="Helvetica" w:cs="Helvetica"/>
          <w:bCs/>
          <w:color w:val="003366"/>
          <w:spacing w:val="20"/>
          <w:sz w:val="40"/>
          <w:szCs w:val="40"/>
        </w:rPr>
      </w:pPr>
      <w:r w:rsidRPr="003C15B4">
        <w:rPr>
          <w:rFonts w:ascii="Helvetica" w:hAnsi="Helvetica" w:cs="Helvetica"/>
          <w:bCs/>
          <w:color w:val="003366"/>
          <w:spacing w:val="20"/>
          <w:sz w:val="40"/>
          <w:szCs w:val="40"/>
        </w:rPr>
        <w:t xml:space="preserve">Lectio </w:t>
      </w:r>
      <w:proofErr w:type="spellStart"/>
      <w:r w:rsidRPr="003C15B4">
        <w:rPr>
          <w:rFonts w:ascii="Helvetica" w:hAnsi="Helvetica" w:cs="Helvetica"/>
          <w:bCs/>
          <w:color w:val="003366"/>
          <w:spacing w:val="20"/>
          <w:sz w:val="40"/>
          <w:szCs w:val="40"/>
        </w:rPr>
        <w:t>Magistralis</w:t>
      </w:r>
      <w:proofErr w:type="spellEnd"/>
    </w:p>
    <w:p w14:paraId="1A5A52D6" w14:textId="77777777" w:rsidR="00BF46DC" w:rsidRPr="00456C9A" w:rsidRDefault="003F0A74" w:rsidP="006F55A3">
      <w:pPr>
        <w:jc w:val="center"/>
        <w:rPr>
          <w:rFonts w:ascii="Helvetica" w:hAnsi="Helvetica" w:cs="Helvetica"/>
          <w:b/>
          <w:bCs/>
          <w:color w:val="003366"/>
          <w:spacing w:val="20"/>
          <w:sz w:val="40"/>
          <w:szCs w:val="40"/>
        </w:rPr>
      </w:pPr>
      <w:r w:rsidRPr="00456C9A">
        <w:rPr>
          <w:rFonts w:ascii="Helvetica" w:hAnsi="Helvetica" w:cs="Helvetica"/>
          <w:b/>
          <w:bCs/>
          <w:color w:val="003366"/>
          <w:spacing w:val="20"/>
          <w:sz w:val="40"/>
          <w:szCs w:val="40"/>
        </w:rPr>
        <w:t xml:space="preserve">S.E. </w:t>
      </w:r>
      <w:proofErr w:type="spellStart"/>
      <w:r w:rsidR="00442190">
        <w:rPr>
          <w:rFonts w:ascii="Helvetica" w:hAnsi="Helvetica" w:cs="Helvetica"/>
          <w:b/>
          <w:bCs/>
          <w:color w:val="003366"/>
          <w:spacing w:val="20"/>
          <w:sz w:val="40"/>
          <w:szCs w:val="40"/>
        </w:rPr>
        <w:t>Waheed</w:t>
      </w:r>
      <w:proofErr w:type="spellEnd"/>
      <w:r w:rsidR="00442190">
        <w:rPr>
          <w:rFonts w:ascii="Helvetica" w:hAnsi="Helvetica" w:cs="Helvetica"/>
          <w:b/>
          <w:bCs/>
          <w:color w:val="003366"/>
          <w:spacing w:val="20"/>
          <w:sz w:val="40"/>
          <w:szCs w:val="40"/>
        </w:rPr>
        <w:t xml:space="preserve"> </w:t>
      </w:r>
      <w:bookmarkStart w:id="0" w:name="_GoBack"/>
      <w:bookmarkEnd w:id="0"/>
      <w:proofErr w:type="spellStart"/>
      <w:r w:rsidR="00456C9A" w:rsidRPr="00456C9A">
        <w:rPr>
          <w:rFonts w:ascii="Helvetica" w:hAnsi="Helvetica" w:cs="Helvetica"/>
          <w:b/>
          <w:bCs/>
          <w:color w:val="003366"/>
          <w:spacing w:val="20"/>
          <w:sz w:val="40"/>
          <w:szCs w:val="40"/>
        </w:rPr>
        <w:t>Omer</w:t>
      </w:r>
      <w:proofErr w:type="spellEnd"/>
    </w:p>
    <w:p w14:paraId="16288A93" w14:textId="77777777" w:rsidR="00776A38" w:rsidRPr="00456C9A" w:rsidRDefault="003F0A74" w:rsidP="006F55A3">
      <w:pPr>
        <w:jc w:val="center"/>
        <w:rPr>
          <w:rFonts w:ascii="Helvetica" w:hAnsi="Helvetica" w:cs="Helvetica"/>
          <w:bCs/>
          <w:color w:val="003366"/>
          <w:spacing w:val="20"/>
          <w:sz w:val="40"/>
          <w:szCs w:val="40"/>
        </w:rPr>
      </w:pPr>
      <w:r w:rsidRPr="00456C9A">
        <w:rPr>
          <w:rFonts w:ascii="Helvetica" w:hAnsi="Helvetica" w:cs="Helvetica"/>
          <w:bCs/>
          <w:color w:val="003366"/>
          <w:spacing w:val="20"/>
          <w:sz w:val="40"/>
          <w:szCs w:val="40"/>
        </w:rPr>
        <w:t>Ambasciatore dell'Afghanistan in Italia</w:t>
      </w:r>
    </w:p>
    <w:p w14:paraId="2C58F109" w14:textId="77777777" w:rsidR="00980A81" w:rsidRDefault="00980A81" w:rsidP="00AA5587">
      <w:pPr>
        <w:jc w:val="center"/>
        <w:rPr>
          <w:b/>
          <w:bCs/>
          <w:color w:val="003366"/>
          <w:sz w:val="30"/>
          <w:szCs w:val="30"/>
        </w:rPr>
      </w:pPr>
    </w:p>
    <w:p w14:paraId="6B23B29F" w14:textId="77777777" w:rsidR="00776A38" w:rsidRPr="00456C9A" w:rsidRDefault="00776A38" w:rsidP="00776A38">
      <w:pPr>
        <w:jc w:val="center"/>
        <w:rPr>
          <w:rFonts w:ascii="Verdana" w:hAnsi="Verdana"/>
          <w:i/>
          <w:color w:val="1F497D" w:themeColor="text2"/>
          <w:sz w:val="32"/>
          <w:szCs w:val="32"/>
          <w:lang w:val="en-US"/>
        </w:rPr>
      </w:pPr>
    </w:p>
    <w:p w14:paraId="53885B1F" w14:textId="77777777" w:rsidR="00456C9A" w:rsidRPr="00456C9A" w:rsidRDefault="00456C9A" w:rsidP="00AA5587">
      <w:pPr>
        <w:jc w:val="center"/>
        <w:rPr>
          <w:rFonts w:ascii="Verdana" w:hAnsi="Verdana"/>
          <w:b/>
          <w:i/>
          <w:color w:val="002060"/>
          <w:sz w:val="32"/>
          <w:szCs w:val="32"/>
          <w:lang w:val="en-US"/>
        </w:rPr>
      </w:pPr>
      <w:proofErr w:type="gramStart"/>
      <w:r w:rsidRPr="00456C9A">
        <w:rPr>
          <w:rFonts w:ascii="Verdana" w:hAnsi="Verdana"/>
          <w:b/>
          <w:i/>
          <w:color w:val="002060"/>
          <w:sz w:val="32"/>
          <w:szCs w:val="32"/>
          <w:lang w:val="en-US"/>
        </w:rPr>
        <w:t>Afghanistan and the regional dimension.</w:t>
      </w:r>
      <w:proofErr w:type="gramEnd"/>
      <w:r w:rsidRPr="00456C9A">
        <w:rPr>
          <w:rFonts w:ascii="Verdana" w:hAnsi="Verdana"/>
          <w:b/>
          <w:i/>
          <w:color w:val="002060"/>
          <w:sz w:val="32"/>
          <w:szCs w:val="32"/>
          <w:lang w:val="en-US"/>
        </w:rPr>
        <w:t xml:space="preserve"> An unknown country between security and political issues</w:t>
      </w:r>
    </w:p>
    <w:p w14:paraId="311C9AB1" w14:textId="77777777" w:rsidR="00656473" w:rsidRDefault="00656473" w:rsidP="00AA5587">
      <w:pPr>
        <w:jc w:val="center"/>
        <w:rPr>
          <w:rFonts w:ascii="Verdana" w:hAnsi="Verdana" w:cs="Verdana"/>
          <w:b/>
          <w:bCs/>
          <w:i/>
          <w:iCs/>
          <w:color w:val="002060"/>
          <w:sz w:val="44"/>
          <w:szCs w:val="44"/>
          <w:lang w:val="en-US"/>
        </w:rPr>
      </w:pPr>
    </w:p>
    <w:p w14:paraId="31673764" w14:textId="77777777" w:rsidR="00E67273" w:rsidRDefault="00E67273" w:rsidP="00AA5587">
      <w:pPr>
        <w:jc w:val="center"/>
        <w:rPr>
          <w:rFonts w:ascii="Verdana" w:hAnsi="Verdana" w:cs="Verdana"/>
          <w:b/>
          <w:bCs/>
          <w:i/>
          <w:iCs/>
          <w:color w:val="002060"/>
          <w:sz w:val="44"/>
          <w:szCs w:val="44"/>
          <w:lang w:val="en-US"/>
        </w:rPr>
      </w:pPr>
    </w:p>
    <w:p w14:paraId="5FC4CEEB" w14:textId="77777777" w:rsidR="00E67273" w:rsidRPr="00456C9A" w:rsidRDefault="00E67273" w:rsidP="00AA5587">
      <w:pPr>
        <w:jc w:val="center"/>
        <w:rPr>
          <w:rFonts w:ascii="Verdana" w:hAnsi="Verdana" w:cs="Verdana"/>
          <w:b/>
          <w:bCs/>
          <w:i/>
          <w:iCs/>
          <w:color w:val="002060"/>
          <w:sz w:val="44"/>
          <w:szCs w:val="44"/>
          <w:lang w:val="en-US"/>
        </w:rPr>
      </w:pPr>
    </w:p>
    <w:p w14:paraId="1C42F42D" w14:textId="77777777" w:rsidR="00656473" w:rsidRPr="00E67273" w:rsidRDefault="00456C9A" w:rsidP="00E67273">
      <w:pPr>
        <w:jc w:val="center"/>
        <w:rPr>
          <w:rFonts w:ascii="Helvetica" w:hAnsi="Helvetica" w:cs="Helvetica"/>
          <w:b/>
          <w:bCs/>
          <w:color w:val="003366"/>
          <w:sz w:val="32"/>
          <w:szCs w:val="32"/>
        </w:rPr>
      </w:pPr>
      <w:r w:rsidRPr="00E67273">
        <w:rPr>
          <w:rFonts w:ascii="Helvetica" w:hAnsi="Helvetica" w:cs="Helvetica"/>
          <w:b/>
          <w:bCs/>
          <w:color w:val="003366"/>
          <w:sz w:val="32"/>
          <w:szCs w:val="32"/>
        </w:rPr>
        <w:t>Lunedì 28 novembre</w:t>
      </w:r>
      <w:r w:rsidR="003C15B4" w:rsidRPr="00E67273">
        <w:rPr>
          <w:rFonts w:ascii="Helvetica" w:hAnsi="Helvetica" w:cs="Helvetica"/>
          <w:b/>
          <w:bCs/>
          <w:color w:val="003366"/>
          <w:sz w:val="32"/>
          <w:szCs w:val="32"/>
        </w:rPr>
        <w:t xml:space="preserve"> 2016, ore 15:00</w:t>
      </w:r>
    </w:p>
    <w:p w14:paraId="4F9E1DEA" w14:textId="77777777" w:rsidR="00E67273" w:rsidRDefault="00E67273" w:rsidP="00E67273">
      <w:pPr>
        <w:jc w:val="center"/>
        <w:rPr>
          <w:rFonts w:ascii="Helvetica" w:hAnsi="Helvetica" w:cs="Helvetica"/>
          <w:b/>
          <w:bCs/>
          <w:color w:val="003366"/>
          <w:sz w:val="32"/>
          <w:szCs w:val="32"/>
        </w:rPr>
      </w:pPr>
      <w:r w:rsidRPr="00E67273">
        <w:rPr>
          <w:rFonts w:ascii="Helvetica" w:hAnsi="Helvetica" w:cs="Helvetica"/>
          <w:b/>
          <w:bCs/>
          <w:color w:val="003366"/>
          <w:sz w:val="32"/>
          <w:szCs w:val="32"/>
        </w:rPr>
        <w:t>Aula Magna</w:t>
      </w:r>
    </w:p>
    <w:p w14:paraId="7FEE835A" w14:textId="77777777" w:rsidR="00BF4EC2" w:rsidRPr="00E67273" w:rsidRDefault="00BF4EC2" w:rsidP="00E67273">
      <w:pPr>
        <w:jc w:val="center"/>
        <w:rPr>
          <w:rFonts w:ascii="Helvetica" w:hAnsi="Helvetica" w:cs="Helvetica"/>
          <w:b/>
          <w:bCs/>
          <w:color w:val="003366"/>
          <w:sz w:val="32"/>
          <w:szCs w:val="32"/>
        </w:rPr>
      </w:pPr>
    </w:p>
    <w:p w14:paraId="7C3222BB" w14:textId="77777777" w:rsidR="00E67273" w:rsidRPr="00BF4EC2" w:rsidRDefault="00E67273" w:rsidP="00E67273">
      <w:pPr>
        <w:jc w:val="center"/>
        <w:rPr>
          <w:rFonts w:ascii="Helvetica" w:hAnsi="Helvetica" w:cs="Helvetica"/>
          <w:bCs/>
          <w:color w:val="003366"/>
          <w:sz w:val="32"/>
          <w:szCs w:val="32"/>
        </w:rPr>
      </w:pPr>
      <w:r w:rsidRPr="00BF4EC2">
        <w:rPr>
          <w:rFonts w:ascii="Helvetica" w:hAnsi="Helvetica" w:cs="Helvetica"/>
          <w:bCs/>
          <w:color w:val="003366"/>
          <w:sz w:val="32"/>
          <w:szCs w:val="32"/>
        </w:rPr>
        <w:t xml:space="preserve">Polo Universitario di Gorizia – </w:t>
      </w:r>
      <w:r w:rsidR="00BF4EC2" w:rsidRPr="00BF4EC2">
        <w:rPr>
          <w:rFonts w:ascii="Helvetica" w:hAnsi="Helvetica" w:cs="Helvetica"/>
          <w:bCs/>
          <w:color w:val="003366"/>
          <w:sz w:val="32"/>
          <w:szCs w:val="32"/>
        </w:rPr>
        <w:t>Università degli Studi di Trieste</w:t>
      </w:r>
    </w:p>
    <w:p w14:paraId="2A6B56B2" w14:textId="77777777" w:rsidR="003C15B4" w:rsidRPr="00BF4EC2" w:rsidRDefault="003C15B4" w:rsidP="00E67273">
      <w:pPr>
        <w:jc w:val="center"/>
        <w:rPr>
          <w:rFonts w:ascii="Helvetica" w:hAnsi="Helvetica" w:cs="Helvetica"/>
          <w:bCs/>
          <w:color w:val="003366"/>
          <w:sz w:val="32"/>
          <w:szCs w:val="32"/>
        </w:rPr>
      </w:pPr>
      <w:r w:rsidRPr="00BF4EC2">
        <w:rPr>
          <w:rFonts w:ascii="Helvetica" w:hAnsi="Helvetica" w:cs="Helvetica"/>
          <w:bCs/>
          <w:color w:val="003366"/>
          <w:sz w:val="32"/>
          <w:szCs w:val="32"/>
        </w:rPr>
        <w:t xml:space="preserve">Via Alviano </w:t>
      </w:r>
      <w:r w:rsidR="00E67273" w:rsidRPr="00BF4EC2">
        <w:rPr>
          <w:rFonts w:ascii="Helvetica" w:hAnsi="Helvetica" w:cs="Helvetica"/>
          <w:bCs/>
          <w:color w:val="003366"/>
          <w:sz w:val="32"/>
          <w:szCs w:val="32"/>
        </w:rPr>
        <w:t xml:space="preserve">18 - </w:t>
      </w:r>
      <w:r w:rsidRPr="00BF4EC2">
        <w:rPr>
          <w:rFonts w:ascii="Helvetica" w:hAnsi="Helvetica" w:cs="Helvetica"/>
          <w:bCs/>
          <w:color w:val="003366"/>
          <w:sz w:val="32"/>
          <w:szCs w:val="32"/>
        </w:rPr>
        <w:t>Gorizia</w:t>
      </w:r>
    </w:p>
    <w:p w14:paraId="72E9C0C1" w14:textId="77777777" w:rsidR="00776A38" w:rsidRPr="00BF4EC2" w:rsidRDefault="00776A38" w:rsidP="00CC7502">
      <w:pPr>
        <w:spacing w:line="360" w:lineRule="auto"/>
        <w:jc w:val="center"/>
        <w:rPr>
          <w:color w:val="003366"/>
          <w:sz w:val="30"/>
          <w:szCs w:val="30"/>
        </w:rPr>
      </w:pPr>
    </w:p>
    <w:p w14:paraId="0C94A101" w14:textId="77777777" w:rsidR="00E67273" w:rsidRDefault="00E67273" w:rsidP="00CC7502">
      <w:pPr>
        <w:spacing w:line="360" w:lineRule="auto"/>
        <w:jc w:val="center"/>
        <w:rPr>
          <w:color w:val="003366"/>
          <w:sz w:val="30"/>
          <w:szCs w:val="30"/>
        </w:rPr>
      </w:pPr>
    </w:p>
    <w:p w14:paraId="3CF164A0" w14:textId="77777777" w:rsidR="00776A38" w:rsidRDefault="00776A38" w:rsidP="00776A38">
      <w:pPr>
        <w:spacing w:line="360" w:lineRule="auto"/>
        <w:rPr>
          <w:color w:val="003366"/>
          <w:sz w:val="30"/>
          <w:szCs w:val="30"/>
        </w:rPr>
      </w:pPr>
    </w:p>
    <w:p w14:paraId="13AE2FFC" w14:textId="77777777" w:rsidR="00E67273" w:rsidRPr="00BF4EC2" w:rsidRDefault="00E67273" w:rsidP="00E67273">
      <w:pPr>
        <w:jc w:val="center"/>
        <w:rPr>
          <w:rFonts w:ascii="Helvetica" w:hAnsi="Helvetica" w:cs="Helvetica"/>
          <w:bCs/>
          <w:color w:val="003366"/>
          <w:sz w:val="32"/>
          <w:szCs w:val="32"/>
        </w:rPr>
      </w:pPr>
      <w:r w:rsidRPr="00BF4EC2">
        <w:rPr>
          <w:rFonts w:ascii="Helvetica" w:hAnsi="Helvetica" w:cs="Helvetica"/>
          <w:bCs/>
          <w:color w:val="003366"/>
          <w:sz w:val="32"/>
          <w:szCs w:val="32"/>
        </w:rPr>
        <w:t>Indirizzo di saluto della prof.ssa Sara Tonolo,</w:t>
      </w:r>
    </w:p>
    <w:p w14:paraId="1C739291" w14:textId="77777777" w:rsidR="00980A81" w:rsidRPr="00BF4EC2" w:rsidRDefault="00E67273" w:rsidP="00E67273">
      <w:pPr>
        <w:jc w:val="center"/>
        <w:rPr>
          <w:rFonts w:ascii="Helvetica" w:hAnsi="Helvetica" w:cs="Helvetica"/>
          <w:bCs/>
          <w:color w:val="003366"/>
          <w:sz w:val="32"/>
          <w:szCs w:val="32"/>
        </w:rPr>
      </w:pPr>
      <w:r w:rsidRPr="00BF4EC2">
        <w:rPr>
          <w:rFonts w:ascii="Helvetica" w:hAnsi="Helvetica" w:cs="Helvetica"/>
          <w:bCs/>
          <w:color w:val="003366"/>
          <w:sz w:val="32"/>
          <w:szCs w:val="32"/>
        </w:rPr>
        <w:t>Direttore del Dipartimento di Scienze Politiche e Sociali</w:t>
      </w:r>
    </w:p>
    <w:sectPr w:rsidR="00980A81" w:rsidRPr="00BF4EC2" w:rsidSect="00590EC2">
      <w:pgSz w:w="11906" w:h="16838"/>
      <w:pgMar w:top="1077" w:right="567" w:bottom="1134" w:left="567" w:header="709" w:footer="709" w:gutter="0"/>
      <w:pgBorders w:offsetFrom="page">
        <w:top w:val="basicBlackSquares" w:sz="8" w:space="24" w:color="003366"/>
        <w:left w:val="basicBlackSquares" w:sz="8" w:space="24" w:color="003366"/>
        <w:bottom w:val="basicBlackSquares" w:sz="8" w:space="24" w:color="003366"/>
        <w:right w:val="basicBlackSquares" w:sz="8" w:space="24" w:color="0033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Elvetica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A93"/>
    <w:rsid w:val="00001D77"/>
    <w:rsid w:val="00004450"/>
    <w:rsid w:val="00011BC1"/>
    <w:rsid w:val="00042C24"/>
    <w:rsid w:val="00063A09"/>
    <w:rsid w:val="000666AC"/>
    <w:rsid w:val="00091DB6"/>
    <w:rsid w:val="000952C5"/>
    <w:rsid w:val="000B638F"/>
    <w:rsid w:val="000C49D8"/>
    <w:rsid w:val="001960A0"/>
    <w:rsid w:val="00244744"/>
    <w:rsid w:val="002D4E96"/>
    <w:rsid w:val="002E5C3D"/>
    <w:rsid w:val="00323E03"/>
    <w:rsid w:val="00345534"/>
    <w:rsid w:val="003C15B4"/>
    <w:rsid w:val="003F0A74"/>
    <w:rsid w:val="00410BE7"/>
    <w:rsid w:val="00442190"/>
    <w:rsid w:val="00456C9A"/>
    <w:rsid w:val="0045777F"/>
    <w:rsid w:val="004F6E1C"/>
    <w:rsid w:val="00533862"/>
    <w:rsid w:val="00563D10"/>
    <w:rsid w:val="005642A9"/>
    <w:rsid w:val="0057633D"/>
    <w:rsid w:val="00590EC2"/>
    <w:rsid w:val="005C1DFC"/>
    <w:rsid w:val="005F7CC8"/>
    <w:rsid w:val="00613FBD"/>
    <w:rsid w:val="0062614D"/>
    <w:rsid w:val="00656473"/>
    <w:rsid w:val="006629FD"/>
    <w:rsid w:val="00693F5B"/>
    <w:rsid w:val="00695D1E"/>
    <w:rsid w:val="006F55A3"/>
    <w:rsid w:val="00726B95"/>
    <w:rsid w:val="00737BEA"/>
    <w:rsid w:val="00776A38"/>
    <w:rsid w:val="007C3772"/>
    <w:rsid w:val="007E5684"/>
    <w:rsid w:val="0082688D"/>
    <w:rsid w:val="00831867"/>
    <w:rsid w:val="00865223"/>
    <w:rsid w:val="00882D9A"/>
    <w:rsid w:val="008C3207"/>
    <w:rsid w:val="008D7BC3"/>
    <w:rsid w:val="008E562A"/>
    <w:rsid w:val="008F717C"/>
    <w:rsid w:val="00902FB2"/>
    <w:rsid w:val="00916AE1"/>
    <w:rsid w:val="009335B0"/>
    <w:rsid w:val="0094554C"/>
    <w:rsid w:val="0094741C"/>
    <w:rsid w:val="00980A81"/>
    <w:rsid w:val="009810CA"/>
    <w:rsid w:val="009A3A93"/>
    <w:rsid w:val="009D593A"/>
    <w:rsid w:val="00A845C6"/>
    <w:rsid w:val="00A9659D"/>
    <w:rsid w:val="00AA5587"/>
    <w:rsid w:val="00AE1B02"/>
    <w:rsid w:val="00B16253"/>
    <w:rsid w:val="00B16FF0"/>
    <w:rsid w:val="00BF46DC"/>
    <w:rsid w:val="00BF4EC2"/>
    <w:rsid w:val="00C03F39"/>
    <w:rsid w:val="00C5582D"/>
    <w:rsid w:val="00C80E74"/>
    <w:rsid w:val="00CA0282"/>
    <w:rsid w:val="00CC7502"/>
    <w:rsid w:val="00CE0DE2"/>
    <w:rsid w:val="00D20AE6"/>
    <w:rsid w:val="00D2307B"/>
    <w:rsid w:val="00D57705"/>
    <w:rsid w:val="00DE62F8"/>
    <w:rsid w:val="00E20FEC"/>
    <w:rsid w:val="00E40DB3"/>
    <w:rsid w:val="00E67273"/>
    <w:rsid w:val="00EF7F93"/>
    <w:rsid w:val="00FB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9DF7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5587"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590E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2307B"/>
    <w:rPr>
      <w:sz w:val="2"/>
      <w:szCs w:val="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5587"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590E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2307B"/>
    <w:rPr>
      <w:sz w:val="2"/>
      <w:szCs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552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Università degli Studi di Trieste</vt:lpstr>
    </vt:vector>
  </TitlesOfParts>
  <Company>Università di Trieste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Università degli Studi di Trieste</dc:title>
  <dc:creator>9868</dc:creator>
  <cp:lastModifiedBy>Giuseppe Sacco</cp:lastModifiedBy>
  <cp:revision>3</cp:revision>
  <cp:lastPrinted>2016-01-07T08:58:00Z</cp:lastPrinted>
  <dcterms:created xsi:type="dcterms:W3CDTF">2016-11-21T14:58:00Z</dcterms:created>
  <dcterms:modified xsi:type="dcterms:W3CDTF">2016-11-22T15:22:00Z</dcterms:modified>
</cp:coreProperties>
</file>