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AF" w:rsidRDefault="000E1CAF">
      <w:r>
        <w:t>RISULTATI ESERCITAZIONE 22 NOVEMBRE DIRITTO INTERNAZIONALE PRIVATO E DEI CONTRATTI</w:t>
      </w:r>
    </w:p>
    <w:p w:rsidR="000E1CAF" w:rsidRDefault="000E1CAF"/>
    <w:p w:rsidR="000E1CAF" w:rsidRDefault="000E1CAF"/>
    <w:tbl>
      <w:tblPr>
        <w:tblW w:w="2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300"/>
      </w:tblGrid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24/30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30/30L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26/30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21/30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30/30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23/30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25/30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27/30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28/30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28/30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20/30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25/30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22/30</w:t>
            </w:r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1CAF">
              <w:rPr>
                <w:rFonts w:ascii="Calibri" w:eastAsia="Times New Roman" w:hAnsi="Calibri" w:cs="Times New Roman"/>
                <w:color w:val="000000"/>
              </w:rPr>
              <w:t>Insuff</w:t>
            </w:r>
            <w:proofErr w:type="spellEnd"/>
          </w:p>
        </w:tc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18/30</w:t>
            </w:r>
          </w:p>
        </w:tc>
        <w:bookmarkStart w:id="0" w:name="_GoBack"/>
        <w:bookmarkEnd w:id="0"/>
      </w:tr>
      <w:tr w:rsidR="000E1CAF" w:rsidRPr="000E1CAF" w:rsidTr="000E1CA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SP5200465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CAF" w:rsidRPr="000E1CAF" w:rsidRDefault="000E1CAF" w:rsidP="000E1CAF">
            <w:pPr>
              <w:rPr>
                <w:rFonts w:ascii="Calibri" w:eastAsia="Times New Roman" w:hAnsi="Calibri" w:cs="Times New Roman"/>
                <w:color w:val="000000"/>
              </w:rPr>
            </w:pPr>
            <w:r w:rsidRPr="000E1CAF">
              <w:rPr>
                <w:rFonts w:ascii="Calibri" w:eastAsia="Times New Roman" w:hAnsi="Calibri" w:cs="Times New Roman"/>
                <w:color w:val="000000"/>
              </w:rPr>
              <w:t>28/30</w:t>
            </w:r>
          </w:p>
        </w:tc>
      </w:tr>
    </w:tbl>
    <w:p w:rsidR="0000012D" w:rsidRDefault="0000012D"/>
    <w:sectPr w:rsidR="0000012D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7C63"/>
    <w:multiLevelType w:val="hybridMultilevel"/>
    <w:tmpl w:val="7EAC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F"/>
    <w:rsid w:val="0000012D"/>
    <w:rsid w:val="000E1C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83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Company>Studio Legale Avv. Sacco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1</cp:revision>
  <dcterms:created xsi:type="dcterms:W3CDTF">2016-11-27T10:23:00Z</dcterms:created>
  <dcterms:modified xsi:type="dcterms:W3CDTF">2016-11-27T10:24:00Z</dcterms:modified>
</cp:coreProperties>
</file>