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6F" w:rsidRPr="005826BC" w:rsidRDefault="00555C6F" w:rsidP="00555C6F">
      <w:pPr>
        <w:pStyle w:val="Intestazione"/>
        <w:rPr>
          <w:sz w:val="32"/>
          <w:szCs w:val="32"/>
        </w:rPr>
      </w:pPr>
      <w:proofErr w:type="spellStart"/>
      <w:r w:rsidRPr="005826BC">
        <w:rPr>
          <w:sz w:val="32"/>
          <w:szCs w:val="32"/>
        </w:rPr>
        <w:t>Dictée</w:t>
      </w:r>
      <w:proofErr w:type="spellEnd"/>
      <w:r w:rsidRPr="005826BC">
        <w:rPr>
          <w:sz w:val="32"/>
          <w:szCs w:val="32"/>
        </w:rPr>
        <w:t xml:space="preserve"> </w:t>
      </w:r>
      <w:proofErr w:type="spellStart"/>
      <w:r w:rsidRPr="005826BC">
        <w:rPr>
          <w:sz w:val="32"/>
          <w:szCs w:val="32"/>
        </w:rPr>
        <w:t>du</w:t>
      </w:r>
      <w:proofErr w:type="spellEnd"/>
      <w:r w:rsidRPr="005826BC">
        <w:rPr>
          <w:sz w:val="32"/>
          <w:szCs w:val="32"/>
        </w:rPr>
        <w:t xml:space="preserve"> 2 </w:t>
      </w:r>
      <w:proofErr w:type="spellStart"/>
      <w:r w:rsidRPr="005826BC">
        <w:rPr>
          <w:sz w:val="32"/>
          <w:szCs w:val="32"/>
        </w:rPr>
        <w:t>avril</w:t>
      </w:r>
      <w:proofErr w:type="spellEnd"/>
      <w:r w:rsidRPr="005826BC">
        <w:rPr>
          <w:sz w:val="32"/>
          <w:szCs w:val="32"/>
        </w:rPr>
        <w:t xml:space="preserve"> 2020</w:t>
      </w:r>
    </w:p>
    <w:p w:rsidR="00555C6F" w:rsidRPr="005826BC" w:rsidRDefault="00555C6F" w:rsidP="00555C6F">
      <w:pPr>
        <w:pStyle w:val="Intestazione"/>
        <w:rPr>
          <w:sz w:val="32"/>
          <w:szCs w:val="32"/>
        </w:rPr>
      </w:pPr>
    </w:p>
    <w:p w:rsidR="00555C6F" w:rsidRPr="005826BC" w:rsidRDefault="00555C6F" w:rsidP="00555C6F">
      <w:pPr>
        <w:pStyle w:val="Intestazione"/>
        <w:rPr>
          <w:sz w:val="32"/>
          <w:szCs w:val="32"/>
        </w:rPr>
      </w:pPr>
    </w:p>
    <w:p w:rsidR="00555C6F" w:rsidRPr="005826BC" w:rsidRDefault="00555C6F" w:rsidP="00555C6F">
      <w:pPr>
        <w:pStyle w:val="Intestazione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ab/>
      </w:r>
      <w:r w:rsidRPr="005826BC">
        <w:rPr>
          <w:sz w:val="32"/>
          <w:szCs w:val="32"/>
          <w:lang w:val="fr-FR"/>
        </w:rPr>
        <w:t xml:space="preserve">Extrait de la biographie d'Isabelle Eberhardt par Edmonde Charles-Roux, </w:t>
      </w:r>
      <w:r w:rsidRPr="00694742">
        <w:rPr>
          <w:i/>
          <w:sz w:val="32"/>
          <w:szCs w:val="32"/>
          <w:lang w:val="fr-FR"/>
        </w:rPr>
        <w:t>Un désir d'Orient</w:t>
      </w:r>
      <w:r w:rsidRPr="005826BC">
        <w:rPr>
          <w:sz w:val="32"/>
          <w:szCs w:val="32"/>
          <w:lang w:val="fr-FR"/>
        </w:rPr>
        <w:t>.</w:t>
      </w:r>
    </w:p>
    <w:p w:rsidR="00555C6F" w:rsidRPr="005826BC" w:rsidRDefault="00555C6F" w:rsidP="00555C6F">
      <w:pPr>
        <w:pStyle w:val="Intestazione"/>
        <w:jc w:val="both"/>
        <w:rPr>
          <w:sz w:val="32"/>
          <w:szCs w:val="32"/>
          <w:lang w:val="fr-FR"/>
        </w:rPr>
      </w:pPr>
      <w:r w:rsidRPr="005826BC">
        <w:rPr>
          <w:sz w:val="32"/>
          <w:szCs w:val="32"/>
          <w:lang w:val="fr-FR"/>
        </w:rPr>
        <w:t>Is</w:t>
      </w:r>
      <w:r>
        <w:rPr>
          <w:sz w:val="32"/>
          <w:szCs w:val="32"/>
          <w:lang w:val="fr-FR"/>
        </w:rPr>
        <w:t>abelle Eberhardt ((1877-1904) né</w:t>
      </w:r>
      <w:r w:rsidRPr="005826BC">
        <w:rPr>
          <w:sz w:val="32"/>
          <w:szCs w:val="32"/>
          <w:lang w:val="fr-FR"/>
        </w:rPr>
        <w:t>e à Genève de père russe décide de quitter l'Europe pour l'Afrique du Nord où elle mène une vie de nomade. Son expérience, mystérieuse à bien des égards, a également été portée au cinéma (</w:t>
      </w:r>
      <w:r w:rsidRPr="005826BC">
        <w:rPr>
          <w:i/>
          <w:sz w:val="32"/>
          <w:szCs w:val="32"/>
          <w:lang w:val="fr-FR"/>
        </w:rPr>
        <w:t>Isabelle Eberhardt</w:t>
      </w:r>
      <w:r w:rsidRPr="005826BC">
        <w:rPr>
          <w:sz w:val="32"/>
          <w:szCs w:val="32"/>
          <w:lang w:val="fr-FR"/>
        </w:rPr>
        <w:t xml:space="preserve"> du cinéaste Ian </w:t>
      </w:r>
      <w:proofErr w:type="spellStart"/>
      <w:r w:rsidRPr="005826BC">
        <w:rPr>
          <w:sz w:val="32"/>
          <w:szCs w:val="32"/>
          <w:lang w:val="fr-FR"/>
        </w:rPr>
        <w:t>Pringle</w:t>
      </w:r>
      <w:proofErr w:type="spellEnd"/>
      <w:r w:rsidRPr="005826BC">
        <w:rPr>
          <w:sz w:val="32"/>
          <w:szCs w:val="32"/>
          <w:lang w:val="fr-FR"/>
        </w:rPr>
        <w:t>, 1991).</w:t>
      </w:r>
    </w:p>
    <w:p w:rsidR="00555C6F" w:rsidRPr="005826BC" w:rsidRDefault="00555C6F" w:rsidP="00555C6F">
      <w:pPr>
        <w:pStyle w:val="Intestazione"/>
        <w:rPr>
          <w:sz w:val="32"/>
          <w:szCs w:val="32"/>
        </w:rPr>
      </w:pPr>
    </w:p>
    <w:p w:rsidR="00555C6F" w:rsidRPr="005826BC" w:rsidRDefault="00555C6F" w:rsidP="00555C6F">
      <w:pPr>
        <w:pStyle w:val="Intestazione"/>
        <w:rPr>
          <w:sz w:val="32"/>
          <w:szCs w:val="32"/>
        </w:rPr>
      </w:pPr>
    </w:p>
    <w:p w:rsidR="00555C6F" w:rsidRPr="00555C6F" w:rsidRDefault="00555C6F" w:rsidP="00555C6F">
      <w:pPr>
        <w:pStyle w:val="Intestazione"/>
        <w:rPr>
          <w:b/>
          <w:sz w:val="32"/>
          <w:szCs w:val="32"/>
        </w:rPr>
      </w:pPr>
      <w:proofErr w:type="spellStart"/>
      <w:r w:rsidRPr="00555C6F">
        <w:rPr>
          <w:b/>
          <w:sz w:val="32"/>
          <w:szCs w:val="32"/>
        </w:rPr>
        <w:t>Lexique</w:t>
      </w:r>
      <w:proofErr w:type="spellEnd"/>
      <w:r w:rsidRPr="00555C6F">
        <w:rPr>
          <w:b/>
          <w:sz w:val="32"/>
          <w:szCs w:val="32"/>
        </w:rPr>
        <w:t xml:space="preserve">, </w:t>
      </w:r>
      <w:proofErr w:type="spellStart"/>
      <w:r w:rsidRPr="00555C6F">
        <w:rPr>
          <w:b/>
          <w:sz w:val="32"/>
          <w:szCs w:val="32"/>
        </w:rPr>
        <w:t>grammaire</w:t>
      </w:r>
      <w:proofErr w:type="spellEnd"/>
    </w:p>
    <w:p w:rsidR="00555C6F" w:rsidRPr="005826BC" w:rsidRDefault="00555C6F" w:rsidP="00555C6F">
      <w:pPr>
        <w:pStyle w:val="Intestazione"/>
        <w:rPr>
          <w:sz w:val="32"/>
          <w:szCs w:val="32"/>
        </w:rPr>
      </w:pPr>
      <w:bookmarkStart w:id="0" w:name="_GoBack"/>
      <w:bookmarkEnd w:id="0"/>
    </w:p>
    <w:p w:rsidR="00555C6F" w:rsidRPr="005826BC" w:rsidRDefault="00555C6F" w:rsidP="00555C6F">
      <w:pPr>
        <w:pStyle w:val="Intestazione"/>
        <w:jc w:val="both"/>
        <w:rPr>
          <w:sz w:val="32"/>
          <w:szCs w:val="32"/>
        </w:rPr>
      </w:pPr>
    </w:p>
    <w:p w:rsidR="00E4700F" w:rsidRDefault="00555C6F" w:rsidP="00555C6F">
      <w:pPr>
        <w:jc w:val="both"/>
      </w:pPr>
      <w:r w:rsidRPr="00555C6F">
        <w:rPr>
          <w:b/>
          <w:sz w:val="32"/>
          <w:szCs w:val="32"/>
          <w:lang w:val="fr-FR"/>
        </w:rPr>
        <w:t>escale</w:t>
      </w:r>
      <w:r w:rsidRPr="005826BC">
        <w:rPr>
          <w:sz w:val="32"/>
          <w:szCs w:val="32"/>
          <w:lang w:val="fr-FR"/>
        </w:rPr>
        <w:t>, n. f. (</w:t>
      </w:r>
      <w:proofErr w:type="spellStart"/>
      <w:r w:rsidRPr="005826BC">
        <w:rPr>
          <w:sz w:val="32"/>
          <w:szCs w:val="32"/>
          <w:lang w:val="fr-FR"/>
        </w:rPr>
        <w:t>it</w:t>
      </w:r>
      <w:proofErr w:type="spellEnd"/>
      <w:r w:rsidRPr="005826BC">
        <w:rPr>
          <w:sz w:val="32"/>
          <w:szCs w:val="32"/>
          <w:lang w:val="fr-FR"/>
        </w:rPr>
        <w:t xml:space="preserve">. </w:t>
      </w:r>
      <w:proofErr w:type="spellStart"/>
      <w:r w:rsidRPr="005826BC">
        <w:rPr>
          <w:sz w:val="32"/>
          <w:szCs w:val="32"/>
          <w:lang w:val="fr-FR"/>
        </w:rPr>
        <w:t>scalo</w:t>
      </w:r>
      <w:proofErr w:type="spellEnd"/>
      <w:r w:rsidRPr="005826BC">
        <w:rPr>
          <w:sz w:val="32"/>
          <w:szCs w:val="32"/>
          <w:lang w:val="fr-FR"/>
        </w:rPr>
        <w:t xml:space="preserve">) / (entreprendre des) </w:t>
      </w:r>
      <w:r w:rsidRPr="00555C6F">
        <w:rPr>
          <w:b/>
          <w:sz w:val="32"/>
          <w:szCs w:val="32"/>
          <w:lang w:val="fr-FR"/>
        </w:rPr>
        <w:t>démarches</w:t>
      </w:r>
      <w:r w:rsidRPr="005826BC">
        <w:rPr>
          <w:sz w:val="32"/>
          <w:szCs w:val="32"/>
          <w:lang w:val="fr-FR"/>
        </w:rPr>
        <w:t xml:space="preserve">  (</w:t>
      </w:r>
      <w:proofErr w:type="spellStart"/>
      <w:r w:rsidRPr="005826BC">
        <w:rPr>
          <w:sz w:val="32"/>
          <w:szCs w:val="32"/>
          <w:lang w:val="fr-FR"/>
        </w:rPr>
        <w:t>it</w:t>
      </w:r>
      <w:proofErr w:type="spellEnd"/>
      <w:r w:rsidRPr="005826BC">
        <w:rPr>
          <w:sz w:val="32"/>
          <w:szCs w:val="32"/>
          <w:lang w:val="fr-FR"/>
        </w:rPr>
        <w:t xml:space="preserve">. </w:t>
      </w:r>
      <w:proofErr w:type="spellStart"/>
      <w:r w:rsidRPr="005826BC">
        <w:rPr>
          <w:i/>
          <w:sz w:val="32"/>
          <w:szCs w:val="32"/>
          <w:lang w:val="fr-FR"/>
        </w:rPr>
        <w:t>fare</w:t>
      </w:r>
      <w:proofErr w:type="spellEnd"/>
      <w:r w:rsidRPr="005826BC">
        <w:rPr>
          <w:i/>
          <w:sz w:val="32"/>
          <w:szCs w:val="32"/>
          <w:lang w:val="fr-FR"/>
        </w:rPr>
        <w:t xml:space="preserve"> </w:t>
      </w:r>
      <w:proofErr w:type="spellStart"/>
      <w:r w:rsidRPr="005826BC">
        <w:rPr>
          <w:i/>
          <w:sz w:val="32"/>
          <w:szCs w:val="32"/>
          <w:lang w:val="fr-FR"/>
        </w:rPr>
        <w:t>pratiche</w:t>
      </w:r>
      <w:proofErr w:type="spellEnd"/>
      <w:r w:rsidRPr="005826BC">
        <w:rPr>
          <w:sz w:val="32"/>
          <w:szCs w:val="32"/>
          <w:lang w:val="fr-FR"/>
        </w:rPr>
        <w:t xml:space="preserve">); démarches, f. pl. / </w:t>
      </w:r>
      <w:r w:rsidRPr="00555C6F">
        <w:rPr>
          <w:b/>
          <w:sz w:val="32"/>
          <w:szCs w:val="32"/>
          <w:lang w:val="fr-FR"/>
        </w:rPr>
        <w:t xml:space="preserve">tantôt... tantôt... </w:t>
      </w:r>
      <w:r w:rsidRPr="005826BC">
        <w:rPr>
          <w:sz w:val="32"/>
          <w:szCs w:val="32"/>
          <w:lang w:val="fr-FR"/>
        </w:rPr>
        <w:t xml:space="preserve">: </w:t>
      </w:r>
      <w:proofErr w:type="spellStart"/>
      <w:r w:rsidRPr="005826BC">
        <w:rPr>
          <w:sz w:val="32"/>
          <w:szCs w:val="32"/>
          <w:lang w:val="fr-FR"/>
        </w:rPr>
        <w:t>it</w:t>
      </w:r>
      <w:proofErr w:type="spellEnd"/>
      <w:r w:rsidRPr="005826BC">
        <w:rPr>
          <w:sz w:val="32"/>
          <w:szCs w:val="32"/>
          <w:lang w:val="fr-FR"/>
        </w:rPr>
        <w:t xml:space="preserve">. </w:t>
      </w:r>
      <w:proofErr w:type="spellStart"/>
      <w:r w:rsidRPr="005826BC">
        <w:rPr>
          <w:i/>
          <w:sz w:val="32"/>
          <w:szCs w:val="32"/>
          <w:lang w:val="fr-FR"/>
        </w:rPr>
        <w:t>ora</w:t>
      </w:r>
      <w:proofErr w:type="spellEnd"/>
      <w:r w:rsidRPr="005826BC">
        <w:rPr>
          <w:i/>
          <w:sz w:val="32"/>
          <w:szCs w:val="32"/>
          <w:lang w:val="fr-FR"/>
        </w:rPr>
        <w:t xml:space="preserve">... </w:t>
      </w:r>
      <w:proofErr w:type="spellStart"/>
      <w:r w:rsidRPr="005826BC">
        <w:rPr>
          <w:i/>
          <w:sz w:val="32"/>
          <w:szCs w:val="32"/>
          <w:lang w:val="fr-FR"/>
        </w:rPr>
        <w:t>ora</w:t>
      </w:r>
      <w:proofErr w:type="spellEnd"/>
      <w:r>
        <w:rPr>
          <w:i/>
          <w:sz w:val="32"/>
          <w:szCs w:val="32"/>
          <w:lang w:val="fr-FR"/>
        </w:rPr>
        <w:t xml:space="preserve"> </w:t>
      </w:r>
      <w:r w:rsidRPr="005826BC">
        <w:rPr>
          <w:i/>
          <w:sz w:val="32"/>
          <w:szCs w:val="32"/>
          <w:lang w:val="fr-FR"/>
        </w:rPr>
        <w:t xml:space="preserve"> </w:t>
      </w:r>
      <w:r w:rsidRPr="005826BC">
        <w:rPr>
          <w:sz w:val="32"/>
          <w:szCs w:val="32"/>
          <w:lang w:val="fr-FR"/>
        </w:rPr>
        <w:t xml:space="preserve">/ </w:t>
      </w:r>
      <w:r>
        <w:rPr>
          <w:sz w:val="32"/>
          <w:szCs w:val="32"/>
          <w:lang w:val="fr-FR"/>
        </w:rPr>
        <w:t xml:space="preserve"> </w:t>
      </w:r>
      <w:r w:rsidRPr="00555C6F">
        <w:rPr>
          <w:b/>
          <w:sz w:val="32"/>
          <w:szCs w:val="32"/>
          <w:lang w:val="fr-FR"/>
        </w:rPr>
        <w:t>milieu</w:t>
      </w:r>
      <w:r w:rsidRPr="005826BC">
        <w:rPr>
          <w:sz w:val="32"/>
          <w:szCs w:val="32"/>
          <w:lang w:val="fr-FR"/>
        </w:rPr>
        <w:t xml:space="preserve">, n. m., ici, </w:t>
      </w:r>
      <w:proofErr w:type="spellStart"/>
      <w:r w:rsidRPr="005826BC">
        <w:rPr>
          <w:sz w:val="32"/>
          <w:szCs w:val="32"/>
          <w:lang w:val="fr-FR"/>
        </w:rPr>
        <w:t>it</w:t>
      </w:r>
      <w:proofErr w:type="spellEnd"/>
      <w:r w:rsidRPr="005826BC">
        <w:rPr>
          <w:sz w:val="32"/>
          <w:szCs w:val="32"/>
          <w:lang w:val="fr-FR"/>
        </w:rPr>
        <w:t xml:space="preserve">. </w:t>
      </w:r>
      <w:proofErr w:type="spellStart"/>
      <w:r w:rsidRPr="005826BC">
        <w:rPr>
          <w:i/>
          <w:sz w:val="32"/>
          <w:szCs w:val="32"/>
          <w:lang w:val="fr-FR"/>
        </w:rPr>
        <w:t>ambiente</w:t>
      </w:r>
      <w:proofErr w:type="spellEnd"/>
      <w:r w:rsidRPr="005826BC">
        <w:rPr>
          <w:i/>
          <w:sz w:val="32"/>
          <w:szCs w:val="32"/>
          <w:lang w:val="fr-FR"/>
        </w:rPr>
        <w:t xml:space="preserve">, </w:t>
      </w:r>
      <w:proofErr w:type="spellStart"/>
      <w:r w:rsidRPr="005826BC">
        <w:rPr>
          <w:i/>
          <w:sz w:val="32"/>
          <w:szCs w:val="32"/>
          <w:lang w:val="fr-FR"/>
        </w:rPr>
        <w:t>ceto</w:t>
      </w:r>
      <w:proofErr w:type="spellEnd"/>
      <w:r w:rsidRPr="005826BC">
        <w:rPr>
          <w:i/>
          <w:sz w:val="32"/>
          <w:szCs w:val="32"/>
          <w:lang w:val="fr-FR"/>
        </w:rPr>
        <w:t xml:space="preserve"> sociale, </w:t>
      </w:r>
      <w:proofErr w:type="spellStart"/>
      <w:r w:rsidRPr="005826BC">
        <w:rPr>
          <w:i/>
          <w:sz w:val="32"/>
          <w:szCs w:val="32"/>
          <w:lang w:val="fr-FR"/>
        </w:rPr>
        <w:t>contesto</w:t>
      </w:r>
      <w:proofErr w:type="spellEnd"/>
      <w:r w:rsidRPr="005826BC">
        <w:rPr>
          <w:i/>
          <w:sz w:val="32"/>
          <w:szCs w:val="32"/>
          <w:lang w:val="fr-FR"/>
        </w:rPr>
        <w:t xml:space="preserve">  </w:t>
      </w:r>
      <w:r w:rsidRPr="005826BC">
        <w:rPr>
          <w:sz w:val="32"/>
          <w:szCs w:val="32"/>
          <w:lang w:val="fr-FR"/>
        </w:rPr>
        <w:t xml:space="preserve">(le milieu, employé absolument : </w:t>
      </w:r>
      <w:proofErr w:type="spellStart"/>
      <w:r w:rsidRPr="005826BC">
        <w:rPr>
          <w:sz w:val="32"/>
          <w:szCs w:val="32"/>
          <w:lang w:val="fr-FR"/>
        </w:rPr>
        <w:t>it</w:t>
      </w:r>
      <w:proofErr w:type="spellEnd"/>
      <w:r w:rsidRPr="005826BC">
        <w:rPr>
          <w:sz w:val="32"/>
          <w:szCs w:val="32"/>
          <w:lang w:val="fr-FR"/>
        </w:rPr>
        <w:t xml:space="preserve">. </w:t>
      </w:r>
      <w:r w:rsidRPr="005826BC">
        <w:rPr>
          <w:i/>
          <w:sz w:val="32"/>
          <w:szCs w:val="32"/>
          <w:lang w:val="fr-FR"/>
        </w:rPr>
        <w:t xml:space="preserve">la </w:t>
      </w:r>
      <w:proofErr w:type="spellStart"/>
      <w:r w:rsidRPr="005826BC">
        <w:rPr>
          <w:i/>
          <w:sz w:val="32"/>
          <w:szCs w:val="32"/>
          <w:lang w:val="fr-FR"/>
        </w:rPr>
        <w:t>malavita</w:t>
      </w:r>
      <w:proofErr w:type="spellEnd"/>
      <w:r w:rsidRPr="005826BC">
        <w:rPr>
          <w:sz w:val="32"/>
          <w:szCs w:val="32"/>
          <w:lang w:val="fr-FR"/>
        </w:rPr>
        <w:t xml:space="preserve">) / </w:t>
      </w:r>
      <w:r w:rsidRPr="00555C6F">
        <w:rPr>
          <w:b/>
          <w:sz w:val="32"/>
          <w:szCs w:val="32"/>
          <w:lang w:val="fr-FR"/>
        </w:rPr>
        <w:t>dépossédée</w:t>
      </w:r>
      <w:r w:rsidRPr="005826BC">
        <w:rPr>
          <w:sz w:val="32"/>
          <w:szCs w:val="32"/>
          <w:lang w:val="fr-FR"/>
        </w:rPr>
        <w:t xml:space="preserve"> : </w:t>
      </w:r>
      <w:proofErr w:type="spellStart"/>
      <w:r>
        <w:rPr>
          <w:sz w:val="32"/>
          <w:szCs w:val="32"/>
          <w:lang w:val="fr-FR"/>
        </w:rPr>
        <w:t>it</w:t>
      </w:r>
      <w:proofErr w:type="spellEnd"/>
      <w:r>
        <w:rPr>
          <w:sz w:val="32"/>
          <w:szCs w:val="32"/>
          <w:lang w:val="fr-FR"/>
        </w:rPr>
        <w:t xml:space="preserve">. </w:t>
      </w:r>
      <w:proofErr w:type="spellStart"/>
      <w:r w:rsidRPr="00694742">
        <w:rPr>
          <w:i/>
          <w:sz w:val="32"/>
          <w:szCs w:val="32"/>
          <w:lang w:val="fr-FR"/>
        </w:rPr>
        <w:t>spossessata</w:t>
      </w:r>
      <w:proofErr w:type="spellEnd"/>
      <w:r w:rsidRPr="005826BC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</w:t>
      </w:r>
      <w:r w:rsidRPr="005826BC">
        <w:rPr>
          <w:sz w:val="32"/>
          <w:szCs w:val="32"/>
          <w:lang w:val="fr-FR"/>
        </w:rPr>
        <w:t>/</w:t>
      </w:r>
      <w:r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"Dépossédée des êtres qu'elle avait le plus aimés" : attention à l'accord du participe passé (auxiliaire 'avoir', le complément d'objet direct précède) qu' = êtres</w:t>
      </w:r>
      <w:r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/</w:t>
      </w:r>
      <w:r>
        <w:rPr>
          <w:sz w:val="32"/>
          <w:szCs w:val="32"/>
          <w:lang w:val="fr-FR"/>
        </w:rPr>
        <w:t xml:space="preserve">  "</w:t>
      </w:r>
      <w:r w:rsidRPr="00555C6F">
        <w:rPr>
          <w:b/>
          <w:sz w:val="32"/>
          <w:szCs w:val="32"/>
          <w:lang w:val="fr-FR"/>
        </w:rPr>
        <w:t>Aussi n'avait-elle trouvé</w:t>
      </w:r>
      <w:r>
        <w:rPr>
          <w:sz w:val="32"/>
          <w:szCs w:val="32"/>
          <w:lang w:val="fr-FR"/>
        </w:rPr>
        <w:t xml:space="preserve"> de remède..." : 'a</w:t>
      </w:r>
      <w:r>
        <w:rPr>
          <w:sz w:val="32"/>
          <w:szCs w:val="32"/>
          <w:lang w:val="fr-FR"/>
        </w:rPr>
        <w:t>ussi</w:t>
      </w:r>
      <w:r>
        <w:rPr>
          <w:sz w:val="32"/>
          <w:szCs w:val="32"/>
          <w:lang w:val="fr-FR"/>
        </w:rPr>
        <w:t xml:space="preserve">', comme 'peut-être', 'sans doute', 'ainsi', 'à peine',..., </w:t>
      </w:r>
      <w:r>
        <w:rPr>
          <w:sz w:val="32"/>
          <w:szCs w:val="32"/>
          <w:lang w:val="fr-FR"/>
        </w:rPr>
        <w:t xml:space="preserve"> en début de phrase demande l'inversion du</w:t>
      </w:r>
      <w:r>
        <w:rPr>
          <w:sz w:val="32"/>
          <w:szCs w:val="32"/>
          <w:lang w:val="fr-FR"/>
        </w:rPr>
        <w:t xml:space="preserve"> sujet. Ici le sujet est un pronom personnel. Si le sujet avait été 'Isabelle', il y aurait eu l'inversion complexe du sujet : "Aussi Isabelle n'avait-elle trouvé de remède..."  / </w:t>
      </w:r>
      <w:r w:rsidRPr="00555C6F">
        <w:rPr>
          <w:b/>
          <w:sz w:val="32"/>
          <w:szCs w:val="32"/>
          <w:lang w:val="fr-FR"/>
        </w:rPr>
        <w:t>hantise</w:t>
      </w:r>
      <w:r>
        <w:rPr>
          <w:sz w:val="32"/>
          <w:szCs w:val="32"/>
          <w:lang w:val="fr-FR"/>
        </w:rPr>
        <w:t>, n. f. [la hantise, dans le texte, h "aspiré"] sur 'hanter', verbe, d'origine scandinave (</w:t>
      </w:r>
      <w:proofErr w:type="spellStart"/>
      <w:r>
        <w:rPr>
          <w:sz w:val="32"/>
          <w:szCs w:val="32"/>
          <w:lang w:val="fr-FR"/>
        </w:rPr>
        <w:t>it</w:t>
      </w:r>
      <w:proofErr w:type="spellEnd"/>
      <w:r>
        <w:rPr>
          <w:sz w:val="32"/>
          <w:szCs w:val="32"/>
          <w:lang w:val="fr-FR"/>
        </w:rPr>
        <w:t xml:space="preserve">. </w:t>
      </w:r>
      <w:proofErr w:type="spellStart"/>
      <w:r w:rsidRPr="00555C6F">
        <w:rPr>
          <w:i/>
          <w:sz w:val="32"/>
          <w:szCs w:val="32"/>
          <w:lang w:val="fr-FR"/>
        </w:rPr>
        <w:t>ossessionare</w:t>
      </w:r>
      <w:proofErr w:type="spellEnd"/>
      <w:r w:rsidRPr="00555C6F">
        <w:rPr>
          <w:i/>
          <w:sz w:val="32"/>
          <w:szCs w:val="32"/>
          <w:lang w:val="fr-FR"/>
        </w:rPr>
        <w:t>,</w:t>
      </w:r>
      <w:r>
        <w:rPr>
          <w:i/>
          <w:sz w:val="32"/>
          <w:szCs w:val="32"/>
          <w:lang w:val="fr-FR"/>
        </w:rPr>
        <w:t xml:space="preserve"> ma anche </w:t>
      </w:r>
      <w:proofErr w:type="spellStart"/>
      <w:r>
        <w:rPr>
          <w:i/>
          <w:sz w:val="32"/>
          <w:szCs w:val="32"/>
          <w:lang w:val="fr-FR"/>
        </w:rPr>
        <w:t>abitare</w:t>
      </w:r>
      <w:proofErr w:type="spellEnd"/>
      <w:r>
        <w:rPr>
          <w:i/>
          <w:sz w:val="32"/>
          <w:szCs w:val="32"/>
          <w:lang w:val="fr-FR"/>
        </w:rPr>
        <w:t xml:space="preserve"> </w:t>
      </w:r>
      <w:proofErr w:type="spellStart"/>
      <w:r>
        <w:rPr>
          <w:i/>
          <w:sz w:val="32"/>
          <w:szCs w:val="32"/>
          <w:lang w:val="fr-FR"/>
        </w:rPr>
        <w:t>detto</w:t>
      </w:r>
      <w:proofErr w:type="spellEnd"/>
      <w:r>
        <w:rPr>
          <w:i/>
          <w:sz w:val="32"/>
          <w:szCs w:val="32"/>
          <w:lang w:val="fr-FR"/>
        </w:rPr>
        <w:t xml:space="preserve"> di </w:t>
      </w:r>
      <w:proofErr w:type="spellStart"/>
      <w:r>
        <w:rPr>
          <w:i/>
          <w:sz w:val="32"/>
          <w:szCs w:val="32"/>
          <w:lang w:val="fr-FR"/>
        </w:rPr>
        <w:t>spiriti</w:t>
      </w:r>
      <w:proofErr w:type="spellEnd"/>
      <w:r>
        <w:rPr>
          <w:i/>
          <w:sz w:val="32"/>
          <w:szCs w:val="32"/>
          <w:lang w:val="fr-FR"/>
        </w:rPr>
        <w:t xml:space="preserve"> o </w:t>
      </w:r>
      <w:proofErr w:type="spellStart"/>
      <w:r>
        <w:rPr>
          <w:i/>
          <w:sz w:val="32"/>
          <w:szCs w:val="32"/>
          <w:lang w:val="fr-FR"/>
        </w:rPr>
        <w:t>fantasmi</w:t>
      </w:r>
      <w:proofErr w:type="spellEnd"/>
      <w:r w:rsidRPr="00555C6F">
        <w:rPr>
          <w:i/>
          <w:sz w:val="32"/>
          <w:szCs w:val="32"/>
          <w:lang w:val="fr-FR"/>
        </w:rPr>
        <w:t xml:space="preserve"> ....)</w:t>
      </w:r>
      <w:r>
        <w:rPr>
          <w:sz w:val="32"/>
          <w:szCs w:val="32"/>
          <w:lang w:val="fr-FR"/>
        </w:rPr>
        <w:t xml:space="preserve">  ('hantise' : </w:t>
      </w:r>
      <w:proofErr w:type="spellStart"/>
      <w:r>
        <w:rPr>
          <w:sz w:val="32"/>
          <w:szCs w:val="32"/>
          <w:lang w:val="fr-FR"/>
        </w:rPr>
        <w:t>it</w:t>
      </w:r>
      <w:proofErr w:type="spellEnd"/>
      <w:r>
        <w:rPr>
          <w:sz w:val="32"/>
          <w:szCs w:val="32"/>
          <w:lang w:val="fr-FR"/>
        </w:rPr>
        <w:t xml:space="preserve">. </w:t>
      </w:r>
      <w:proofErr w:type="spellStart"/>
      <w:r w:rsidRPr="00555C6F">
        <w:rPr>
          <w:i/>
          <w:sz w:val="32"/>
          <w:szCs w:val="32"/>
          <w:lang w:val="fr-FR"/>
        </w:rPr>
        <w:t>ossessione</w:t>
      </w:r>
      <w:proofErr w:type="spellEnd"/>
      <w:r>
        <w:rPr>
          <w:sz w:val="32"/>
          <w:szCs w:val="32"/>
          <w:lang w:val="fr-FR"/>
        </w:rPr>
        <w:t xml:space="preserve">)/ </w:t>
      </w:r>
      <w:r w:rsidRPr="00555C6F">
        <w:rPr>
          <w:b/>
          <w:sz w:val="32"/>
          <w:szCs w:val="32"/>
          <w:lang w:val="fr-FR"/>
        </w:rPr>
        <w:t>ailleurs</w:t>
      </w:r>
      <w:r>
        <w:rPr>
          <w:sz w:val="32"/>
          <w:szCs w:val="32"/>
          <w:lang w:val="fr-FR"/>
        </w:rPr>
        <w:t xml:space="preserve">  (ici, </w:t>
      </w:r>
      <w:proofErr w:type="spellStart"/>
      <w:r>
        <w:rPr>
          <w:sz w:val="32"/>
          <w:szCs w:val="32"/>
          <w:lang w:val="fr-FR"/>
        </w:rPr>
        <w:t>it</w:t>
      </w:r>
      <w:proofErr w:type="spellEnd"/>
      <w:r>
        <w:rPr>
          <w:sz w:val="32"/>
          <w:szCs w:val="32"/>
          <w:lang w:val="fr-FR"/>
        </w:rPr>
        <w:t xml:space="preserve">. </w:t>
      </w:r>
      <w:r w:rsidRPr="00555C6F">
        <w:rPr>
          <w:i/>
          <w:sz w:val="32"/>
          <w:szCs w:val="32"/>
          <w:lang w:val="fr-FR"/>
        </w:rPr>
        <w:t xml:space="preserve">da </w:t>
      </w:r>
      <w:proofErr w:type="spellStart"/>
      <w:r w:rsidRPr="00555C6F">
        <w:rPr>
          <w:i/>
          <w:sz w:val="32"/>
          <w:szCs w:val="32"/>
          <w:lang w:val="fr-FR"/>
        </w:rPr>
        <w:t>una</w:t>
      </w:r>
      <w:proofErr w:type="spellEnd"/>
      <w:r w:rsidRPr="00555C6F">
        <w:rPr>
          <w:i/>
          <w:sz w:val="32"/>
          <w:szCs w:val="32"/>
          <w:lang w:val="fr-FR"/>
        </w:rPr>
        <w:t xml:space="preserve"> parte, </w:t>
      </w:r>
      <w:proofErr w:type="spellStart"/>
      <w:r w:rsidRPr="00555C6F">
        <w:rPr>
          <w:i/>
          <w:sz w:val="32"/>
          <w:szCs w:val="32"/>
          <w:lang w:val="fr-FR"/>
        </w:rPr>
        <w:t>altrove</w:t>
      </w:r>
      <w:proofErr w:type="spellEnd"/>
      <w:r>
        <w:rPr>
          <w:sz w:val="32"/>
          <w:szCs w:val="32"/>
          <w:lang w:val="fr-FR"/>
        </w:rPr>
        <w:t>), v. aussi '</w:t>
      </w:r>
      <w:proofErr w:type="spellStart"/>
      <w:r>
        <w:rPr>
          <w:sz w:val="32"/>
          <w:szCs w:val="32"/>
          <w:lang w:val="fr-FR"/>
        </w:rPr>
        <w:t>d'ailleurs</w:t>
      </w:r>
      <w:proofErr w:type="spellEnd"/>
      <w:r>
        <w:rPr>
          <w:sz w:val="32"/>
          <w:szCs w:val="32"/>
          <w:lang w:val="fr-FR"/>
        </w:rPr>
        <w:t>' (</w:t>
      </w:r>
      <w:proofErr w:type="spellStart"/>
      <w:r>
        <w:rPr>
          <w:sz w:val="32"/>
          <w:szCs w:val="32"/>
          <w:lang w:val="fr-FR"/>
        </w:rPr>
        <w:t>it</w:t>
      </w:r>
      <w:proofErr w:type="spellEnd"/>
      <w:r>
        <w:rPr>
          <w:sz w:val="32"/>
          <w:szCs w:val="32"/>
          <w:lang w:val="fr-FR"/>
        </w:rPr>
        <w:t>. '</w:t>
      </w:r>
      <w:proofErr w:type="spellStart"/>
      <w:r w:rsidRPr="00555C6F">
        <w:rPr>
          <w:i/>
          <w:sz w:val="32"/>
          <w:szCs w:val="32"/>
          <w:lang w:val="fr-FR"/>
        </w:rPr>
        <w:t>d'altrond</w:t>
      </w:r>
      <w:r>
        <w:rPr>
          <w:sz w:val="32"/>
          <w:szCs w:val="32"/>
          <w:lang w:val="fr-FR"/>
        </w:rPr>
        <w:t>e</w:t>
      </w:r>
      <w:proofErr w:type="spellEnd"/>
      <w:r>
        <w:rPr>
          <w:sz w:val="32"/>
          <w:szCs w:val="32"/>
          <w:lang w:val="fr-FR"/>
        </w:rPr>
        <w:t>', '</w:t>
      </w:r>
      <w:proofErr w:type="spellStart"/>
      <w:r w:rsidRPr="00555C6F">
        <w:rPr>
          <w:i/>
          <w:sz w:val="32"/>
          <w:szCs w:val="32"/>
          <w:lang w:val="fr-FR"/>
        </w:rPr>
        <w:t>d'altra</w:t>
      </w:r>
      <w:proofErr w:type="spellEnd"/>
      <w:r w:rsidRPr="00555C6F">
        <w:rPr>
          <w:i/>
          <w:sz w:val="32"/>
          <w:szCs w:val="32"/>
          <w:lang w:val="fr-FR"/>
        </w:rPr>
        <w:t xml:space="preserve"> parte'</w:t>
      </w:r>
      <w:r>
        <w:rPr>
          <w:sz w:val="32"/>
          <w:szCs w:val="32"/>
          <w:lang w:val="fr-FR"/>
        </w:rPr>
        <w:t>).</w:t>
      </w:r>
    </w:p>
    <w:sectPr w:rsidR="00E4700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6F"/>
    <w:rsid w:val="00555C6F"/>
    <w:rsid w:val="005B2168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A54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C6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C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55C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C6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C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55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1272</Characters>
  <Application>Microsoft Macintosh Word</Application>
  <DocSecurity>0</DocSecurity>
  <Lines>10</Lines>
  <Paragraphs>2</Paragraphs>
  <ScaleCrop>false</ScaleCrop>
  <Company>universitatrieste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1</cp:revision>
  <dcterms:created xsi:type="dcterms:W3CDTF">2020-04-02T15:01:00Z</dcterms:created>
  <dcterms:modified xsi:type="dcterms:W3CDTF">2020-04-02T15:14:00Z</dcterms:modified>
</cp:coreProperties>
</file>