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134" w:rsidRDefault="0016410F" w:rsidP="005C0413">
      <w:pPr>
        <w:rPr>
          <w:lang w:val="it-IT"/>
        </w:rPr>
      </w:pPr>
      <w:r>
        <w:rPr>
          <w:lang w:val="it-IT"/>
        </w:rPr>
        <w:t>ESERCITAZIONE 1 – COVID-19</w:t>
      </w:r>
    </w:p>
    <w:p w:rsidR="0016410F" w:rsidRPr="0016410F" w:rsidRDefault="0016410F" w:rsidP="005C0413">
      <w:pPr>
        <w:rPr>
          <w:b/>
          <w:u w:val="single"/>
          <w:lang w:val="it-IT"/>
        </w:rPr>
      </w:pPr>
      <w:r w:rsidRPr="0016410F">
        <w:rPr>
          <w:b/>
          <w:u w:val="single"/>
          <w:lang w:val="it-IT"/>
        </w:rPr>
        <w:t>CONSEGNA</w:t>
      </w:r>
    </w:p>
    <w:p w:rsidR="0016410F" w:rsidRDefault="0016410F" w:rsidP="0016410F">
      <w:pPr>
        <w:jc w:val="both"/>
        <w:rPr>
          <w:lang w:val="it-IT"/>
        </w:rPr>
      </w:pPr>
      <w:r>
        <w:rPr>
          <w:lang w:val="it-IT"/>
        </w:rPr>
        <w:t xml:space="preserve">Questa esercitazione è organizzata per punti, ovvero per semplici operazioni che potrete effettuare utilizzando un semplice internet browser, sfruttando un po’ tutte le conoscenze acquisite durante questo corso. Per semplicità, potete provare a compilare questo file con i risultati delle vostre ricerche. Per quanto questo laboratorio non richieda alcuna compilazione obbligatoria, </w:t>
      </w:r>
      <w:r w:rsidR="00BC442F">
        <w:rPr>
          <w:lang w:val="it-IT"/>
        </w:rPr>
        <w:t xml:space="preserve">ma scrivere le risposte </w:t>
      </w:r>
      <w:r>
        <w:rPr>
          <w:lang w:val="it-IT"/>
        </w:rPr>
        <w:t>potrebbe tornarvi molto utile per confrontarvi con compagni di corso,</w:t>
      </w:r>
      <w:r w:rsidR="00BC442F">
        <w:rPr>
          <w:lang w:val="it-IT"/>
        </w:rPr>
        <w:t xml:space="preserve"> fissare meglio alcuni conetti utili per lo studio</w:t>
      </w:r>
      <w:r>
        <w:rPr>
          <w:lang w:val="it-IT"/>
        </w:rPr>
        <w:t xml:space="preserve"> oppure semplicemente inviarli a </w:t>
      </w:r>
      <w:hyperlink r:id="rId5" w:history="1">
        <w:r w:rsidRPr="007A3295">
          <w:rPr>
            <w:rStyle w:val="Collegamentoipertestuale"/>
            <w:lang w:val="it-IT"/>
          </w:rPr>
          <w:t>mgerdol@units.it</w:t>
        </w:r>
      </w:hyperlink>
      <w:r>
        <w:rPr>
          <w:lang w:val="it-IT"/>
        </w:rPr>
        <w:t xml:space="preserve"> per eventuali chiarimenti. Prendetela come una sorta di gioco e come uno strumento di autovalutazione. </w:t>
      </w:r>
      <w:r w:rsidR="00BC442F">
        <w:rPr>
          <w:lang w:val="it-IT"/>
        </w:rPr>
        <w:t xml:space="preserve">Siate curiosi, è sempre possibile partire da questa traccia per prendere vie alternative ed espandere questa ricerca a vostro piacimento. </w:t>
      </w:r>
      <w:r>
        <w:rPr>
          <w:lang w:val="it-IT"/>
        </w:rPr>
        <w:t xml:space="preserve">L’intero svolgimento di queste attività di laboratorio con le “soluzioni” </w:t>
      </w:r>
      <w:r w:rsidR="00BC442F">
        <w:rPr>
          <w:lang w:val="it-IT"/>
        </w:rPr>
        <w:t>è disponibile in un</w:t>
      </w:r>
      <w:r>
        <w:rPr>
          <w:lang w:val="it-IT"/>
        </w:rPr>
        <w:t xml:space="preserve"> video </w:t>
      </w:r>
      <w:r w:rsidR="00BC442F">
        <w:rPr>
          <w:lang w:val="it-IT"/>
        </w:rPr>
        <w:t>il cui link è disponibile</w:t>
      </w:r>
      <w:r>
        <w:rPr>
          <w:lang w:val="it-IT"/>
        </w:rPr>
        <w:t xml:space="preserve"> su </w:t>
      </w:r>
      <w:proofErr w:type="spellStart"/>
      <w:r>
        <w:rPr>
          <w:lang w:val="it-IT"/>
        </w:rPr>
        <w:t>Moodle</w:t>
      </w:r>
      <w:proofErr w:type="spellEnd"/>
      <w:r w:rsidR="00BC442F">
        <w:rPr>
          <w:lang w:val="it-IT"/>
        </w:rPr>
        <w:t xml:space="preserve"> nella sezione apposita</w:t>
      </w:r>
      <w:r>
        <w:rPr>
          <w:lang w:val="it-IT"/>
        </w:rPr>
        <w:t xml:space="preserve">, ma il mio consiglio è quello di provarci in prima battuta da soli, magari riprendendo i contenuti delle </w:t>
      </w:r>
      <w:proofErr w:type="spellStart"/>
      <w:r>
        <w:rPr>
          <w:lang w:val="it-IT"/>
        </w:rPr>
        <w:t>slides</w:t>
      </w:r>
      <w:proofErr w:type="spellEnd"/>
      <w:r>
        <w:rPr>
          <w:lang w:val="it-IT"/>
        </w:rPr>
        <w:t xml:space="preserve"> viste a lezione, ed affidarsi al video solo in casi di obiettiva difficoltà, oppure per controllare se ciò che è stato fatto è corretto.</w:t>
      </w:r>
    </w:p>
    <w:p w:rsidR="0016410F" w:rsidRDefault="0016410F" w:rsidP="0016410F">
      <w:pPr>
        <w:jc w:val="both"/>
        <w:rPr>
          <w:lang w:val="it-IT"/>
        </w:rPr>
      </w:pPr>
    </w:p>
    <w:p w:rsidR="0016410F" w:rsidRPr="00312EC5" w:rsidRDefault="0016410F" w:rsidP="00312EC5">
      <w:pPr>
        <w:pStyle w:val="Paragrafoelenco"/>
        <w:numPr>
          <w:ilvl w:val="0"/>
          <w:numId w:val="1"/>
        </w:numPr>
        <w:jc w:val="both"/>
        <w:rPr>
          <w:b/>
          <w:lang w:val="it-IT"/>
        </w:rPr>
      </w:pPr>
      <w:r w:rsidRPr="00312EC5">
        <w:rPr>
          <w:b/>
          <w:lang w:val="it-IT"/>
        </w:rPr>
        <w:t xml:space="preserve">Utilizziamo </w:t>
      </w:r>
      <w:proofErr w:type="spellStart"/>
      <w:r w:rsidRPr="00312EC5">
        <w:rPr>
          <w:b/>
          <w:lang w:val="it-IT"/>
        </w:rPr>
        <w:t>Pubmed</w:t>
      </w:r>
      <w:proofErr w:type="spellEnd"/>
      <w:r w:rsidRPr="00312EC5">
        <w:rPr>
          <w:b/>
          <w:lang w:val="it-IT"/>
        </w:rPr>
        <w:t xml:space="preserve">. Quanti articoli sono stati ad oggi pubblicati che contengono la parola </w:t>
      </w:r>
      <w:r w:rsidR="00312EC5" w:rsidRPr="00312EC5">
        <w:rPr>
          <w:b/>
          <w:lang w:val="it-IT"/>
        </w:rPr>
        <w:t xml:space="preserve">“SARS-CoV-2” </w:t>
      </w:r>
      <w:r w:rsidRPr="00312EC5">
        <w:rPr>
          <w:b/>
          <w:lang w:val="it-IT"/>
        </w:rPr>
        <w:t>nel titolo o nell’</w:t>
      </w:r>
      <w:proofErr w:type="spellStart"/>
      <w:r w:rsidRPr="00312EC5">
        <w:rPr>
          <w:b/>
          <w:lang w:val="it-IT"/>
        </w:rPr>
        <w:t>abstract</w:t>
      </w:r>
      <w:proofErr w:type="spellEnd"/>
      <w:r w:rsidRPr="00312EC5">
        <w:rPr>
          <w:b/>
          <w:lang w:val="it-IT"/>
        </w:rPr>
        <w:t>?</w:t>
      </w:r>
    </w:p>
    <w:p w:rsidR="00312EC5" w:rsidRDefault="00312EC5" w:rsidP="00312EC5">
      <w:pPr>
        <w:jc w:val="both"/>
        <w:rPr>
          <w:lang w:val="it-IT"/>
        </w:rPr>
      </w:pPr>
    </w:p>
    <w:p w:rsidR="00312EC5" w:rsidRPr="00312EC5" w:rsidRDefault="00312EC5" w:rsidP="00312EC5">
      <w:pPr>
        <w:pStyle w:val="Paragrafoelenco"/>
        <w:numPr>
          <w:ilvl w:val="0"/>
          <w:numId w:val="1"/>
        </w:numPr>
        <w:jc w:val="both"/>
        <w:rPr>
          <w:lang w:val="it-IT"/>
        </w:rPr>
      </w:pPr>
      <w:r w:rsidRPr="00DD2850">
        <w:rPr>
          <w:b/>
          <w:lang w:val="it-IT"/>
        </w:rPr>
        <w:t xml:space="preserve">Provate a tracciare </w:t>
      </w:r>
      <w:r w:rsidR="00F32765">
        <w:rPr>
          <w:b/>
          <w:lang w:val="it-IT"/>
        </w:rPr>
        <w:t>quanto è variato</w:t>
      </w:r>
      <w:r w:rsidRPr="00DD2850">
        <w:rPr>
          <w:b/>
          <w:lang w:val="it-IT"/>
        </w:rPr>
        <w:t xml:space="preserve"> il numero di articoli pubblicati sull’argomento, mese per mese, da gennaio</w:t>
      </w:r>
      <w:r w:rsidRPr="00312EC5">
        <w:rPr>
          <w:b/>
          <w:lang w:val="it-IT"/>
        </w:rPr>
        <w:t xml:space="preserve"> ad aprile.</w:t>
      </w:r>
      <w:r>
        <w:rPr>
          <w:lang w:val="it-IT"/>
        </w:rPr>
        <w:t xml:space="preserve"> SUGGERIMENTO: ricordate le funzionalità dell’”</w:t>
      </w:r>
      <w:proofErr w:type="spellStart"/>
      <w:r>
        <w:rPr>
          <w:lang w:val="it-IT"/>
        </w:rPr>
        <w:t>advanced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search</w:t>
      </w:r>
      <w:proofErr w:type="spellEnd"/>
      <w:r>
        <w:rPr>
          <w:lang w:val="it-IT"/>
        </w:rPr>
        <w:t>”</w:t>
      </w:r>
    </w:p>
    <w:p w:rsidR="00312EC5" w:rsidRDefault="00312EC5" w:rsidP="00312EC5">
      <w:pPr>
        <w:jc w:val="both"/>
        <w:rPr>
          <w:lang w:val="it-IT"/>
        </w:rPr>
      </w:pPr>
    </w:p>
    <w:p w:rsidR="00312EC5" w:rsidRPr="00DD2850" w:rsidRDefault="00312EC5" w:rsidP="00A15729">
      <w:pPr>
        <w:pStyle w:val="Paragrafoelenco"/>
        <w:numPr>
          <w:ilvl w:val="0"/>
          <w:numId w:val="1"/>
        </w:numPr>
        <w:jc w:val="both"/>
        <w:rPr>
          <w:b/>
          <w:lang w:val="it-IT"/>
        </w:rPr>
      </w:pPr>
      <w:r w:rsidRPr="00DD2850">
        <w:rPr>
          <w:b/>
          <w:lang w:val="it-IT"/>
        </w:rPr>
        <w:t>Quanti articoli sono stati pubblicati relativamente all’utilizzo dei seguenti farmaci nella terapia da Covid-19? Prendiamo in esame “</w:t>
      </w:r>
      <w:proofErr w:type="spellStart"/>
      <w:r w:rsidRPr="00DD2850">
        <w:rPr>
          <w:b/>
          <w:lang w:val="it-IT"/>
        </w:rPr>
        <w:t>hydroxychloroquine</w:t>
      </w:r>
      <w:proofErr w:type="spellEnd"/>
      <w:r w:rsidRPr="00DD2850">
        <w:rPr>
          <w:b/>
          <w:lang w:val="it-IT"/>
        </w:rPr>
        <w:t>”, “</w:t>
      </w:r>
      <w:proofErr w:type="spellStart"/>
      <w:r w:rsidR="00BC442F">
        <w:rPr>
          <w:b/>
          <w:lang w:val="it-IT"/>
        </w:rPr>
        <w:t>convalescent</w:t>
      </w:r>
      <w:proofErr w:type="spellEnd"/>
      <w:r w:rsidR="00BC442F">
        <w:rPr>
          <w:b/>
          <w:lang w:val="it-IT"/>
        </w:rPr>
        <w:t xml:space="preserve"> plasma</w:t>
      </w:r>
      <w:r w:rsidRPr="00DD2850">
        <w:rPr>
          <w:b/>
          <w:lang w:val="it-IT"/>
        </w:rPr>
        <w:t>”</w:t>
      </w:r>
      <w:r w:rsidR="00DD2850" w:rsidRPr="00DD2850">
        <w:rPr>
          <w:b/>
          <w:lang w:val="it-IT"/>
        </w:rPr>
        <w:t xml:space="preserve">, </w:t>
      </w:r>
      <w:r w:rsidR="00BC442F">
        <w:rPr>
          <w:b/>
          <w:lang w:val="it-IT"/>
        </w:rPr>
        <w:t>“</w:t>
      </w:r>
      <w:proofErr w:type="spellStart"/>
      <w:r w:rsidR="00BC442F">
        <w:rPr>
          <w:b/>
          <w:lang w:val="it-IT"/>
        </w:rPr>
        <w:t>heparin</w:t>
      </w:r>
      <w:proofErr w:type="spellEnd"/>
      <w:r w:rsidR="00BC442F">
        <w:rPr>
          <w:b/>
          <w:lang w:val="it-IT"/>
        </w:rPr>
        <w:t xml:space="preserve">”, </w:t>
      </w:r>
      <w:r w:rsidR="00DD2850" w:rsidRPr="00DD2850">
        <w:rPr>
          <w:b/>
          <w:lang w:val="it-IT"/>
        </w:rPr>
        <w:t>“</w:t>
      </w:r>
      <w:proofErr w:type="spellStart"/>
      <w:r w:rsidR="00DD2850" w:rsidRPr="00DD2850">
        <w:rPr>
          <w:b/>
          <w:lang w:val="it-IT"/>
        </w:rPr>
        <w:t>Tocilizumab</w:t>
      </w:r>
      <w:proofErr w:type="spellEnd"/>
      <w:r w:rsidR="00DD2850" w:rsidRPr="00DD2850">
        <w:rPr>
          <w:b/>
          <w:lang w:val="it-IT"/>
        </w:rPr>
        <w:t>”</w:t>
      </w:r>
      <w:r w:rsidR="00BC442F">
        <w:rPr>
          <w:b/>
          <w:lang w:val="it-IT"/>
        </w:rPr>
        <w:t xml:space="preserve"> </w:t>
      </w:r>
      <w:proofErr w:type="gramStart"/>
      <w:r w:rsidR="00BC442F">
        <w:rPr>
          <w:b/>
          <w:lang w:val="it-IT"/>
        </w:rPr>
        <w:t>e “</w:t>
      </w:r>
      <w:proofErr w:type="spellStart"/>
      <w:proofErr w:type="gramEnd"/>
      <w:r w:rsidR="00BC442F">
        <w:rPr>
          <w:b/>
          <w:lang w:val="it-IT"/>
        </w:rPr>
        <w:t>Avigan</w:t>
      </w:r>
      <w:proofErr w:type="spellEnd"/>
      <w:r w:rsidRPr="00DD2850">
        <w:rPr>
          <w:b/>
          <w:lang w:val="it-IT"/>
        </w:rPr>
        <w:t>”</w:t>
      </w:r>
      <w:r w:rsidR="00BC442F">
        <w:rPr>
          <w:b/>
          <w:lang w:val="it-IT"/>
        </w:rPr>
        <w:t>”.</w:t>
      </w:r>
      <w:r w:rsidR="00DD2850" w:rsidRPr="00DD2850">
        <w:rPr>
          <w:lang w:val="it-IT"/>
        </w:rPr>
        <w:t xml:space="preserve"> </w:t>
      </w:r>
      <w:r w:rsidR="00BC442F">
        <w:rPr>
          <w:lang w:val="it-IT"/>
        </w:rPr>
        <w:t>L’</w:t>
      </w:r>
      <w:proofErr w:type="spellStart"/>
      <w:r w:rsidR="00BC442F">
        <w:rPr>
          <w:lang w:val="it-IT"/>
        </w:rPr>
        <w:t>Avigan</w:t>
      </w:r>
      <w:proofErr w:type="spellEnd"/>
      <w:r w:rsidR="00BC442F">
        <w:rPr>
          <w:lang w:val="it-IT"/>
        </w:rPr>
        <w:t xml:space="preserve"> è il</w:t>
      </w:r>
      <w:r w:rsidR="00DD2850" w:rsidRPr="00DD2850">
        <w:rPr>
          <w:lang w:val="it-IT"/>
        </w:rPr>
        <w:t xml:space="preserve"> farmaco antiinfluenzale reso celebre da un finto farmacista italiano che vive in Giappone, grazie ad un video “virale” lanciato su </w:t>
      </w:r>
      <w:proofErr w:type="spellStart"/>
      <w:r w:rsidR="00DD2850" w:rsidRPr="00DD2850">
        <w:rPr>
          <w:lang w:val="it-IT"/>
        </w:rPr>
        <w:t>Facebook</w:t>
      </w:r>
      <w:proofErr w:type="spellEnd"/>
      <w:r w:rsidR="00DD2850" w:rsidRPr="00DD2850">
        <w:rPr>
          <w:lang w:val="it-IT"/>
        </w:rPr>
        <w:t xml:space="preserve">, </w:t>
      </w:r>
      <w:r w:rsidR="00DD2850">
        <w:rPr>
          <w:lang w:val="it-IT"/>
        </w:rPr>
        <w:t>senza alcuna evidenza scientifica.</w:t>
      </w:r>
    </w:p>
    <w:p w:rsidR="00DD2850" w:rsidRDefault="00DD2850" w:rsidP="00DD2850">
      <w:pPr>
        <w:jc w:val="both"/>
        <w:rPr>
          <w:lang w:val="it-IT"/>
        </w:rPr>
      </w:pPr>
    </w:p>
    <w:p w:rsidR="00DD2850" w:rsidRPr="00DD2850" w:rsidRDefault="00DD2850" w:rsidP="00DD2850">
      <w:pPr>
        <w:pStyle w:val="Paragrafoelenco"/>
        <w:numPr>
          <w:ilvl w:val="0"/>
          <w:numId w:val="1"/>
        </w:numPr>
        <w:jc w:val="both"/>
        <w:rPr>
          <w:b/>
          <w:lang w:val="it-IT"/>
        </w:rPr>
      </w:pPr>
      <w:r>
        <w:rPr>
          <w:b/>
          <w:lang w:val="it-IT"/>
        </w:rPr>
        <w:t>Questi risultati dovrebbero darci un’idea di quanto siano stati esplorati i suddetti farmaci come potenziali agenti terapeutici per Covid-19. Ora, per curiosità, colleghiamoci a Google Trends (</w:t>
      </w:r>
      <w:hyperlink r:id="rId6" w:history="1">
        <w:r w:rsidRPr="007A3295">
          <w:rPr>
            <w:rStyle w:val="Collegamentoipertestuale"/>
            <w:b/>
            <w:lang w:val="it-IT"/>
          </w:rPr>
          <w:t>https://trends.google.com/trends/explore</w:t>
        </w:r>
      </w:hyperlink>
      <w:r>
        <w:rPr>
          <w:b/>
          <w:lang w:val="it-IT"/>
        </w:rPr>
        <w:t>) e verifichiamo quanto a questo interesse scientifico sia corrisposto un effettivo interesse dei media e dell’opinione pubblica.</w:t>
      </w:r>
      <w:r>
        <w:rPr>
          <w:lang w:val="it-IT"/>
        </w:rPr>
        <w:t xml:space="preserve"> Possiamo fare questo confronto sia per quanto riguarda gli Stati Uniti (dove Trump ha largamente spinto verso un utilizzo dell’</w:t>
      </w:r>
      <w:proofErr w:type="spellStart"/>
      <w:r>
        <w:rPr>
          <w:lang w:val="it-IT"/>
        </w:rPr>
        <w:t>idrossiclorochina</w:t>
      </w:r>
      <w:proofErr w:type="spellEnd"/>
      <w:r>
        <w:rPr>
          <w:lang w:val="it-IT"/>
        </w:rPr>
        <w:t>) e per quanto riguarda l’Italia (dove invece l’effetto del video virale si è fatto sentire</w:t>
      </w:r>
      <w:proofErr w:type="gramStart"/>
      <w:r w:rsidR="00BC442F">
        <w:rPr>
          <w:lang w:val="it-IT"/>
        </w:rPr>
        <w:t xml:space="preserve">. </w:t>
      </w:r>
      <w:proofErr w:type="gramEnd"/>
      <w:r w:rsidR="00BC442F">
        <w:rPr>
          <w:lang w:val="it-IT"/>
        </w:rPr>
        <w:t>Ricordate di tradurre i termini in italiano per questa ricerca!</w:t>
      </w:r>
      <w:r>
        <w:rPr>
          <w:lang w:val="it-IT"/>
        </w:rPr>
        <w:t>).</w:t>
      </w:r>
    </w:p>
    <w:p w:rsidR="00DD2850" w:rsidRPr="00DD2850" w:rsidRDefault="00DD2850" w:rsidP="00DD2850">
      <w:pPr>
        <w:rPr>
          <w:b/>
          <w:lang w:val="it-IT"/>
        </w:rPr>
      </w:pPr>
    </w:p>
    <w:p w:rsidR="00DD2850" w:rsidRPr="002E0BA2" w:rsidRDefault="00610124" w:rsidP="002E0BA2">
      <w:pPr>
        <w:pStyle w:val="Paragrafoelenco"/>
        <w:numPr>
          <w:ilvl w:val="0"/>
          <w:numId w:val="1"/>
        </w:numPr>
        <w:jc w:val="both"/>
        <w:rPr>
          <w:b/>
          <w:lang w:val="it-IT"/>
        </w:rPr>
      </w:pPr>
      <w:r>
        <w:rPr>
          <w:b/>
          <w:lang w:val="it-IT"/>
        </w:rPr>
        <w:t xml:space="preserve">Chiediamoci ora quali sono </w:t>
      </w:r>
      <w:r w:rsidR="00C166B6">
        <w:rPr>
          <w:b/>
          <w:lang w:val="it-IT"/>
        </w:rPr>
        <w:t xml:space="preserve">gli studi che sono stati </w:t>
      </w:r>
      <w:r>
        <w:rPr>
          <w:b/>
          <w:lang w:val="it-IT"/>
        </w:rPr>
        <w:t>fino ad ora più citati in letteratura che riportino nel titolo la parola “COVID-19”.</w:t>
      </w:r>
      <w:r w:rsidR="002E0BA2">
        <w:rPr>
          <w:b/>
          <w:lang w:val="it-IT"/>
        </w:rPr>
        <w:t xml:space="preserve"> Individuate i 3 articoli più citati.</w:t>
      </w:r>
      <w:r>
        <w:rPr>
          <w:lang w:val="it-IT"/>
        </w:rPr>
        <w:t xml:space="preserve"> Suggerimento: </w:t>
      </w:r>
      <w:r w:rsidR="002E0BA2">
        <w:rPr>
          <w:lang w:val="it-IT"/>
        </w:rPr>
        <w:t xml:space="preserve">esistono altri strumenti per la ricerca di letteratura scientifica più avanzati di </w:t>
      </w:r>
      <w:proofErr w:type="spellStart"/>
      <w:r w:rsidR="002E0BA2">
        <w:rPr>
          <w:lang w:val="it-IT"/>
        </w:rPr>
        <w:t>Pubmed</w:t>
      </w:r>
      <w:proofErr w:type="spellEnd"/>
      <w:r w:rsidR="002E0BA2">
        <w:rPr>
          <w:lang w:val="it-IT"/>
        </w:rPr>
        <w:t xml:space="preserve">… ma potreste avere bisogno di connettervi alla rete universitaria via VPN per accedervi (seguite le istruzioni da </w:t>
      </w:r>
      <w:hyperlink r:id="rId7" w:history="1">
        <w:r w:rsidR="002E0BA2" w:rsidRPr="007A3295">
          <w:rPr>
            <w:rStyle w:val="Collegamentoipertestuale"/>
            <w:lang w:val="it-IT"/>
          </w:rPr>
          <w:t>https://vpn-client.units.it</w:t>
        </w:r>
      </w:hyperlink>
      <w:r w:rsidR="002E0BA2">
        <w:rPr>
          <w:lang w:val="it-IT"/>
        </w:rPr>
        <w:t xml:space="preserve">, vi tornerà </w:t>
      </w:r>
      <w:r w:rsidR="002E0BA2">
        <w:rPr>
          <w:lang w:val="it-IT"/>
        </w:rPr>
        <w:lastRenderedPageBreak/>
        <w:t>molto utile anche per le prossime esercitazioni e più in generale per poter accedere anche da casa ad articoli altrimenti inaccessibili.</w:t>
      </w:r>
    </w:p>
    <w:p w:rsidR="002E0BA2" w:rsidRPr="002E0BA2" w:rsidRDefault="002E0BA2" w:rsidP="002E0BA2">
      <w:pPr>
        <w:pStyle w:val="Paragrafoelenco"/>
        <w:rPr>
          <w:b/>
          <w:lang w:val="it-IT"/>
        </w:rPr>
      </w:pPr>
    </w:p>
    <w:p w:rsidR="002E0BA2" w:rsidRPr="002F19B7" w:rsidRDefault="002E0BA2" w:rsidP="002E0BA2">
      <w:pPr>
        <w:pStyle w:val="Paragrafoelenco"/>
        <w:numPr>
          <w:ilvl w:val="0"/>
          <w:numId w:val="1"/>
        </w:numPr>
        <w:jc w:val="both"/>
        <w:rPr>
          <w:b/>
          <w:lang w:val="it-IT"/>
        </w:rPr>
      </w:pPr>
      <w:r w:rsidRPr="002E0BA2">
        <w:rPr>
          <w:lang w:val="it-IT"/>
        </w:rPr>
        <w:t xml:space="preserve">Il secondo studio, pubblicato sul New </w:t>
      </w:r>
      <w:proofErr w:type="spellStart"/>
      <w:r w:rsidRPr="002E0BA2">
        <w:rPr>
          <w:lang w:val="it-IT"/>
        </w:rPr>
        <w:t>England</w:t>
      </w:r>
      <w:proofErr w:type="spellEnd"/>
      <w:r w:rsidRPr="002E0BA2">
        <w:rPr>
          <w:lang w:val="it-IT"/>
        </w:rPr>
        <w:t xml:space="preserve"> Journal of Medicine, è molto interessante in quanto è stato il primo a riportare la sequenza genomica del virus. </w:t>
      </w:r>
      <w:r>
        <w:rPr>
          <w:b/>
          <w:lang w:val="it-IT"/>
        </w:rPr>
        <w:t>Uno degli autori è George Fu Gao. Riuscite a recuperare il suo H-</w:t>
      </w:r>
      <w:proofErr w:type="spellStart"/>
      <w:r>
        <w:rPr>
          <w:b/>
          <w:lang w:val="it-IT"/>
        </w:rPr>
        <w:t>index</w:t>
      </w:r>
      <w:proofErr w:type="spellEnd"/>
      <w:r>
        <w:rPr>
          <w:b/>
          <w:lang w:val="it-IT"/>
        </w:rPr>
        <w:t xml:space="preserve">? Di che cosa si è occupato principalmente questo ricercatore nella sua carriera? </w:t>
      </w:r>
      <w:r w:rsidRPr="002E0BA2">
        <w:rPr>
          <w:lang w:val="it-IT"/>
        </w:rPr>
        <w:t>(</w:t>
      </w:r>
      <w:r>
        <w:rPr>
          <w:lang w:val="it-IT"/>
        </w:rPr>
        <w:t>SUGGERIMENTO: provate ad ordinare le sue pubblicazioni per il numero di citazioni ricevute, oppure a navigare su altre schede dal profilo dell’autore).</w:t>
      </w:r>
    </w:p>
    <w:p w:rsidR="002F19B7" w:rsidRPr="002F19B7" w:rsidRDefault="002F19B7" w:rsidP="002F19B7">
      <w:pPr>
        <w:rPr>
          <w:b/>
          <w:lang w:val="it-IT"/>
        </w:rPr>
      </w:pPr>
    </w:p>
    <w:p w:rsidR="002F19B7" w:rsidRDefault="002F19B7" w:rsidP="002F19B7">
      <w:pPr>
        <w:pStyle w:val="Paragrafoelenco"/>
        <w:numPr>
          <w:ilvl w:val="0"/>
          <w:numId w:val="1"/>
        </w:numPr>
        <w:jc w:val="both"/>
        <w:rPr>
          <w:b/>
          <w:lang w:val="it-IT"/>
        </w:rPr>
      </w:pPr>
      <w:r w:rsidRPr="00DB0E82">
        <w:rPr>
          <w:lang w:val="it-IT"/>
        </w:rPr>
        <w:t xml:space="preserve">Proviamo ora a cercare la sequenza del genoma del virus su NCBI </w:t>
      </w:r>
      <w:proofErr w:type="spellStart"/>
      <w:r w:rsidRPr="00DB0E82">
        <w:rPr>
          <w:lang w:val="it-IT"/>
        </w:rPr>
        <w:t>Genomes</w:t>
      </w:r>
      <w:proofErr w:type="spellEnd"/>
      <w:r w:rsidRPr="00DB0E82">
        <w:rPr>
          <w:lang w:val="it-IT"/>
        </w:rPr>
        <w:t xml:space="preserve">. Il nome ufficiale dell’organismo è “Severe acute </w:t>
      </w:r>
      <w:proofErr w:type="spellStart"/>
      <w:r w:rsidRPr="00DB0E82">
        <w:rPr>
          <w:lang w:val="it-IT"/>
        </w:rPr>
        <w:t>respiratory</w:t>
      </w:r>
      <w:proofErr w:type="spellEnd"/>
      <w:r w:rsidRPr="00DB0E82">
        <w:rPr>
          <w:lang w:val="it-IT"/>
        </w:rPr>
        <w:t xml:space="preserve"> </w:t>
      </w:r>
      <w:proofErr w:type="spellStart"/>
      <w:r w:rsidRPr="00DB0E82">
        <w:rPr>
          <w:lang w:val="it-IT"/>
        </w:rPr>
        <w:t>syndrome</w:t>
      </w:r>
      <w:proofErr w:type="spellEnd"/>
      <w:r w:rsidRPr="00DB0E82">
        <w:rPr>
          <w:lang w:val="it-IT"/>
        </w:rPr>
        <w:t xml:space="preserve"> coronavirus 2”</w:t>
      </w:r>
      <w:r w:rsidR="00DB0E82" w:rsidRPr="00DB0E82">
        <w:rPr>
          <w:lang w:val="it-IT"/>
        </w:rPr>
        <w:t>.</w:t>
      </w:r>
      <w:r w:rsidR="00DB0E82">
        <w:rPr>
          <w:b/>
          <w:lang w:val="it-IT"/>
        </w:rPr>
        <w:t xml:space="preserve"> Quanto è grande il genoma? Quanti geni contiene? Quale è il suo contenuto in GC?</w:t>
      </w:r>
    </w:p>
    <w:p w:rsidR="00DB0E82" w:rsidRPr="00DB0E82" w:rsidRDefault="00DB0E82" w:rsidP="00DB0E82">
      <w:pPr>
        <w:ind w:left="360"/>
        <w:rPr>
          <w:b/>
          <w:lang w:val="it-IT"/>
        </w:rPr>
      </w:pPr>
    </w:p>
    <w:p w:rsidR="00DB0E82" w:rsidRDefault="00DB0E82" w:rsidP="00DB0E82">
      <w:pPr>
        <w:pStyle w:val="Paragrafoelenco"/>
        <w:numPr>
          <w:ilvl w:val="0"/>
          <w:numId w:val="1"/>
        </w:numPr>
        <w:jc w:val="both"/>
        <w:rPr>
          <w:b/>
          <w:lang w:val="it-IT"/>
        </w:rPr>
      </w:pPr>
      <w:r w:rsidRPr="00DB0E82">
        <w:rPr>
          <w:lang w:val="it-IT"/>
        </w:rPr>
        <w:t xml:space="preserve">Colleghiamoci quindi </w:t>
      </w:r>
      <w:proofErr w:type="gramStart"/>
      <w:r w:rsidRPr="00DB0E82">
        <w:rPr>
          <w:lang w:val="it-IT"/>
        </w:rPr>
        <w:t>ad</w:t>
      </w:r>
      <w:proofErr w:type="gramEnd"/>
      <w:r w:rsidRPr="00DB0E82">
        <w:rPr>
          <w:lang w:val="it-IT"/>
        </w:rPr>
        <w:t xml:space="preserve"> NCBI </w:t>
      </w:r>
      <w:proofErr w:type="spellStart"/>
      <w:r w:rsidRPr="00DB0E82">
        <w:rPr>
          <w:lang w:val="it-IT"/>
        </w:rPr>
        <w:t>Taxonomy</w:t>
      </w:r>
      <w:proofErr w:type="spellEnd"/>
      <w:r w:rsidRPr="00DB0E82">
        <w:rPr>
          <w:lang w:val="it-IT"/>
        </w:rPr>
        <w:t>.</w:t>
      </w:r>
      <w:r>
        <w:rPr>
          <w:b/>
          <w:lang w:val="it-IT"/>
        </w:rPr>
        <w:t xml:space="preserve"> Come viene classificato questo virus? Quali sono i suoi più stretti “parenti”?</w:t>
      </w:r>
    </w:p>
    <w:p w:rsidR="00DB0E82" w:rsidRPr="00DB0E82" w:rsidRDefault="00DB0E82" w:rsidP="00DB0E82">
      <w:pPr>
        <w:ind w:left="360"/>
        <w:rPr>
          <w:b/>
          <w:lang w:val="it-IT"/>
        </w:rPr>
      </w:pPr>
    </w:p>
    <w:p w:rsidR="00DB0E82" w:rsidRDefault="00DB0E82" w:rsidP="00DB0E82">
      <w:pPr>
        <w:pStyle w:val="Paragrafoelenco"/>
        <w:numPr>
          <w:ilvl w:val="0"/>
          <w:numId w:val="1"/>
        </w:numPr>
        <w:jc w:val="both"/>
        <w:rPr>
          <w:b/>
          <w:lang w:val="it-IT"/>
        </w:rPr>
      </w:pPr>
      <w:r w:rsidRPr="00DB0E82">
        <w:rPr>
          <w:lang w:val="it-IT"/>
        </w:rPr>
        <w:t>Forse avrete sentito parlare del pangolino come una dei possibili serbatoi “intermedi” in cui questo virus abbia potuto svilupparsi prima di fare il “salto di specie”.</w:t>
      </w:r>
      <w:r>
        <w:rPr>
          <w:b/>
          <w:lang w:val="it-IT"/>
        </w:rPr>
        <w:t xml:space="preserve"> Tra i virus strettamente imparentati a quello responsabile del Covid-19 riuscite ad identificarne qualcuno riconducibile ai pangolini?</w:t>
      </w:r>
    </w:p>
    <w:p w:rsidR="00DB0E82" w:rsidRPr="00DB0E82" w:rsidRDefault="00DB0E82" w:rsidP="00DB0E82">
      <w:pPr>
        <w:ind w:left="360"/>
        <w:rPr>
          <w:b/>
          <w:lang w:val="it-IT"/>
        </w:rPr>
      </w:pPr>
    </w:p>
    <w:p w:rsidR="00DC11F8" w:rsidRPr="00DC11F8" w:rsidRDefault="00DC11F8" w:rsidP="00DC11F8">
      <w:pPr>
        <w:pStyle w:val="Paragrafoelenco"/>
        <w:numPr>
          <w:ilvl w:val="0"/>
          <w:numId w:val="1"/>
        </w:numPr>
        <w:jc w:val="both"/>
        <w:rPr>
          <w:lang w:val="it-IT"/>
        </w:rPr>
      </w:pPr>
      <w:r>
        <w:rPr>
          <w:b/>
          <w:lang w:val="it-IT"/>
        </w:rPr>
        <w:t>Riuscite ad identificare le sequenze nucleotidiche associate a questo virus?</w:t>
      </w:r>
      <w:r w:rsidR="009C3F5A">
        <w:rPr>
          <w:b/>
          <w:lang w:val="it-IT"/>
        </w:rPr>
        <w:t xml:space="preserve"> Siete in grado di recuperare l’</w:t>
      </w:r>
      <w:proofErr w:type="spellStart"/>
      <w:r w:rsidR="009C3F5A">
        <w:rPr>
          <w:b/>
          <w:lang w:val="it-IT"/>
        </w:rPr>
        <w:t>accession</w:t>
      </w:r>
      <w:proofErr w:type="spellEnd"/>
      <w:r w:rsidR="009C3F5A">
        <w:rPr>
          <w:b/>
          <w:lang w:val="it-IT"/>
        </w:rPr>
        <w:t xml:space="preserve"> ID di questa sequenza?</w:t>
      </w:r>
      <w:r>
        <w:rPr>
          <w:b/>
          <w:lang w:val="it-IT"/>
        </w:rPr>
        <w:t xml:space="preserve"> </w:t>
      </w:r>
      <w:r w:rsidRPr="00DC11F8">
        <w:rPr>
          <w:lang w:val="it-IT"/>
        </w:rPr>
        <w:t>(SUGGERIMENTO: usate le cross-</w:t>
      </w:r>
      <w:proofErr w:type="spellStart"/>
      <w:r w:rsidRPr="00DC11F8">
        <w:rPr>
          <w:lang w:val="it-IT"/>
        </w:rPr>
        <w:t>references</w:t>
      </w:r>
      <w:proofErr w:type="spellEnd"/>
      <w:r w:rsidRPr="00DC11F8">
        <w:rPr>
          <w:lang w:val="it-IT"/>
        </w:rPr>
        <w:t>!).</w:t>
      </w:r>
      <w:r>
        <w:rPr>
          <w:lang w:val="it-IT"/>
        </w:rPr>
        <w:t xml:space="preserve"> </w:t>
      </w:r>
      <w:r w:rsidRPr="00DC11F8">
        <w:rPr>
          <w:b/>
          <w:lang w:val="it-IT"/>
        </w:rPr>
        <w:t>Quali sono le dimensioni del primo isolato del coronavirus del pangolino rispetto a quelle del SARS-CoV-2?</w:t>
      </w:r>
    </w:p>
    <w:p w:rsidR="00DC11F8" w:rsidRDefault="00DC11F8" w:rsidP="00DC11F8">
      <w:pPr>
        <w:jc w:val="both"/>
        <w:rPr>
          <w:lang w:val="it-IT"/>
        </w:rPr>
      </w:pPr>
    </w:p>
    <w:p w:rsidR="00DC11F8" w:rsidRDefault="009C3F5A" w:rsidP="00DC11F8">
      <w:pPr>
        <w:pStyle w:val="Paragrafoelenco"/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 xml:space="preserve">Ritorniamo alla letteratura… Usiamo </w:t>
      </w:r>
      <w:proofErr w:type="spellStart"/>
      <w:r>
        <w:rPr>
          <w:lang w:val="it-IT"/>
        </w:rPr>
        <w:t>Pubmed</w:t>
      </w:r>
      <w:proofErr w:type="spellEnd"/>
      <w:r>
        <w:rPr>
          <w:lang w:val="it-IT"/>
        </w:rPr>
        <w:t xml:space="preserve">. </w:t>
      </w:r>
      <w:r w:rsidRPr="009C3F5A">
        <w:rPr>
          <w:b/>
          <w:lang w:val="it-IT"/>
        </w:rPr>
        <w:t>C’è qualche pubblicazione scientifica che ci faccia pensare, in tempi non sospetti, ad un</w:t>
      </w:r>
      <w:r w:rsidR="00BC442F">
        <w:rPr>
          <w:b/>
          <w:lang w:val="it-IT"/>
        </w:rPr>
        <w:t>a</w:t>
      </w:r>
      <w:r w:rsidRPr="009C3F5A">
        <w:rPr>
          <w:b/>
          <w:lang w:val="it-IT"/>
        </w:rPr>
        <w:t xml:space="preserve"> associazione tra pangolini e coronavirus?</w:t>
      </w:r>
    </w:p>
    <w:p w:rsidR="009C3F5A" w:rsidRDefault="009C3F5A" w:rsidP="009C3F5A">
      <w:pPr>
        <w:jc w:val="both"/>
        <w:rPr>
          <w:lang w:val="it-IT"/>
        </w:rPr>
      </w:pPr>
    </w:p>
    <w:p w:rsidR="009C3F5A" w:rsidRPr="00EA5F01" w:rsidRDefault="009C3F5A" w:rsidP="009C3F5A">
      <w:pPr>
        <w:pStyle w:val="Paragrafoelenco"/>
        <w:numPr>
          <w:ilvl w:val="0"/>
          <w:numId w:val="1"/>
        </w:numPr>
        <w:jc w:val="both"/>
        <w:rPr>
          <w:b/>
          <w:lang w:val="it-IT"/>
        </w:rPr>
      </w:pPr>
      <w:r>
        <w:rPr>
          <w:lang w:val="it-IT"/>
        </w:rPr>
        <w:t>Se siete riusciti ad ottenere un risultato interessante, cliccate su PMC – Full text ed andiamo ad analizzare l’</w:t>
      </w:r>
      <w:proofErr w:type="spellStart"/>
      <w:r>
        <w:rPr>
          <w:lang w:val="it-IT"/>
        </w:rPr>
        <w:t>abstract</w:t>
      </w:r>
      <w:proofErr w:type="spellEnd"/>
      <w:r>
        <w:rPr>
          <w:lang w:val="it-IT"/>
        </w:rPr>
        <w:t xml:space="preserve"> un po’ più nel dettaglio. Fatto ciò, scendiamo alla Tabella 3. Questa riporta dei risultati di analisi di BLAST ottenute confrontando delle sequenze virali ottenute dal pangolino con quelle ritrovate come </w:t>
      </w:r>
      <w:proofErr w:type="spellStart"/>
      <w:r>
        <w:rPr>
          <w:lang w:val="it-IT"/>
        </w:rPr>
        <w:t>subject</w:t>
      </w:r>
      <w:proofErr w:type="spellEnd"/>
      <w:r>
        <w:rPr>
          <w:lang w:val="it-IT"/>
        </w:rPr>
        <w:t xml:space="preserve"> all’interno del database </w:t>
      </w:r>
      <w:proofErr w:type="spellStart"/>
      <w:r>
        <w:rPr>
          <w:lang w:val="it-IT"/>
        </w:rPr>
        <w:t>GenBank</w:t>
      </w:r>
      <w:proofErr w:type="spellEnd"/>
      <w:r>
        <w:rPr>
          <w:lang w:val="it-IT"/>
        </w:rPr>
        <w:t xml:space="preserve">. </w:t>
      </w:r>
      <w:r w:rsidRPr="00EA5F01">
        <w:rPr>
          <w:b/>
          <w:lang w:val="it-IT"/>
        </w:rPr>
        <w:t>Come commentereste questi risultati in termini di e-</w:t>
      </w:r>
      <w:proofErr w:type="spellStart"/>
      <w:r w:rsidRPr="00EA5F01">
        <w:rPr>
          <w:b/>
          <w:lang w:val="it-IT"/>
        </w:rPr>
        <w:t>value</w:t>
      </w:r>
      <w:proofErr w:type="spellEnd"/>
      <w:r w:rsidRPr="00EA5F01">
        <w:rPr>
          <w:b/>
          <w:lang w:val="it-IT"/>
        </w:rPr>
        <w:t>, percentuale di identità e lunghezza degli allineamenti? In altre parole vi sembrano risultati attendibili?</w:t>
      </w:r>
    </w:p>
    <w:p w:rsidR="009C3F5A" w:rsidRDefault="009C3F5A" w:rsidP="009C3F5A">
      <w:pPr>
        <w:jc w:val="both"/>
        <w:rPr>
          <w:lang w:val="it-IT"/>
        </w:rPr>
      </w:pPr>
    </w:p>
    <w:p w:rsidR="009C3F5A" w:rsidRPr="00220555" w:rsidRDefault="00EA5F01" w:rsidP="00876397">
      <w:pPr>
        <w:pStyle w:val="Paragrafoelenco"/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>Osserviamo ora la posizione della sequenza “Pangolin07_contig 1420” nell’albero filogenetico riportato nella Figura 5.</w:t>
      </w:r>
      <w:r w:rsidR="00876397">
        <w:rPr>
          <w:lang w:val="it-IT"/>
        </w:rPr>
        <w:t xml:space="preserve"> </w:t>
      </w:r>
      <w:r w:rsidR="00876397" w:rsidRPr="00876397">
        <w:rPr>
          <w:b/>
          <w:lang w:val="it-IT"/>
        </w:rPr>
        <w:t xml:space="preserve">Come potrebbe essere definito il suo grado di parentela con </w:t>
      </w:r>
      <w:proofErr w:type="gramStart"/>
      <w:r w:rsidR="00876397" w:rsidRPr="00876397">
        <w:rPr>
          <w:b/>
          <w:lang w:val="it-IT"/>
        </w:rPr>
        <w:t>il clade</w:t>
      </w:r>
      <w:proofErr w:type="gramEnd"/>
      <w:r w:rsidR="00876397" w:rsidRPr="00876397">
        <w:rPr>
          <w:b/>
          <w:lang w:val="it-IT"/>
        </w:rPr>
        <w:t xml:space="preserve"> che contiene molti </w:t>
      </w:r>
      <w:proofErr w:type="spellStart"/>
      <w:r w:rsidR="00876397" w:rsidRPr="00876397">
        <w:rPr>
          <w:b/>
          <w:lang w:val="it-IT"/>
        </w:rPr>
        <w:t>betacoronavirus</w:t>
      </w:r>
      <w:proofErr w:type="spellEnd"/>
      <w:r w:rsidR="00876397" w:rsidRPr="00876397">
        <w:rPr>
          <w:b/>
          <w:lang w:val="it-IT"/>
        </w:rPr>
        <w:t>, tra cui anche uno umano (indicato dall’</w:t>
      </w:r>
      <w:proofErr w:type="spellStart"/>
      <w:r w:rsidR="00876397" w:rsidRPr="00876397">
        <w:rPr>
          <w:b/>
          <w:lang w:val="it-IT"/>
        </w:rPr>
        <w:t>accession</w:t>
      </w:r>
      <w:proofErr w:type="spellEnd"/>
      <w:r w:rsidR="00876397" w:rsidRPr="00876397">
        <w:rPr>
          <w:b/>
          <w:lang w:val="it-IT"/>
        </w:rPr>
        <w:t xml:space="preserve"> ID FJ415324.1). Si tratta di un raggruppamento ben supportato?</w:t>
      </w:r>
    </w:p>
    <w:p w:rsidR="00220555" w:rsidRPr="00220555" w:rsidRDefault="00220555" w:rsidP="00220555">
      <w:pPr>
        <w:ind w:left="360"/>
        <w:rPr>
          <w:lang w:val="it-IT"/>
        </w:rPr>
      </w:pPr>
    </w:p>
    <w:p w:rsidR="00220555" w:rsidRDefault="00220555" w:rsidP="00220555">
      <w:pPr>
        <w:pStyle w:val="Paragrafoelenco"/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 xml:space="preserve">Prendiamo proprio in considerazione ora la sequenza umana citata sopra e recuperiamo la scheda relativa alla proteina </w:t>
      </w:r>
      <w:proofErr w:type="spellStart"/>
      <w:r>
        <w:rPr>
          <w:lang w:val="it-IT"/>
        </w:rPr>
        <w:t>spike</w:t>
      </w:r>
      <w:proofErr w:type="spellEnd"/>
      <w:r>
        <w:rPr>
          <w:lang w:val="it-IT"/>
        </w:rPr>
        <w:t xml:space="preserve"> di questo virus (SUGGERIMENTO: utilizzate sempre le </w:t>
      </w:r>
      <w:proofErr w:type="spellStart"/>
      <w:r>
        <w:rPr>
          <w:lang w:val="it-IT"/>
        </w:rPr>
        <w:t>crossreferences</w:t>
      </w:r>
      <w:proofErr w:type="spellEnd"/>
      <w:r>
        <w:rPr>
          <w:lang w:val="it-IT"/>
        </w:rPr>
        <w:t xml:space="preserve">!). </w:t>
      </w:r>
      <w:r w:rsidRPr="00220555">
        <w:rPr>
          <w:b/>
          <w:lang w:val="it-IT"/>
        </w:rPr>
        <w:t>Quale è l’</w:t>
      </w:r>
      <w:proofErr w:type="spellStart"/>
      <w:r w:rsidRPr="00220555">
        <w:rPr>
          <w:b/>
          <w:lang w:val="it-IT"/>
        </w:rPr>
        <w:t>accession</w:t>
      </w:r>
      <w:proofErr w:type="spellEnd"/>
      <w:r w:rsidRPr="00220555">
        <w:rPr>
          <w:b/>
          <w:lang w:val="it-IT"/>
        </w:rPr>
        <w:t xml:space="preserve"> ID della sequenza? Quanto è lunga?</w:t>
      </w:r>
      <w:r>
        <w:rPr>
          <w:b/>
          <w:lang w:val="it-IT"/>
        </w:rPr>
        <w:t xml:space="preserve"> Ricavate la sequenza in formato FASTA.</w:t>
      </w:r>
      <w:r w:rsidR="00724E22">
        <w:rPr>
          <w:b/>
          <w:lang w:val="it-IT"/>
        </w:rPr>
        <w:t xml:space="preserve"> </w:t>
      </w:r>
      <w:r w:rsidR="00724E22" w:rsidRPr="00724E22">
        <w:rPr>
          <w:lang w:val="it-IT"/>
        </w:rPr>
        <w:t>Lasciate aperta questa scheda, ci servirà più tardi!</w:t>
      </w:r>
    </w:p>
    <w:p w:rsidR="00220555" w:rsidRPr="00220555" w:rsidRDefault="00220555" w:rsidP="00220555">
      <w:pPr>
        <w:ind w:left="360"/>
        <w:rPr>
          <w:lang w:val="it-IT"/>
        </w:rPr>
      </w:pPr>
    </w:p>
    <w:p w:rsidR="00220555" w:rsidRDefault="008E330C" w:rsidP="00220555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Analizziamo la topologia della proteina. </w:t>
      </w:r>
      <w:r w:rsidRPr="008E330C">
        <w:rPr>
          <w:b/>
          <w:lang w:val="it-IT"/>
        </w:rPr>
        <w:t xml:space="preserve">Si tratta di una proteina secretoria? Contiene domini </w:t>
      </w:r>
      <w:proofErr w:type="spellStart"/>
      <w:r w:rsidRPr="008E330C">
        <w:rPr>
          <w:b/>
          <w:lang w:val="it-IT"/>
        </w:rPr>
        <w:t>transmembrana</w:t>
      </w:r>
      <w:proofErr w:type="spellEnd"/>
      <w:r w:rsidRPr="008E330C">
        <w:rPr>
          <w:b/>
          <w:lang w:val="it-IT"/>
        </w:rPr>
        <w:t>? In caso affermativo, in che regione?</w:t>
      </w:r>
    </w:p>
    <w:p w:rsidR="008E330C" w:rsidRPr="008E330C" w:rsidRDefault="008E330C" w:rsidP="008E330C">
      <w:pPr>
        <w:ind w:left="360"/>
        <w:rPr>
          <w:lang w:val="it-IT"/>
        </w:rPr>
      </w:pPr>
    </w:p>
    <w:p w:rsidR="008E330C" w:rsidRPr="008E330C" w:rsidRDefault="008E330C" w:rsidP="008E330C">
      <w:pPr>
        <w:pStyle w:val="Paragrafoelenco"/>
        <w:numPr>
          <w:ilvl w:val="0"/>
          <w:numId w:val="1"/>
        </w:numPr>
        <w:rPr>
          <w:b/>
          <w:lang w:val="it-IT"/>
        </w:rPr>
      </w:pPr>
      <w:r w:rsidRPr="008E330C">
        <w:rPr>
          <w:b/>
          <w:lang w:val="it-IT"/>
        </w:rPr>
        <w:t>Analizziamo quali domini sono presenti nella</w:t>
      </w:r>
      <w:r>
        <w:rPr>
          <w:b/>
          <w:lang w:val="it-IT"/>
        </w:rPr>
        <w:t xml:space="preserve"> proteina </w:t>
      </w:r>
      <w:proofErr w:type="spellStart"/>
      <w:r>
        <w:rPr>
          <w:b/>
          <w:lang w:val="it-IT"/>
        </w:rPr>
        <w:t>spike</w:t>
      </w:r>
      <w:proofErr w:type="spellEnd"/>
      <w:r>
        <w:rPr>
          <w:b/>
          <w:lang w:val="it-IT"/>
        </w:rPr>
        <w:t>, ed esploriamo</w:t>
      </w:r>
      <w:r w:rsidRPr="008E330C">
        <w:rPr>
          <w:b/>
          <w:lang w:val="it-IT"/>
        </w:rPr>
        <w:t xml:space="preserve"> la funzione</w:t>
      </w:r>
      <w:r>
        <w:rPr>
          <w:b/>
          <w:lang w:val="it-IT"/>
        </w:rPr>
        <w:t xml:space="preserve"> in particolare del dominio centrale</w:t>
      </w:r>
      <w:r w:rsidRPr="008E330C">
        <w:rPr>
          <w:b/>
          <w:lang w:val="it-IT"/>
        </w:rPr>
        <w:t>.</w:t>
      </w:r>
    </w:p>
    <w:p w:rsidR="008E330C" w:rsidRDefault="008E330C" w:rsidP="008E330C">
      <w:pPr>
        <w:rPr>
          <w:lang w:val="it-IT"/>
        </w:rPr>
      </w:pPr>
    </w:p>
    <w:p w:rsidR="008E330C" w:rsidRDefault="008E330C" w:rsidP="008E330C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Proviamo ora ad esplorare nel dettaglio l’interazione tra il dominio di legame proteina </w:t>
      </w:r>
      <w:proofErr w:type="spellStart"/>
      <w:r>
        <w:rPr>
          <w:lang w:val="it-IT"/>
        </w:rPr>
        <w:t>spike</w:t>
      </w:r>
      <w:proofErr w:type="spellEnd"/>
      <w:r>
        <w:rPr>
          <w:lang w:val="it-IT"/>
        </w:rPr>
        <w:t xml:space="preserve"> (in questo caso del virus della SARS) ed il recettore ACE2 umano. </w:t>
      </w:r>
      <w:r w:rsidRPr="007C50F6">
        <w:rPr>
          <w:b/>
          <w:lang w:val="it-IT"/>
        </w:rPr>
        <w:t>Utilizzate l’</w:t>
      </w:r>
      <w:proofErr w:type="spellStart"/>
      <w:r w:rsidRPr="007C50F6">
        <w:rPr>
          <w:b/>
          <w:lang w:val="it-IT"/>
        </w:rPr>
        <w:t>accession</w:t>
      </w:r>
      <w:proofErr w:type="spellEnd"/>
      <w:r w:rsidRPr="007C50F6">
        <w:rPr>
          <w:b/>
          <w:lang w:val="it-IT"/>
        </w:rPr>
        <w:t xml:space="preserve"> ID “2ajf” per recuperare le informazioni di interesse dal database che ritenete più opportuno.</w:t>
      </w:r>
    </w:p>
    <w:p w:rsidR="007C50F6" w:rsidRPr="007C50F6" w:rsidRDefault="007C50F6" w:rsidP="007C50F6">
      <w:pPr>
        <w:ind w:left="360"/>
        <w:rPr>
          <w:lang w:val="it-IT"/>
        </w:rPr>
      </w:pPr>
    </w:p>
    <w:p w:rsidR="008E330C" w:rsidRPr="007C50F6" w:rsidRDefault="007C50F6" w:rsidP="008E330C">
      <w:pPr>
        <w:pStyle w:val="Paragrafoelenco"/>
        <w:numPr>
          <w:ilvl w:val="0"/>
          <w:numId w:val="1"/>
        </w:numPr>
        <w:rPr>
          <w:b/>
          <w:lang w:val="it-IT"/>
        </w:rPr>
      </w:pPr>
      <w:r w:rsidRPr="007C50F6">
        <w:rPr>
          <w:b/>
          <w:lang w:val="it-IT"/>
        </w:rPr>
        <w:t xml:space="preserve">Che struttura secondaria prevalente ha il dominio della proteina </w:t>
      </w:r>
      <w:proofErr w:type="spellStart"/>
      <w:r w:rsidRPr="007C50F6">
        <w:rPr>
          <w:b/>
          <w:lang w:val="it-IT"/>
        </w:rPr>
        <w:t>spike</w:t>
      </w:r>
      <w:proofErr w:type="spellEnd"/>
      <w:r w:rsidRPr="007C50F6">
        <w:rPr>
          <w:b/>
          <w:lang w:val="it-IT"/>
        </w:rPr>
        <w:t>? Quale ha invece il recettore ACE2? Come faccio a capire quale è una e quale è l’altra?</w:t>
      </w:r>
    </w:p>
    <w:p w:rsidR="007C50F6" w:rsidRPr="007C50F6" w:rsidRDefault="007C50F6" w:rsidP="007C50F6">
      <w:pPr>
        <w:ind w:left="360"/>
        <w:rPr>
          <w:lang w:val="it-IT"/>
        </w:rPr>
      </w:pPr>
    </w:p>
    <w:p w:rsidR="0088332D" w:rsidRDefault="0088332D" w:rsidP="0088332D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Proviamo ora a confrontare la sequenza della proteina </w:t>
      </w:r>
      <w:proofErr w:type="spellStart"/>
      <w:r>
        <w:rPr>
          <w:lang w:val="it-IT"/>
        </w:rPr>
        <w:t>spike</w:t>
      </w:r>
      <w:proofErr w:type="spellEnd"/>
      <w:r>
        <w:rPr>
          <w:lang w:val="it-IT"/>
        </w:rPr>
        <w:t xml:space="preserve"> del coronavirus umano da cui siamo partiti con quella di altri virus decisamente più temibili. </w:t>
      </w:r>
      <w:r w:rsidRPr="0088332D">
        <w:rPr>
          <w:b/>
          <w:lang w:val="it-IT"/>
        </w:rPr>
        <w:t>Che strumento dovremmo utilizzare?</w:t>
      </w:r>
    </w:p>
    <w:p w:rsidR="0088332D" w:rsidRPr="0088332D" w:rsidRDefault="0088332D" w:rsidP="0088332D">
      <w:pPr>
        <w:ind w:left="360"/>
        <w:rPr>
          <w:lang w:val="it-IT"/>
        </w:rPr>
      </w:pPr>
    </w:p>
    <w:p w:rsidR="0088332D" w:rsidRPr="0088332D" w:rsidRDefault="0088332D" w:rsidP="0088332D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Selezioniamo quindi per la nostra ricerca le specie di interesse. Eseguiamo una prima ricerca selezionando “MERS”, una seconda digitando “</w:t>
      </w:r>
      <w:r w:rsidRPr="0088332D">
        <w:rPr>
          <w:lang w:val="it-IT"/>
        </w:rPr>
        <w:t>SARS-CoV-2</w:t>
      </w:r>
      <w:r>
        <w:rPr>
          <w:lang w:val="it-IT"/>
        </w:rPr>
        <w:t>” ed una terza digitando “</w:t>
      </w:r>
      <w:proofErr w:type="spellStart"/>
      <w:r>
        <w:rPr>
          <w:lang w:val="it-IT"/>
        </w:rPr>
        <w:t>Bat</w:t>
      </w:r>
      <w:proofErr w:type="spellEnd"/>
      <w:r>
        <w:rPr>
          <w:lang w:val="it-IT"/>
        </w:rPr>
        <w:t xml:space="preserve"> SARS coronavirus HKU3-4”. </w:t>
      </w:r>
      <w:r w:rsidRPr="0088332D">
        <w:rPr>
          <w:b/>
          <w:lang w:val="it-IT"/>
        </w:rPr>
        <w:t>Analizzate e commentate i risultati, con riferimento al migliore hit.</w:t>
      </w:r>
    </w:p>
    <w:p w:rsidR="0088332D" w:rsidRPr="0088332D" w:rsidRDefault="0088332D" w:rsidP="0088332D">
      <w:pPr>
        <w:ind w:left="360"/>
        <w:rPr>
          <w:lang w:val="it-IT"/>
        </w:rPr>
      </w:pPr>
    </w:p>
    <w:p w:rsidR="0088332D" w:rsidRPr="0088332D" w:rsidRDefault="0088332D" w:rsidP="0088332D">
      <w:pPr>
        <w:pStyle w:val="Paragrafoelenco"/>
        <w:numPr>
          <w:ilvl w:val="0"/>
          <w:numId w:val="1"/>
        </w:numPr>
        <w:rPr>
          <w:b/>
          <w:lang w:val="it-IT"/>
        </w:rPr>
      </w:pPr>
      <w:r w:rsidRPr="0088332D">
        <w:rPr>
          <w:b/>
          <w:lang w:val="it-IT"/>
        </w:rPr>
        <w:t>Recuperate la sequenza in formato FASTA delle 4 proteine.</w:t>
      </w:r>
    </w:p>
    <w:p w:rsidR="0088332D" w:rsidRDefault="0088332D" w:rsidP="0088332D">
      <w:pPr>
        <w:rPr>
          <w:lang w:val="it-IT"/>
        </w:rPr>
      </w:pPr>
    </w:p>
    <w:p w:rsidR="0088332D" w:rsidRDefault="0088332D" w:rsidP="0088332D">
      <w:pPr>
        <w:pStyle w:val="Paragrafoelenco"/>
        <w:numPr>
          <w:ilvl w:val="0"/>
          <w:numId w:val="1"/>
        </w:numPr>
        <w:rPr>
          <w:lang w:val="it-IT"/>
        </w:rPr>
      </w:pPr>
      <w:r w:rsidRPr="00191D61">
        <w:rPr>
          <w:b/>
          <w:lang w:val="it-IT"/>
        </w:rPr>
        <w:t>Proviamo ora ad effettuare un allineam</w:t>
      </w:r>
      <w:r w:rsidR="00191D61" w:rsidRPr="00191D61">
        <w:rPr>
          <w:b/>
          <w:lang w:val="it-IT"/>
        </w:rPr>
        <w:t xml:space="preserve">ento multiplo tra le 4 sequenze tramite </w:t>
      </w:r>
      <w:proofErr w:type="spellStart"/>
      <w:r w:rsidR="00191D61" w:rsidRPr="00191D61">
        <w:rPr>
          <w:b/>
          <w:lang w:val="it-IT"/>
        </w:rPr>
        <w:t>Clustal</w:t>
      </w:r>
      <w:proofErr w:type="spellEnd"/>
      <w:r w:rsidR="00191D61" w:rsidRPr="00191D61">
        <w:rPr>
          <w:b/>
          <w:lang w:val="it-IT"/>
        </w:rPr>
        <w:t xml:space="preserve"> Omega</w:t>
      </w:r>
      <w:r w:rsidR="00191D61">
        <w:rPr>
          <w:lang w:val="it-IT"/>
        </w:rPr>
        <w:t>.</w:t>
      </w:r>
    </w:p>
    <w:p w:rsidR="00191D61" w:rsidRPr="00191D61" w:rsidRDefault="00191D61" w:rsidP="00191D61">
      <w:pPr>
        <w:ind w:left="360"/>
        <w:rPr>
          <w:lang w:val="it-IT"/>
        </w:rPr>
      </w:pPr>
    </w:p>
    <w:p w:rsidR="00191D61" w:rsidRDefault="00191D61" w:rsidP="0088332D">
      <w:pPr>
        <w:pStyle w:val="Paragrafoelenco"/>
        <w:numPr>
          <w:ilvl w:val="0"/>
          <w:numId w:val="1"/>
        </w:numPr>
        <w:rPr>
          <w:lang w:val="it-IT"/>
        </w:rPr>
      </w:pPr>
      <w:r w:rsidRPr="00191D61">
        <w:rPr>
          <w:b/>
          <w:lang w:val="it-IT"/>
        </w:rPr>
        <w:t xml:space="preserve">In quali regioni vi sembra ci sia un maggiore/minore grado di conservazione? </w:t>
      </w:r>
      <w:r>
        <w:rPr>
          <w:lang w:val="it-IT"/>
        </w:rPr>
        <w:t>(SUGGERIMENTO: aiutatevi con l’utilizzo dei colori, che possono essere mostrati!)</w:t>
      </w:r>
    </w:p>
    <w:p w:rsidR="00191D61" w:rsidRPr="00191D61" w:rsidRDefault="00191D61" w:rsidP="00191D61">
      <w:pPr>
        <w:ind w:left="360"/>
        <w:rPr>
          <w:lang w:val="it-IT"/>
        </w:rPr>
      </w:pPr>
    </w:p>
    <w:p w:rsidR="00191D61" w:rsidRDefault="00191D61" w:rsidP="00191D61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lastRenderedPageBreak/>
        <w:t xml:space="preserve">Sempre utilizzando la sequenza del virus umano come sonda, chiediamoci ora </w:t>
      </w:r>
      <w:r w:rsidR="00D15A58">
        <w:rPr>
          <w:lang w:val="it-IT"/>
        </w:rPr>
        <w:t xml:space="preserve">se esistono </w:t>
      </w:r>
      <w:r>
        <w:rPr>
          <w:lang w:val="it-IT"/>
        </w:rPr>
        <w:t xml:space="preserve">proteine omologhe alla proteina </w:t>
      </w:r>
      <w:proofErr w:type="spellStart"/>
      <w:r>
        <w:rPr>
          <w:lang w:val="it-IT"/>
        </w:rPr>
        <w:t>spike</w:t>
      </w:r>
      <w:proofErr w:type="spellEnd"/>
      <w:r>
        <w:rPr>
          <w:lang w:val="it-IT"/>
        </w:rPr>
        <w:t xml:space="preserve"> anche in altri virus, che però non siano </w:t>
      </w:r>
      <w:proofErr w:type="spellStart"/>
      <w:r>
        <w:rPr>
          <w:lang w:val="it-IT"/>
        </w:rPr>
        <w:t>Coronaviridae</w:t>
      </w:r>
      <w:proofErr w:type="spellEnd"/>
      <w:r>
        <w:rPr>
          <w:lang w:val="it-IT"/>
        </w:rPr>
        <w:t xml:space="preserve">. </w:t>
      </w:r>
      <w:r w:rsidRPr="00191D61">
        <w:rPr>
          <w:b/>
          <w:lang w:val="it-IT"/>
        </w:rPr>
        <w:t>Come fareste? Provate ad effettuare una ricerca e commentate i risultati.</w:t>
      </w:r>
    </w:p>
    <w:p w:rsidR="00191D61" w:rsidRPr="00191D61" w:rsidRDefault="00191D61" w:rsidP="00191D61">
      <w:pPr>
        <w:ind w:left="360"/>
        <w:rPr>
          <w:lang w:val="it-IT"/>
        </w:rPr>
      </w:pPr>
    </w:p>
    <w:p w:rsidR="00191D61" w:rsidRPr="00191D61" w:rsidRDefault="00191D61" w:rsidP="00191D61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Ultima domanda. Se volessi individuare le coordinate del gene codificante la proteina </w:t>
      </w:r>
      <w:proofErr w:type="spellStart"/>
      <w:r>
        <w:rPr>
          <w:lang w:val="it-IT"/>
        </w:rPr>
        <w:t>spike</w:t>
      </w:r>
      <w:proofErr w:type="spellEnd"/>
      <w:r>
        <w:rPr>
          <w:lang w:val="it-IT"/>
        </w:rPr>
        <w:t xml:space="preserve"> nel genoma di </w:t>
      </w:r>
      <w:r w:rsidRPr="00191D61">
        <w:rPr>
          <w:lang w:val="it-IT"/>
        </w:rPr>
        <w:t>SARS-CoV-2</w:t>
      </w:r>
      <w:r>
        <w:rPr>
          <w:lang w:val="it-IT"/>
        </w:rPr>
        <w:t>, partendo però dalla sequenza proteica dell</w:t>
      </w:r>
      <w:bookmarkStart w:id="0" w:name="_GoBack"/>
      <w:bookmarkEnd w:id="0"/>
      <w:r>
        <w:rPr>
          <w:lang w:val="it-IT"/>
        </w:rPr>
        <w:t xml:space="preserve">a proteina </w:t>
      </w:r>
      <w:proofErr w:type="spellStart"/>
      <w:r>
        <w:rPr>
          <w:lang w:val="it-IT"/>
        </w:rPr>
        <w:t>spike</w:t>
      </w:r>
      <w:proofErr w:type="spellEnd"/>
      <w:r>
        <w:rPr>
          <w:lang w:val="it-IT"/>
        </w:rPr>
        <w:t xml:space="preserve"> del virus responsabile della MERS, come poteri fare? </w:t>
      </w:r>
      <w:r w:rsidRPr="001151F2">
        <w:rPr>
          <w:b/>
          <w:lang w:val="it-IT"/>
        </w:rPr>
        <w:t xml:space="preserve">Provate ad individuare </w:t>
      </w:r>
      <w:r w:rsidR="00A63B7F" w:rsidRPr="001151F2">
        <w:rPr>
          <w:b/>
          <w:lang w:val="it-IT"/>
        </w:rPr>
        <w:t>queste</w:t>
      </w:r>
      <w:r w:rsidRPr="001151F2">
        <w:rPr>
          <w:b/>
          <w:lang w:val="it-IT"/>
        </w:rPr>
        <w:t xml:space="preserve"> coordinate utilizzando lo strumento che vi sembra più appropriato.</w:t>
      </w:r>
    </w:p>
    <w:sectPr w:rsidR="00191D61" w:rsidRPr="00191D61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D13AE"/>
    <w:multiLevelType w:val="hybridMultilevel"/>
    <w:tmpl w:val="E77AEC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95"/>
    <w:rsid w:val="00063019"/>
    <w:rsid w:val="00097F55"/>
    <w:rsid w:val="000E6055"/>
    <w:rsid w:val="001151F2"/>
    <w:rsid w:val="0016410F"/>
    <w:rsid w:val="00191D61"/>
    <w:rsid w:val="00196B4B"/>
    <w:rsid w:val="00220555"/>
    <w:rsid w:val="00230D2C"/>
    <w:rsid w:val="002412DC"/>
    <w:rsid w:val="002A13E7"/>
    <w:rsid w:val="002E0BA2"/>
    <w:rsid w:val="002E7C94"/>
    <w:rsid w:val="002F19B7"/>
    <w:rsid w:val="00312EC5"/>
    <w:rsid w:val="00410EF5"/>
    <w:rsid w:val="005444CA"/>
    <w:rsid w:val="005C0413"/>
    <w:rsid w:val="00610124"/>
    <w:rsid w:val="00626AB9"/>
    <w:rsid w:val="00657CB2"/>
    <w:rsid w:val="006F141E"/>
    <w:rsid w:val="006F2BAD"/>
    <w:rsid w:val="00713395"/>
    <w:rsid w:val="00724E22"/>
    <w:rsid w:val="00730D70"/>
    <w:rsid w:val="00753697"/>
    <w:rsid w:val="00785FFB"/>
    <w:rsid w:val="007A07CD"/>
    <w:rsid w:val="007C50F6"/>
    <w:rsid w:val="007D3B8A"/>
    <w:rsid w:val="007D55A3"/>
    <w:rsid w:val="00801DEE"/>
    <w:rsid w:val="00810F36"/>
    <w:rsid w:val="00845DA4"/>
    <w:rsid w:val="00876397"/>
    <w:rsid w:val="0088332D"/>
    <w:rsid w:val="008A3451"/>
    <w:rsid w:val="008E330C"/>
    <w:rsid w:val="008E416B"/>
    <w:rsid w:val="00953868"/>
    <w:rsid w:val="009C3F5A"/>
    <w:rsid w:val="00A00895"/>
    <w:rsid w:val="00A336BE"/>
    <w:rsid w:val="00A4288D"/>
    <w:rsid w:val="00A63B7F"/>
    <w:rsid w:val="00A879B5"/>
    <w:rsid w:val="00A91930"/>
    <w:rsid w:val="00A97AC2"/>
    <w:rsid w:val="00AA04B3"/>
    <w:rsid w:val="00B55514"/>
    <w:rsid w:val="00B6447E"/>
    <w:rsid w:val="00B67574"/>
    <w:rsid w:val="00BA225F"/>
    <w:rsid w:val="00BA2A01"/>
    <w:rsid w:val="00BC442F"/>
    <w:rsid w:val="00C013AB"/>
    <w:rsid w:val="00C166B6"/>
    <w:rsid w:val="00C27EB1"/>
    <w:rsid w:val="00CC1E8E"/>
    <w:rsid w:val="00D15A58"/>
    <w:rsid w:val="00D96DCC"/>
    <w:rsid w:val="00DB0E82"/>
    <w:rsid w:val="00DB3DC6"/>
    <w:rsid w:val="00DC11F8"/>
    <w:rsid w:val="00DD2850"/>
    <w:rsid w:val="00E95BC6"/>
    <w:rsid w:val="00EA5F01"/>
    <w:rsid w:val="00EB233D"/>
    <w:rsid w:val="00EB4969"/>
    <w:rsid w:val="00EF1286"/>
    <w:rsid w:val="00F32765"/>
    <w:rsid w:val="00F7117C"/>
    <w:rsid w:val="00FA3134"/>
    <w:rsid w:val="00FF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25F27"/>
  <w15:chartTrackingRefBased/>
  <w15:docId w15:val="{A291A41E-6191-4054-89D8-264653B1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410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6410F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327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pn-client.unit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ends.google.com/trends/explore" TargetMode="External"/><Relationship Id="rId5" Type="http://schemas.openxmlformats.org/officeDocument/2006/relationships/hyperlink" Target="mailto:mgerdol@units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1517</TotalTime>
  <Pages>4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gerdol</dc:creator>
  <cp:keywords/>
  <dc:description/>
  <cp:lastModifiedBy>marco gerdol</cp:lastModifiedBy>
  <cp:revision>13</cp:revision>
  <dcterms:created xsi:type="dcterms:W3CDTF">2020-05-08T13:29:00Z</dcterms:created>
  <dcterms:modified xsi:type="dcterms:W3CDTF">2020-05-11T20:19:00Z</dcterms:modified>
</cp:coreProperties>
</file>