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E93" w:rsidRPr="00DA7BDA" w:rsidRDefault="00152F82">
      <w:pPr>
        <w:rPr>
          <w:b/>
        </w:rPr>
      </w:pPr>
      <w:r w:rsidRPr="00DA7BDA">
        <w:rPr>
          <w:b/>
        </w:rPr>
        <w:t>SAMPLE ESSAYS</w:t>
      </w:r>
    </w:p>
    <w:p w:rsidR="00DA7BDA" w:rsidRPr="00DA7BDA" w:rsidRDefault="00DA7BDA">
      <w:pPr>
        <w:rPr>
          <w:b/>
        </w:rPr>
      </w:pPr>
    </w:p>
    <w:p w:rsidR="00DA7BDA" w:rsidRDefault="00DA7BDA">
      <w:pPr>
        <w:rPr>
          <w:lang w:val="en-US"/>
        </w:rPr>
      </w:pPr>
      <w:r w:rsidRPr="00DA7BDA">
        <w:rPr>
          <w:lang w:val="en-US"/>
        </w:rPr>
        <w:t>Write the following essays (180-200 words</w:t>
      </w:r>
      <w:r>
        <w:rPr>
          <w:lang w:val="en-US"/>
        </w:rPr>
        <w:t>).</w:t>
      </w:r>
    </w:p>
    <w:p w:rsidR="00DA7BDA" w:rsidRPr="00DA7BDA" w:rsidRDefault="00DA7BDA">
      <w:pPr>
        <w:rPr>
          <w:lang w:val="en-US"/>
        </w:rPr>
      </w:pPr>
    </w:p>
    <w:p w:rsidR="00152F82" w:rsidRPr="00DA7BDA" w:rsidRDefault="00152F82">
      <w:pPr>
        <w:rPr>
          <w:lang w:val="en-US"/>
        </w:rPr>
      </w:pPr>
    </w:p>
    <w:p w:rsidR="00152F82" w:rsidRDefault="00152F82" w:rsidP="00152F82">
      <w:pPr>
        <w:pStyle w:val="Paragrafoelenco"/>
        <w:numPr>
          <w:ilvl w:val="0"/>
          <w:numId w:val="2"/>
        </w:numPr>
        <w:rPr>
          <w:lang w:val="en-US"/>
        </w:rPr>
      </w:pPr>
      <w:r w:rsidRPr="00152F82">
        <w:rPr>
          <w:lang w:val="en-US"/>
        </w:rPr>
        <w:t xml:space="preserve">Reflect on how declaring bankruptcy might be useful </w:t>
      </w:r>
      <w:r>
        <w:rPr>
          <w:lang w:val="en-US"/>
        </w:rPr>
        <w:t xml:space="preserve">as a </w:t>
      </w:r>
      <w:r w:rsidRPr="00152F82">
        <w:rPr>
          <w:lang w:val="en-US"/>
        </w:rPr>
        <w:t>too</w:t>
      </w:r>
      <w:r>
        <w:rPr>
          <w:lang w:val="en-US"/>
        </w:rPr>
        <w:t>l to clear debts and to prompt a  new start. Develop your argumentation in the form of an essay.</w:t>
      </w:r>
    </w:p>
    <w:p w:rsidR="00152F82" w:rsidRDefault="00152F82" w:rsidP="00152F82">
      <w:pPr>
        <w:rPr>
          <w:lang w:val="en-US"/>
        </w:rPr>
      </w:pPr>
    </w:p>
    <w:p w:rsidR="00DA7BDA" w:rsidRDefault="00DA7BDA" w:rsidP="00DA7BDA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Reflect on why a rapid financial expansion might </w:t>
      </w:r>
      <w:r w:rsidR="0026433D">
        <w:rPr>
          <w:lang w:val="en-US"/>
        </w:rPr>
        <w:t>foster an inevitable</w:t>
      </w:r>
      <w:bookmarkStart w:id="0" w:name="_GoBack"/>
      <w:bookmarkEnd w:id="0"/>
      <w:r>
        <w:rPr>
          <w:lang w:val="en-US"/>
        </w:rPr>
        <w:t xml:space="preserve"> fall into debt. </w:t>
      </w:r>
      <w:r>
        <w:rPr>
          <w:lang w:val="en-US"/>
        </w:rPr>
        <w:t>Develop your argumentation in the form of an essay.</w:t>
      </w:r>
    </w:p>
    <w:p w:rsidR="00152F82" w:rsidRPr="00152F82" w:rsidRDefault="00152F82" w:rsidP="00DA7BDA">
      <w:pPr>
        <w:pStyle w:val="Paragrafoelenco"/>
        <w:rPr>
          <w:lang w:val="en-US"/>
        </w:rPr>
      </w:pPr>
    </w:p>
    <w:sectPr w:rsidR="00152F82" w:rsidRPr="00152F82" w:rsidSect="007069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C6C28"/>
    <w:multiLevelType w:val="hybridMultilevel"/>
    <w:tmpl w:val="56B85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5B22"/>
    <w:multiLevelType w:val="hybridMultilevel"/>
    <w:tmpl w:val="605AC7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82"/>
    <w:rsid w:val="00152F82"/>
    <w:rsid w:val="0026433D"/>
    <w:rsid w:val="00670E93"/>
    <w:rsid w:val="007069EB"/>
    <w:rsid w:val="00DA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8B16E3"/>
  <w15:chartTrackingRefBased/>
  <w15:docId w15:val="{D94EF1DE-DBDC-E44D-A9D8-414A46A7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line="240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2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2020-05-30T13:06:00Z</dcterms:created>
  <dcterms:modified xsi:type="dcterms:W3CDTF">2020-05-30T13:17:00Z</dcterms:modified>
</cp:coreProperties>
</file>