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B1E5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Liebe Kolleginnen und Kollegen, </w:t>
      </w:r>
    </w:p>
    <w:p w14:paraId="0E5F51E5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79D57E67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am Mittwoch, den 14.10. geht es endlich wieder los, zunächst für Gruppe 1 –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dh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für alle Studierenden, die Deutsch als 1. Sprache studieren. </w:t>
      </w:r>
    </w:p>
    <w:p w14:paraId="0E5F28D0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Mit Gruppe 2 (Deutsch als 2. Oder 3. Sprache) treffen wir uns eine Woche später, also am 21.10. </w:t>
      </w:r>
    </w:p>
    <w:p w14:paraId="73AD5C8C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5CC44E69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Wir treffen uns um jeweils um 15.15 in der Aula H4 bzw. für diejenigen, die online teilnehmen, im offiziellen Kanal des Lektorats, wie im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Catalogo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della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didattica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distanza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auf der Homepage der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Universiät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angegeben. </w:t>
      </w:r>
    </w:p>
    <w:p w14:paraId="7200ED2E" w14:textId="3D2E6BB0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In der Folge werde ich dann ein eigenes Team für Gruppe 1 und Gruppe 2 einrichten.  </w:t>
      </w:r>
    </w:p>
    <w:p w14:paraId="38E623CB" w14:textId="6FF7E8F4" w:rsidR="007259B2" w:rsidRDefault="007259B2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14B0BA0D" w14:textId="0A4E877C" w:rsidR="007259B2" w:rsidRDefault="007259B2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>Ich bitte Sie, Ihren Kolleginnen und Kollegen</w:t>
      </w:r>
      <w:r w:rsidR="00624C7E">
        <w:rPr>
          <w:rFonts w:ascii="Calibri" w:eastAsia="Calibri" w:hAnsi="Calibri" w:cs="Calibri"/>
          <w:sz w:val="20"/>
          <w:szCs w:val="20"/>
          <w:lang w:val="de-DE"/>
        </w:rPr>
        <w:t xml:space="preserve">, die sich noch nicht eingeschrieben haben, </w:t>
      </w:r>
      <w:r w:rsidR="00B00CF2">
        <w:rPr>
          <w:rFonts w:ascii="Calibri" w:eastAsia="Calibri" w:hAnsi="Calibri" w:cs="Calibri"/>
          <w:sz w:val="20"/>
          <w:szCs w:val="20"/>
          <w:lang w:val="de-DE"/>
        </w:rPr>
        <w:t xml:space="preserve">auszurichten, </w:t>
      </w:r>
      <w:r w:rsidR="00624C7E">
        <w:rPr>
          <w:rFonts w:ascii="Calibri" w:eastAsia="Calibri" w:hAnsi="Calibri" w:cs="Calibri"/>
          <w:sz w:val="20"/>
          <w:szCs w:val="20"/>
          <w:lang w:val="de-DE"/>
        </w:rPr>
        <w:t xml:space="preserve">dies bald zu tun, denn die </w:t>
      </w:r>
      <w:r w:rsidR="00B00CF2">
        <w:rPr>
          <w:rFonts w:ascii="Calibri" w:eastAsia="Calibri" w:hAnsi="Calibri" w:cs="Calibri"/>
          <w:sz w:val="20"/>
          <w:szCs w:val="20"/>
          <w:lang w:val="de-DE"/>
        </w:rPr>
        <w:t xml:space="preserve">wichtigen </w:t>
      </w:r>
      <w:r w:rsidR="00624C7E">
        <w:rPr>
          <w:rFonts w:ascii="Calibri" w:eastAsia="Calibri" w:hAnsi="Calibri" w:cs="Calibri"/>
          <w:sz w:val="20"/>
          <w:szCs w:val="20"/>
          <w:lang w:val="de-DE"/>
        </w:rPr>
        <w:t xml:space="preserve">Informationen </w:t>
      </w:r>
      <w:r w:rsidR="009752CC">
        <w:rPr>
          <w:rFonts w:ascii="Calibri" w:eastAsia="Calibri" w:hAnsi="Calibri" w:cs="Calibri"/>
          <w:sz w:val="20"/>
          <w:szCs w:val="20"/>
          <w:lang w:val="de-DE"/>
        </w:rPr>
        <w:t xml:space="preserve">finden Sie </w:t>
      </w:r>
      <w:r w:rsidR="00B00CF2">
        <w:rPr>
          <w:rFonts w:ascii="Calibri" w:eastAsia="Calibri" w:hAnsi="Calibri" w:cs="Calibri"/>
          <w:sz w:val="20"/>
          <w:szCs w:val="20"/>
          <w:lang w:val="de-DE"/>
        </w:rPr>
        <w:t>nur</w:t>
      </w:r>
      <w:r w:rsidR="009752CC">
        <w:rPr>
          <w:rFonts w:ascii="Calibri" w:eastAsia="Calibri" w:hAnsi="Calibri" w:cs="Calibri"/>
          <w:sz w:val="20"/>
          <w:szCs w:val="20"/>
          <w:lang w:val="de-DE"/>
        </w:rPr>
        <w:t xml:space="preserve"> in unserem </w:t>
      </w:r>
      <w:proofErr w:type="spellStart"/>
      <w:r w:rsidR="009752CC">
        <w:rPr>
          <w:rFonts w:ascii="Calibri" w:eastAsia="Calibri" w:hAnsi="Calibri" w:cs="Calibri"/>
          <w:sz w:val="20"/>
          <w:szCs w:val="20"/>
          <w:lang w:val="de-DE"/>
        </w:rPr>
        <w:t>Moodlekurs</w:t>
      </w:r>
      <w:proofErr w:type="spellEnd"/>
      <w:r w:rsidR="009752CC">
        <w:rPr>
          <w:rFonts w:ascii="Calibri" w:eastAsia="Calibri" w:hAnsi="Calibri" w:cs="Calibri"/>
          <w:sz w:val="20"/>
          <w:szCs w:val="20"/>
          <w:lang w:val="de-DE"/>
        </w:rPr>
        <w:t xml:space="preserve"> LT2</w:t>
      </w:r>
      <w:r w:rsidR="00082B3B">
        <w:rPr>
          <w:rFonts w:ascii="Calibri" w:eastAsia="Calibri" w:hAnsi="Calibri" w:cs="Calibri"/>
          <w:sz w:val="20"/>
          <w:szCs w:val="20"/>
          <w:lang w:val="de-DE"/>
        </w:rPr>
        <w:t xml:space="preserve">. </w:t>
      </w:r>
    </w:p>
    <w:p w14:paraId="212E8DCD" w14:textId="1C7FF534" w:rsidR="00082B3B" w:rsidRDefault="00082B3B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73EE8A3A" w14:textId="767EA7A4" w:rsidR="00082B3B" w:rsidRDefault="00082B3B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Im </w:t>
      </w: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Moodle</w:t>
      </w:r>
      <w:proofErr w:type="spellEnd"/>
      <w:r>
        <w:rPr>
          <w:rFonts w:ascii="Calibri" w:eastAsia="Calibri" w:hAnsi="Calibri" w:cs="Calibri"/>
          <w:sz w:val="20"/>
          <w:szCs w:val="20"/>
          <w:lang w:val="de-DE"/>
        </w:rPr>
        <w:t xml:space="preserve"> finden Sie nun auch schon genauere Hinweise zum Inhalt des Lektorats und die</w:t>
      </w:r>
      <w:r w:rsidR="00694190">
        <w:rPr>
          <w:rFonts w:ascii="Calibri" w:eastAsia="Calibri" w:hAnsi="Calibri" w:cs="Calibri"/>
          <w:sz w:val="20"/>
          <w:szCs w:val="20"/>
          <w:lang w:val="de-DE"/>
        </w:rPr>
        <w:t xml:space="preserve"> theoretischen Unterlagen für die Referate.</w:t>
      </w:r>
    </w:p>
    <w:p w14:paraId="73F245F9" w14:textId="307343FD" w:rsidR="00694190" w:rsidRDefault="00694190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5104155B" w14:textId="20745AFA" w:rsidR="00694190" w:rsidRDefault="00694190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Liebe Grüße einstweilen und bis </w:t>
      </w:r>
      <w:r w:rsidR="00707D95">
        <w:rPr>
          <w:rFonts w:ascii="Calibri" w:eastAsia="Calibri" w:hAnsi="Calibri" w:cs="Calibri"/>
          <w:sz w:val="20"/>
          <w:szCs w:val="20"/>
          <w:lang w:val="de-DE"/>
        </w:rPr>
        <w:t>bald</w:t>
      </w:r>
      <w:bookmarkStart w:id="0" w:name="_GoBack"/>
      <w:bookmarkEnd w:id="0"/>
    </w:p>
    <w:p w14:paraId="2AD2FA6B" w14:textId="7ADDAD4A" w:rsidR="00707D95" w:rsidRDefault="00707D9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254DE898" w14:textId="0ADFBCA1" w:rsidR="00707D95" w:rsidRDefault="00707D95" w:rsidP="00D83465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>Sieglinde Kofler</w:t>
      </w:r>
    </w:p>
    <w:p w14:paraId="44542DFA" w14:textId="77777777" w:rsidR="00707D95" w:rsidRDefault="00707D9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2897F227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68318022" w14:textId="77777777" w:rsidR="00D83465" w:rsidRDefault="00D83465" w:rsidP="00D83465">
      <w:pPr>
        <w:rPr>
          <w:rFonts w:ascii="Calibri" w:eastAsia="Calibri" w:hAnsi="Calibri" w:cs="Calibri"/>
          <w:sz w:val="20"/>
          <w:szCs w:val="20"/>
          <w:lang w:val="de-DE"/>
        </w:rPr>
      </w:pPr>
    </w:p>
    <w:sectPr w:rsidR="00D83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65"/>
    <w:rsid w:val="00082B3B"/>
    <w:rsid w:val="00624C7E"/>
    <w:rsid w:val="00694190"/>
    <w:rsid w:val="00707D95"/>
    <w:rsid w:val="007259B2"/>
    <w:rsid w:val="009752CC"/>
    <w:rsid w:val="00B00CF2"/>
    <w:rsid w:val="00D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F722"/>
  <w15:chartTrackingRefBased/>
  <w15:docId w15:val="{98FCA6D8-6F09-4E01-B454-B0B4CC22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SIGI</cp:lastModifiedBy>
  <cp:revision>2</cp:revision>
  <dcterms:created xsi:type="dcterms:W3CDTF">2020-10-12T09:00:00Z</dcterms:created>
  <dcterms:modified xsi:type="dcterms:W3CDTF">2020-10-12T09:00:00Z</dcterms:modified>
</cp:coreProperties>
</file>