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32" w:rsidRPr="006E6AA0" w:rsidRDefault="00BD2941" w:rsidP="006B4C32">
      <w:pPr>
        <w:jc w:val="center"/>
        <w:rPr>
          <w:b/>
          <w:lang w:val="it-IT"/>
        </w:rPr>
      </w:pPr>
      <w:r>
        <w:rPr>
          <w:lang w:val="it-IT"/>
        </w:rPr>
        <w:t>S</w:t>
      </w:r>
      <w:r w:rsidR="006B4C32">
        <w:rPr>
          <w:lang w:val="it-IT"/>
        </w:rPr>
        <w:t>critto complessivo</w:t>
      </w:r>
      <w:r w:rsidR="006B4C32" w:rsidRPr="009C3F0D">
        <w:rPr>
          <w:lang w:val="it-IT"/>
        </w:rPr>
        <w:t xml:space="preserve"> </w:t>
      </w:r>
      <w:r w:rsidR="006B4C32">
        <w:rPr>
          <w:lang w:val="it-IT"/>
        </w:rPr>
        <w:t>di Chimica</w:t>
      </w:r>
      <w:r w:rsidR="00AE2377">
        <w:rPr>
          <w:lang w:val="it-IT"/>
        </w:rPr>
        <w:t xml:space="preserve"> Generale</w:t>
      </w:r>
      <w:r w:rsidR="006B4C32">
        <w:rPr>
          <w:lang w:val="it-IT"/>
        </w:rPr>
        <w:t xml:space="preserve"> – </w:t>
      </w:r>
      <w:r w:rsidR="00D66480" w:rsidRPr="006E6AA0">
        <w:rPr>
          <w:b/>
          <w:lang w:val="it-IT"/>
        </w:rPr>
        <w:t xml:space="preserve">Compito </w:t>
      </w:r>
      <w:r w:rsidR="00AE2377">
        <w:rPr>
          <w:b/>
          <w:lang w:val="it-IT"/>
        </w:rPr>
        <w:t xml:space="preserve">A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="00AE2377">
        <w:rPr>
          <w:b/>
          <w:lang w:val="it-IT"/>
        </w:rPr>
        <w:t>1</w:t>
      </w:r>
      <w:r w:rsidR="00D66480" w:rsidRPr="006E6AA0">
        <w:rPr>
          <w:b/>
          <w:lang w:val="it-IT"/>
        </w:rPr>
        <w:t>7</w:t>
      </w:r>
      <w:r w:rsidR="006B4C32" w:rsidRPr="006E6AA0">
        <w:rPr>
          <w:b/>
          <w:lang w:val="it-IT"/>
        </w:rPr>
        <w:t>.0</w:t>
      </w:r>
      <w:r w:rsidR="00AE2377">
        <w:rPr>
          <w:b/>
          <w:lang w:val="it-IT"/>
        </w:rPr>
        <w:t>2</w:t>
      </w:r>
      <w:r w:rsidR="006B4C32" w:rsidRPr="006E6AA0">
        <w:rPr>
          <w:b/>
          <w:lang w:val="it-IT"/>
        </w:rPr>
        <w:t>.20</w:t>
      </w:r>
      <w:r w:rsidR="00AE2377">
        <w:rPr>
          <w:b/>
          <w:lang w:val="it-IT"/>
        </w:rPr>
        <w:t>20</w:t>
      </w:r>
    </w:p>
    <w:p w:rsidR="00AE2377" w:rsidRPr="00AE2377" w:rsidRDefault="00AE2377" w:rsidP="00961845">
      <w:pPr>
        <w:numPr>
          <w:ilvl w:val="0"/>
          <w:numId w:val="1"/>
        </w:numPr>
        <w:ind w:left="426" w:hanging="426"/>
        <w:contextualSpacing/>
        <w:jc w:val="both"/>
        <w:rPr>
          <w:lang w:val="it-IT"/>
        </w:rPr>
      </w:pPr>
      <w:r>
        <w:rPr>
          <w:rFonts w:eastAsia="Calibri" w:cs="Times New Roman"/>
          <w:lang w:val="it-IT"/>
        </w:rPr>
        <w:t>Prevedere</w:t>
      </w:r>
      <w:r w:rsidR="006B4C32" w:rsidRPr="00AE2377">
        <w:rPr>
          <w:rFonts w:eastAsia="Calibri" w:cs="Times New Roman"/>
          <w:lang w:val="it-IT"/>
        </w:rPr>
        <w:t xml:space="preserve"> la geometria della molecola di </w:t>
      </w:r>
      <w:r w:rsidR="00D66480" w:rsidRPr="00AE2377">
        <w:rPr>
          <w:rFonts w:eastAsia="Calibri" w:cs="Times New Roman"/>
          <w:lang w:val="it-IT"/>
        </w:rPr>
        <w:t>AsF</w:t>
      </w:r>
      <w:r w:rsidR="00D66480" w:rsidRPr="00AE2377">
        <w:rPr>
          <w:rFonts w:eastAsia="Calibri" w:cs="Times New Roman"/>
          <w:vertAlign w:val="subscript"/>
          <w:lang w:val="it-IT"/>
        </w:rPr>
        <w:t>2</w:t>
      </w:r>
      <w:r w:rsidR="00D66480" w:rsidRPr="00AE2377">
        <w:rPr>
          <w:rFonts w:eastAsia="Calibri" w:cs="Times New Roman"/>
          <w:lang w:val="it-IT"/>
        </w:rPr>
        <w:t>Cl</w:t>
      </w:r>
      <w:r w:rsidR="00D66480" w:rsidRPr="00AE2377">
        <w:rPr>
          <w:rFonts w:eastAsia="Calibri" w:cs="Times New Roman"/>
          <w:vertAlign w:val="subscript"/>
          <w:lang w:val="it-IT"/>
        </w:rPr>
        <w:t>3</w:t>
      </w:r>
      <w:r w:rsidR="00D66480" w:rsidRPr="00AE2377">
        <w:rPr>
          <w:rFonts w:eastAsia="Calibri" w:cs="Times New Roman"/>
          <w:lang w:val="it-IT"/>
        </w:rPr>
        <w:t xml:space="preserve"> </w:t>
      </w:r>
      <w:r w:rsidR="006B4C32" w:rsidRPr="00AE2377">
        <w:rPr>
          <w:rFonts w:eastAsia="Calibri" w:cs="Times New Roman"/>
          <w:lang w:val="it-IT"/>
        </w:rPr>
        <w:t>e descriverne i legami con la teoria del legame di valenza.</w:t>
      </w:r>
    </w:p>
    <w:p w:rsidR="00AE2377" w:rsidRPr="00AE2377" w:rsidRDefault="00D007B4" w:rsidP="00D007B4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kern w:val="24"/>
          <w:lang w:val="it-IT"/>
        </w:rPr>
      </w:pPr>
      <w:r w:rsidRPr="00AE2377">
        <w:rPr>
          <w:lang w:val="it-IT"/>
        </w:rPr>
        <w:t>I</w:t>
      </w:r>
      <w:r w:rsidR="003D322C" w:rsidRPr="00AE2377">
        <w:rPr>
          <w:lang w:val="it-IT"/>
        </w:rPr>
        <w:t xml:space="preserve">n un litro di acqua distillata vengono </w:t>
      </w:r>
      <w:r w:rsidRPr="00AE2377">
        <w:rPr>
          <w:lang w:val="it-IT"/>
        </w:rPr>
        <w:t xml:space="preserve">aggiunti 2.482 g di </w:t>
      </w:r>
      <w:proofErr w:type="spellStart"/>
      <w:r w:rsidRPr="00AE2377">
        <w:rPr>
          <w:lang w:val="it-IT"/>
        </w:rPr>
        <w:t>NaCl</w:t>
      </w:r>
      <w:proofErr w:type="spellEnd"/>
      <w:r w:rsidRPr="00AE2377">
        <w:rPr>
          <w:lang w:val="it-IT"/>
        </w:rPr>
        <w:t xml:space="preserve"> e 0.2830 g di </w:t>
      </w:r>
      <w:proofErr w:type="spellStart"/>
      <w:r w:rsidRPr="00AE2377">
        <w:rPr>
          <w:lang w:val="it-IT"/>
        </w:rPr>
        <w:t>AgCl</w:t>
      </w:r>
      <w:proofErr w:type="spellEnd"/>
      <w:r w:rsidRPr="00AE2377">
        <w:rPr>
          <w:lang w:val="it-IT"/>
        </w:rPr>
        <w:t xml:space="preserve">. Sapendo che </w:t>
      </w:r>
      <w:proofErr w:type="spellStart"/>
      <w:r w:rsidRPr="00AE2377">
        <w:rPr>
          <w:lang w:val="it-IT"/>
        </w:rPr>
        <w:t>Kps</w:t>
      </w:r>
      <w:r w:rsidRPr="00AE2377">
        <w:rPr>
          <w:vertAlign w:val="subscript"/>
          <w:lang w:val="it-IT"/>
        </w:rPr>
        <w:t>AgCl</w:t>
      </w:r>
      <w:proofErr w:type="spellEnd"/>
      <w:r w:rsidRPr="00AE2377">
        <w:rPr>
          <w:lang w:val="it-IT"/>
        </w:rPr>
        <w:t xml:space="preserve"> = 1.77 x 10</w:t>
      </w:r>
      <w:r w:rsidRPr="00AE2377">
        <w:rPr>
          <w:vertAlign w:val="superscript"/>
          <w:lang w:val="it-IT"/>
        </w:rPr>
        <w:t>-10</w:t>
      </w:r>
      <w:r w:rsidRPr="00AE2377">
        <w:rPr>
          <w:lang w:val="it-IT"/>
        </w:rPr>
        <w:t>, calcolare la concentrazione di Ag</w:t>
      </w:r>
      <w:r w:rsidRPr="00AE2377">
        <w:rPr>
          <w:vertAlign w:val="superscript"/>
          <w:lang w:val="it-IT"/>
        </w:rPr>
        <w:t>+</w:t>
      </w:r>
      <w:r w:rsidRPr="00AE2377">
        <w:rPr>
          <w:lang w:val="it-IT"/>
        </w:rPr>
        <w:t xml:space="preserve"> residuo in soluzione.</w:t>
      </w:r>
      <w:r w:rsidR="003D322C" w:rsidRPr="00AE2377">
        <w:rPr>
          <w:lang w:val="it-IT"/>
        </w:rPr>
        <w:t xml:space="preserve"> </w:t>
      </w:r>
    </w:p>
    <w:p w:rsidR="00AE2377" w:rsidRPr="00AE2377" w:rsidRDefault="00D007B4" w:rsidP="00961845">
      <w:pPr>
        <w:numPr>
          <w:ilvl w:val="0"/>
          <w:numId w:val="1"/>
        </w:numPr>
        <w:ind w:left="426" w:hanging="426"/>
        <w:contextualSpacing/>
        <w:jc w:val="both"/>
        <w:rPr>
          <w:lang w:val="it-IT"/>
        </w:rPr>
      </w:pPr>
      <w:r w:rsidRPr="00AE2377">
        <w:rPr>
          <w:lang w:val="it-IT"/>
        </w:rPr>
        <w:t>Una certa quantità di un idrocarburo gassoso per completa combustione con O</w:t>
      </w:r>
      <w:r w:rsidRPr="00AE2377">
        <w:rPr>
          <w:vertAlign w:val="subscript"/>
          <w:lang w:val="it-IT"/>
        </w:rPr>
        <w:t>2</w:t>
      </w:r>
      <w:r w:rsidRPr="00AE2377">
        <w:rPr>
          <w:lang w:val="it-IT"/>
        </w:rPr>
        <w:t xml:space="preserve"> in eccesso produce 11.002 g di CO</w:t>
      </w:r>
      <w:r w:rsidRPr="00AE2377">
        <w:rPr>
          <w:vertAlign w:val="subscript"/>
          <w:lang w:val="it-IT"/>
        </w:rPr>
        <w:t>2</w:t>
      </w:r>
      <w:r w:rsidRPr="00AE2377">
        <w:rPr>
          <w:lang w:val="it-IT"/>
        </w:rPr>
        <w:t xml:space="preserve"> e 4.505 g di H</w:t>
      </w:r>
      <w:r w:rsidRPr="00AE2377">
        <w:rPr>
          <w:vertAlign w:val="subscript"/>
          <w:lang w:val="it-IT"/>
        </w:rPr>
        <w:t>2</w:t>
      </w:r>
      <w:r w:rsidRPr="00AE2377">
        <w:rPr>
          <w:lang w:val="it-IT"/>
        </w:rPr>
        <w:t>O. 11.532 g di tale idrocarburo, introdotti in un recipiente vuoto di 6.200 L alla temperatura di 32°C, esercitano una pressione di 840 torr. Calcolare la formula molecolare dell’idrocarburo</w:t>
      </w:r>
      <w:r w:rsidR="00AE2377" w:rsidRPr="00AE2377">
        <w:rPr>
          <w:rFonts w:cs="Arial"/>
          <w:kern w:val="24"/>
          <w:lang w:val="it-IT"/>
        </w:rPr>
        <w:t>.</w:t>
      </w:r>
    </w:p>
    <w:p w:rsidR="00AE2377" w:rsidRDefault="00961845" w:rsidP="006B3140">
      <w:pPr>
        <w:numPr>
          <w:ilvl w:val="0"/>
          <w:numId w:val="1"/>
        </w:numPr>
        <w:ind w:left="426" w:hanging="426"/>
        <w:contextualSpacing/>
        <w:jc w:val="both"/>
        <w:rPr>
          <w:lang w:val="it-IT"/>
        </w:rPr>
      </w:pPr>
      <w:r w:rsidRPr="00AE2377">
        <w:rPr>
          <w:lang w:val="it-IT"/>
        </w:rPr>
        <w:t xml:space="preserve">Vengono mescolati 350 </w:t>
      </w:r>
      <w:proofErr w:type="spellStart"/>
      <w:r w:rsidRPr="00AE2377">
        <w:rPr>
          <w:lang w:val="it-IT"/>
        </w:rPr>
        <w:t>mL</w:t>
      </w:r>
      <w:proofErr w:type="spellEnd"/>
      <w:r w:rsidR="00D66480" w:rsidRPr="00AE2377">
        <w:rPr>
          <w:lang w:val="it-IT"/>
        </w:rPr>
        <w:t xml:space="preserve"> di una soluzione di acido </w:t>
      </w:r>
      <w:proofErr w:type="spellStart"/>
      <w:r w:rsidR="00D66480" w:rsidRPr="00AE2377">
        <w:rPr>
          <w:lang w:val="it-IT"/>
        </w:rPr>
        <w:t>diossonit</w:t>
      </w:r>
      <w:r w:rsidRPr="00AE2377">
        <w:rPr>
          <w:lang w:val="it-IT"/>
        </w:rPr>
        <w:t>rico</w:t>
      </w:r>
      <w:proofErr w:type="spellEnd"/>
      <w:r w:rsidRPr="00AE2377">
        <w:rPr>
          <w:lang w:val="it-IT"/>
        </w:rPr>
        <w:t xml:space="preserve"> (</w:t>
      </w:r>
      <w:r w:rsidR="00D66480" w:rsidRPr="00AE2377">
        <w:rPr>
          <w:lang w:val="it-IT"/>
        </w:rPr>
        <w:t>III</w:t>
      </w:r>
      <w:r w:rsidRPr="00AE2377">
        <w:rPr>
          <w:lang w:val="it-IT"/>
        </w:rPr>
        <w:t xml:space="preserve">) 0.1764 M </w:t>
      </w:r>
      <w:r w:rsidR="00D66480" w:rsidRPr="00AE2377">
        <w:rPr>
          <w:lang w:val="it-IT"/>
        </w:rPr>
        <w:t xml:space="preserve">(Ka = </w:t>
      </w:r>
      <w:r w:rsidR="00F34BDA" w:rsidRPr="00AE2377">
        <w:rPr>
          <w:lang w:val="it-IT"/>
        </w:rPr>
        <w:t>5.62 x 10</w:t>
      </w:r>
      <w:r w:rsidR="00F34BDA" w:rsidRPr="00AE2377">
        <w:rPr>
          <w:vertAlign w:val="superscript"/>
          <w:lang w:val="it-IT"/>
        </w:rPr>
        <w:t>-4</w:t>
      </w:r>
      <w:r w:rsidR="00F34BDA" w:rsidRPr="00AE2377">
        <w:rPr>
          <w:lang w:val="it-IT"/>
        </w:rPr>
        <w:t xml:space="preserve">) </w:t>
      </w:r>
      <w:r w:rsidRPr="00AE2377">
        <w:rPr>
          <w:lang w:val="it-IT"/>
        </w:rPr>
        <w:t xml:space="preserve">con </w:t>
      </w:r>
      <w:r w:rsidR="00F34BDA" w:rsidRPr="00AE2377">
        <w:rPr>
          <w:lang w:val="it-IT"/>
        </w:rPr>
        <w:t xml:space="preserve">150 </w:t>
      </w:r>
      <w:proofErr w:type="spellStart"/>
      <w:r w:rsidR="00F34BDA" w:rsidRPr="00AE2377">
        <w:rPr>
          <w:lang w:val="it-IT"/>
        </w:rPr>
        <w:t>mL</w:t>
      </w:r>
      <w:proofErr w:type="spellEnd"/>
      <w:r w:rsidR="00F34BDA" w:rsidRPr="00AE2377">
        <w:rPr>
          <w:lang w:val="it-IT"/>
        </w:rPr>
        <w:t xml:space="preserve"> di una soluzione di acido cloridrico 2.28 x 10</w:t>
      </w:r>
      <w:r w:rsidR="00F34BDA" w:rsidRPr="00AE2377">
        <w:rPr>
          <w:vertAlign w:val="superscript"/>
          <w:lang w:val="it-IT"/>
        </w:rPr>
        <w:t>-3</w:t>
      </w:r>
      <w:r w:rsidR="00F34BDA" w:rsidRPr="00AE2377">
        <w:rPr>
          <w:lang w:val="it-IT"/>
        </w:rPr>
        <w:t xml:space="preserve"> M.</w:t>
      </w:r>
      <w:r w:rsidRPr="00AE2377">
        <w:rPr>
          <w:lang w:val="it-IT"/>
        </w:rPr>
        <w:t xml:space="preserve"> </w:t>
      </w:r>
      <w:r w:rsidR="00F34BDA" w:rsidRPr="00AE2377">
        <w:rPr>
          <w:lang w:val="it-IT"/>
        </w:rPr>
        <w:t>Considerando i volumi additivi, c</w:t>
      </w:r>
      <w:r w:rsidRPr="00AE2377">
        <w:rPr>
          <w:lang w:val="it-IT"/>
        </w:rPr>
        <w:t xml:space="preserve">alcolare </w:t>
      </w:r>
      <w:r w:rsidR="006B3140" w:rsidRPr="00AE2377">
        <w:rPr>
          <w:lang w:val="it-IT"/>
        </w:rPr>
        <w:t xml:space="preserve">il </w:t>
      </w:r>
      <w:proofErr w:type="spellStart"/>
      <w:r w:rsidR="006B3140" w:rsidRPr="00AE2377">
        <w:rPr>
          <w:lang w:val="it-IT"/>
        </w:rPr>
        <w:t>pH</w:t>
      </w:r>
      <w:proofErr w:type="spellEnd"/>
      <w:r w:rsidR="006B3140" w:rsidRPr="00AE2377">
        <w:rPr>
          <w:lang w:val="it-IT"/>
        </w:rPr>
        <w:t xml:space="preserve"> della soluzione finale,</w:t>
      </w:r>
      <w:r w:rsidRPr="00AE2377">
        <w:rPr>
          <w:lang w:val="it-IT"/>
        </w:rPr>
        <w:t xml:space="preserve"> la concentrazione di tutte le specie in sol</w:t>
      </w:r>
      <w:r w:rsidR="006B3140" w:rsidRPr="00AE2377">
        <w:rPr>
          <w:lang w:val="it-IT"/>
        </w:rPr>
        <w:t>uzione e la pressione osmotica della soluzione.</w:t>
      </w:r>
    </w:p>
    <w:p w:rsidR="00961845" w:rsidRDefault="00054656" w:rsidP="006B3140">
      <w:pPr>
        <w:numPr>
          <w:ilvl w:val="0"/>
          <w:numId w:val="1"/>
        </w:numPr>
        <w:ind w:left="426" w:hanging="426"/>
        <w:contextualSpacing/>
        <w:jc w:val="both"/>
        <w:rPr>
          <w:lang w:val="it-IT"/>
        </w:rPr>
      </w:pPr>
      <w:r w:rsidRPr="00AE2377">
        <w:rPr>
          <w:lang w:val="it-IT"/>
        </w:rPr>
        <w:t>Calcolare quanti grammi di acetato di sodio CH</w:t>
      </w:r>
      <w:r w:rsidRPr="00AE2377">
        <w:rPr>
          <w:vertAlign w:val="subscript"/>
          <w:lang w:val="it-IT"/>
        </w:rPr>
        <w:t>3</w:t>
      </w:r>
      <w:r w:rsidRPr="00AE2377">
        <w:rPr>
          <w:lang w:val="it-IT"/>
        </w:rPr>
        <w:t>COONa si devono solubilizzare in 1.000 L di soluzione 0.100 M di CH</w:t>
      </w:r>
      <w:r w:rsidRPr="00AE2377">
        <w:rPr>
          <w:vertAlign w:val="subscript"/>
          <w:lang w:val="it-IT"/>
        </w:rPr>
        <w:t>3</w:t>
      </w:r>
      <w:r w:rsidRPr="00AE2377">
        <w:rPr>
          <w:lang w:val="it-IT"/>
        </w:rPr>
        <w:t xml:space="preserve">COOH affinché il </w:t>
      </w:r>
      <w:proofErr w:type="spellStart"/>
      <w:r w:rsidRPr="00AE2377">
        <w:rPr>
          <w:lang w:val="it-IT"/>
        </w:rPr>
        <w:t>pH</w:t>
      </w:r>
      <w:proofErr w:type="spellEnd"/>
      <w:r w:rsidRPr="00AE2377">
        <w:rPr>
          <w:lang w:val="it-IT"/>
        </w:rPr>
        <w:t xml:space="preserve"> aumenti di 2 unità.</w:t>
      </w:r>
    </w:p>
    <w:p w:rsidR="00AE2377" w:rsidRDefault="00AE2377" w:rsidP="006B3140">
      <w:pPr>
        <w:numPr>
          <w:ilvl w:val="0"/>
          <w:numId w:val="1"/>
        </w:numPr>
        <w:ind w:left="426" w:hanging="426"/>
        <w:contextualSpacing/>
        <w:jc w:val="both"/>
        <w:rPr>
          <w:lang w:val="it-IT"/>
        </w:rPr>
      </w:pPr>
      <w:r>
        <w:rPr>
          <w:lang w:val="it-IT"/>
        </w:rPr>
        <w:t xml:space="preserve">Calcolare il </w:t>
      </w:r>
      <w:proofErr w:type="spellStart"/>
      <w:r>
        <w:rPr>
          <w:lang w:val="it-IT"/>
        </w:rPr>
        <w:t>pH</w:t>
      </w:r>
      <w:proofErr w:type="spellEnd"/>
      <w:r>
        <w:rPr>
          <w:lang w:val="it-IT"/>
        </w:rPr>
        <w:t xml:space="preserve"> di una soluzione acquosa di acido cloridrico 6.3 x 10</w:t>
      </w:r>
      <w:r>
        <w:rPr>
          <w:vertAlign w:val="superscript"/>
          <w:lang w:val="it-IT"/>
        </w:rPr>
        <w:t>-8</w:t>
      </w:r>
      <w:r>
        <w:rPr>
          <w:lang w:val="it-IT"/>
        </w:rPr>
        <w:t xml:space="preserve"> M.</w:t>
      </w:r>
    </w:p>
    <w:p w:rsidR="00BD2941" w:rsidRDefault="00BD2941" w:rsidP="00BD2941">
      <w:pPr>
        <w:ind w:left="426"/>
        <w:contextualSpacing/>
        <w:jc w:val="both"/>
        <w:rPr>
          <w:lang w:val="it-IT"/>
        </w:rPr>
      </w:pPr>
    </w:p>
    <w:p w:rsidR="00AE2377" w:rsidRPr="00AE2377" w:rsidRDefault="00AE2377" w:rsidP="00AE2377">
      <w:pPr>
        <w:contextualSpacing/>
        <w:jc w:val="both"/>
        <w:rPr>
          <w:lang w:val="it-IT"/>
        </w:rPr>
      </w:pPr>
    </w:p>
    <w:p w:rsidR="00BD2941" w:rsidRPr="006E6AA0" w:rsidRDefault="00BD2941" w:rsidP="00BD2941">
      <w:pPr>
        <w:jc w:val="center"/>
        <w:rPr>
          <w:b/>
          <w:lang w:val="it-IT"/>
        </w:rPr>
      </w:pPr>
      <w:r>
        <w:rPr>
          <w:lang w:val="it-IT"/>
        </w:rPr>
        <w:t>Scritto complessivo</w:t>
      </w:r>
      <w:r w:rsidRPr="009C3F0D">
        <w:rPr>
          <w:lang w:val="it-IT"/>
        </w:rPr>
        <w:t xml:space="preserve"> </w:t>
      </w:r>
      <w:r>
        <w:rPr>
          <w:lang w:val="it-IT"/>
        </w:rPr>
        <w:t xml:space="preserve">di Chimica Generale – </w:t>
      </w:r>
      <w:r w:rsidRPr="006E6AA0">
        <w:rPr>
          <w:b/>
          <w:lang w:val="it-IT"/>
        </w:rPr>
        <w:t xml:space="preserve">Compito </w:t>
      </w:r>
      <w:r>
        <w:rPr>
          <w:b/>
          <w:lang w:val="it-IT"/>
        </w:rPr>
        <w:t>B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>
        <w:rPr>
          <w:b/>
          <w:lang w:val="it-IT"/>
        </w:rPr>
        <w:tab/>
        <w:t>1</w:t>
      </w:r>
      <w:r w:rsidRPr="006E6AA0">
        <w:rPr>
          <w:b/>
          <w:lang w:val="it-IT"/>
        </w:rPr>
        <w:t>7.0</w:t>
      </w:r>
      <w:r>
        <w:rPr>
          <w:b/>
          <w:lang w:val="it-IT"/>
        </w:rPr>
        <w:t>2</w:t>
      </w:r>
      <w:r w:rsidRPr="006E6AA0">
        <w:rPr>
          <w:b/>
          <w:lang w:val="it-IT"/>
        </w:rPr>
        <w:t>.20</w:t>
      </w:r>
      <w:r>
        <w:rPr>
          <w:b/>
          <w:lang w:val="it-IT"/>
        </w:rPr>
        <w:t>20</w:t>
      </w:r>
    </w:p>
    <w:p w:rsidR="00BD2941" w:rsidRDefault="00AE2377" w:rsidP="00BD2941">
      <w:pPr>
        <w:pStyle w:val="Paragrafoelenco"/>
        <w:numPr>
          <w:ilvl w:val="0"/>
          <w:numId w:val="5"/>
        </w:numPr>
        <w:ind w:left="426" w:hanging="426"/>
        <w:jc w:val="both"/>
        <w:rPr>
          <w:rFonts w:eastAsia="Calibri" w:cs="Times New Roman"/>
          <w:lang w:val="it-IT"/>
        </w:rPr>
      </w:pPr>
      <w:r w:rsidRPr="00BD2941">
        <w:rPr>
          <w:rFonts w:eastAsia="Calibri" w:cs="Times New Roman"/>
          <w:lang w:val="it-IT"/>
        </w:rPr>
        <w:t>Prevedere la geometria della molecola di SeO</w:t>
      </w:r>
      <w:r w:rsidRPr="00BD2941">
        <w:rPr>
          <w:rFonts w:eastAsia="Calibri" w:cs="Times New Roman"/>
          <w:vertAlign w:val="subscript"/>
          <w:lang w:val="it-IT"/>
        </w:rPr>
        <w:t>2</w:t>
      </w:r>
      <w:r w:rsidRPr="00BD2941">
        <w:rPr>
          <w:rFonts w:eastAsia="Calibri" w:cs="Times New Roman"/>
          <w:lang w:val="it-IT"/>
        </w:rPr>
        <w:t>F</w:t>
      </w:r>
      <w:r w:rsidRPr="00BD2941">
        <w:rPr>
          <w:rFonts w:eastAsia="Calibri" w:cs="Times New Roman"/>
          <w:vertAlign w:val="subscript"/>
          <w:lang w:val="it-IT"/>
        </w:rPr>
        <w:t>2</w:t>
      </w:r>
      <w:r w:rsidRPr="00BD2941">
        <w:rPr>
          <w:rFonts w:eastAsia="Calibri" w:cs="Times New Roman"/>
          <w:lang w:val="it-IT"/>
        </w:rPr>
        <w:t xml:space="preserve"> e descriverne i legami con la teoria del legame di valenza.</w:t>
      </w:r>
      <w:r w:rsidR="00BD2941">
        <w:rPr>
          <w:rFonts w:eastAsia="Calibri" w:cs="Times New Roman"/>
          <w:lang w:val="it-IT"/>
        </w:rPr>
        <w:t xml:space="preserve"> </w:t>
      </w:r>
    </w:p>
    <w:p w:rsidR="00AE2377" w:rsidRPr="00BD2941" w:rsidRDefault="00BD2941" w:rsidP="00BD2941">
      <w:pPr>
        <w:pStyle w:val="Paragrafoelenco"/>
        <w:numPr>
          <w:ilvl w:val="0"/>
          <w:numId w:val="5"/>
        </w:numPr>
        <w:ind w:left="426" w:hanging="426"/>
        <w:jc w:val="both"/>
        <w:rPr>
          <w:rFonts w:eastAsia="Calibri" w:cs="Times New Roman"/>
          <w:lang w:val="it-IT"/>
        </w:rPr>
      </w:pPr>
      <w:r w:rsidRPr="00BD2941">
        <w:rPr>
          <w:lang w:val="it-IT"/>
        </w:rPr>
        <w:t>Una bomboletta di gas da campeggio contiene 1.500 L di butano C</w:t>
      </w:r>
      <w:r w:rsidRPr="00BD2941">
        <w:rPr>
          <w:vertAlign w:val="subscript"/>
          <w:lang w:val="it-IT"/>
        </w:rPr>
        <w:t>4</w:t>
      </w:r>
      <w:r w:rsidRPr="00BD2941">
        <w:rPr>
          <w:lang w:val="it-IT"/>
        </w:rPr>
        <w:t>H</w:t>
      </w:r>
      <w:r w:rsidRPr="00BD2941">
        <w:rPr>
          <w:vertAlign w:val="subscript"/>
          <w:lang w:val="it-IT"/>
        </w:rPr>
        <w:t>10</w:t>
      </w:r>
      <w:r w:rsidRPr="00BD2941">
        <w:rPr>
          <w:lang w:val="it-IT"/>
        </w:rPr>
        <w:t xml:space="preserve"> liquido (d = 0.683 g cm</w:t>
      </w:r>
      <w:r w:rsidRPr="00BD2941">
        <w:rPr>
          <w:vertAlign w:val="superscript"/>
          <w:lang w:val="it-IT"/>
        </w:rPr>
        <w:t>-3</w:t>
      </w:r>
      <w:r w:rsidRPr="00BD2941">
        <w:rPr>
          <w:lang w:val="it-IT"/>
        </w:rPr>
        <w:t xml:space="preserve">). Calcolare </w:t>
      </w:r>
      <w:r w:rsidRPr="00BD2941">
        <w:rPr>
          <w:lang w:val="it-IT"/>
        </w:rPr>
        <w:t xml:space="preserve">il volume di aria necessario per la </w:t>
      </w:r>
      <w:r w:rsidRPr="00BD2941">
        <w:rPr>
          <w:lang w:val="it-IT"/>
        </w:rPr>
        <w:t>combustione completa del butano.</w:t>
      </w:r>
    </w:p>
    <w:p w:rsidR="00BD2941" w:rsidRPr="002E2D6C" w:rsidRDefault="00BD2941" w:rsidP="00BD2941">
      <w:pPr>
        <w:pStyle w:val="Paragrafoelenco"/>
        <w:numPr>
          <w:ilvl w:val="0"/>
          <w:numId w:val="5"/>
        </w:numPr>
        <w:ind w:left="426" w:hanging="426"/>
        <w:jc w:val="both"/>
        <w:rPr>
          <w:lang w:val="it-IT"/>
        </w:rPr>
      </w:pPr>
      <w:r>
        <w:rPr>
          <w:lang w:val="it-IT"/>
        </w:rPr>
        <w:t xml:space="preserve">Vengono mescolati 350 </w:t>
      </w:r>
      <w:proofErr w:type="spellStart"/>
      <w:r>
        <w:rPr>
          <w:lang w:val="it-IT"/>
        </w:rPr>
        <w:t>mL</w:t>
      </w:r>
      <w:proofErr w:type="spellEnd"/>
      <w:r>
        <w:rPr>
          <w:lang w:val="it-IT"/>
        </w:rPr>
        <w:t xml:space="preserve"> di una soluzione di acido </w:t>
      </w:r>
      <w:proofErr w:type="spellStart"/>
      <w:r>
        <w:rPr>
          <w:lang w:val="it-IT"/>
        </w:rPr>
        <w:t>tetraossosolforico</w:t>
      </w:r>
      <w:proofErr w:type="spellEnd"/>
      <w:r>
        <w:rPr>
          <w:lang w:val="it-IT"/>
        </w:rPr>
        <w:t xml:space="preserve"> (VI) 0.1764 M con 11.4954 </w:t>
      </w:r>
      <w:r w:rsidRPr="002E2D6C">
        <w:rPr>
          <w:lang w:val="it-IT"/>
        </w:rPr>
        <w:t xml:space="preserve">g di idrossido di sodio ed il volume finale viene portato a 750 </w:t>
      </w:r>
      <w:proofErr w:type="spellStart"/>
      <w:r w:rsidRPr="002E2D6C">
        <w:rPr>
          <w:lang w:val="it-IT"/>
        </w:rPr>
        <w:t>mL</w:t>
      </w:r>
      <w:proofErr w:type="spellEnd"/>
      <w:r w:rsidRPr="002E2D6C">
        <w:rPr>
          <w:lang w:val="it-IT"/>
        </w:rPr>
        <w:t xml:space="preserve"> con acqua. Calcolare </w:t>
      </w:r>
      <w:r>
        <w:rPr>
          <w:lang w:val="it-IT"/>
        </w:rPr>
        <w:t xml:space="preserve">il </w:t>
      </w:r>
      <w:proofErr w:type="spellStart"/>
      <w:r>
        <w:rPr>
          <w:lang w:val="it-IT"/>
        </w:rPr>
        <w:t>pH</w:t>
      </w:r>
      <w:proofErr w:type="spellEnd"/>
      <w:r>
        <w:rPr>
          <w:lang w:val="it-IT"/>
        </w:rPr>
        <w:t xml:space="preserve"> della soluzione finale,</w:t>
      </w:r>
      <w:r w:rsidRPr="002E2D6C">
        <w:rPr>
          <w:lang w:val="it-IT"/>
        </w:rPr>
        <w:t xml:space="preserve"> la concentrazione di tutte le specie in sol</w:t>
      </w:r>
      <w:r>
        <w:rPr>
          <w:lang w:val="it-IT"/>
        </w:rPr>
        <w:t>uzione e la pressione osmotica della soluzione.</w:t>
      </w:r>
    </w:p>
    <w:p w:rsidR="0070587A" w:rsidRPr="0070587A" w:rsidRDefault="00BD2941" w:rsidP="0070587A">
      <w:pPr>
        <w:pStyle w:val="Paragrafoelenco"/>
        <w:numPr>
          <w:ilvl w:val="0"/>
          <w:numId w:val="5"/>
        </w:numPr>
        <w:ind w:left="426" w:hanging="426"/>
        <w:jc w:val="both"/>
        <w:rPr>
          <w:rFonts w:eastAsia="Calibri" w:cs="Times New Roman"/>
          <w:lang w:val="it-IT"/>
        </w:rPr>
      </w:pPr>
      <w:r>
        <w:rPr>
          <w:lang w:val="it-IT"/>
        </w:rPr>
        <w:t xml:space="preserve">Il </w:t>
      </w:r>
      <w:proofErr w:type="spellStart"/>
      <w:r>
        <w:rPr>
          <w:lang w:val="it-IT"/>
        </w:rPr>
        <w:t>diclofenac</w:t>
      </w:r>
      <w:proofErr w:type="spellEnd"/>
      <w:r w:rsidRPr="0066058E">
        <w:rPr>
          <w:lang w:val="it-IT"/>
        </w:rPr>
        <w:t xml:space="preserve"> (</w:t>
      </w:r>
      <w:r>
        <w:rPr>
          <w:lang w:val="it-IT"/>
        </w:rPr>
        <w:t>principio attivo del Voltaren</w:t>
      </w:r>
      <w:r w:rsidRPr="0066058E">
        <w:rPr>
          <w:lang w:val="it-IT"/>
        </w:rPr>
        <w:t xml:space="preserve">) ha la seguente composizione percentuale: C </w:t>
      </w:r>
      <w:r>
        <w:rPr>
          <w:lang w:val="it-IT"/>
        </w:rPr>
        <w:t>56.8</w:t>
      </w:r>
      <w:r w:rsidRPr="0066058E">
        <w:rPr>
          <w:lang w:val="it-IT"/>
        </w:rPr>
        <w:t xml:space="preserve">%; H </w:t>
      </w:r>
      <w:r>
        <w:rPr>
          <w:lang w:val="it-IT"/>
        </w:rPr>
        <w:t>3.7</w:t>
      </w:r>
      <w:r w:rsidRPr="0066058E">
        <w:rPr>
          <w:lang w:val="it-IT"/>
        </w:rPr>
        <w:t xml:space="preserve">%; N </w:t>
      </w:r>
      <w:r>
        <w:rPr>
          <w:lang w:val="it-IT"/>
        </w:rPr>
        <w:t>4.7</w:t>
      </w:r>
      <w:r w:rsidRPr="0066058E">
        <w:rPr>
          <w:lang w:val="it-IT"/>
        </w:rPr>
        <w:t xml:space="preserve">%; O </w:t>
      </w:r>
      <w:r>
        <w:rPr>
          <w:lang w:val="it-IT"/>
        </w:rPr>
        <w:t>10.8</w:t>
      </w:r>
      <w:r w:rsidRPr="0066058E">
        <w:rPr>
          <w:lang w:val="it-IT"/>
        </w:rPr>
        <w:t xml:space="preserve">%; </w:t>
      </w:r>
      <w:r>
        <w:rPr>
          <w:lang w:val="it-IT"/>
        </w:rPr>
        <w:t>Cl</w:t>
      </w:r>
      <w:r w:rsidRPr="0066058E">
        <w:rPr>
          <w:lang w:val="it-IT"/>
        </w:rPr>
        <w:t xml:space="preserve"> </w:t>
      </w:r>
      <w:r>
        <w:rPr>
          <w:lang w:val="it-IT"/>
        </w:rPr>
        <w:t>24.0</w:t>
      </w:r>
      <w:r w:rsidRPr="0066058E">
        <w:rPr>
          <w:lang w:val="it-IT"/>
        </w:rPr>
        <w:t xml:space="preserve">%. La sua massa molecolare è </w:t>
      </w:r>
      <w:r>
        <w:rPr>
          <w:lang w:val="it-IT"/>
        </w:rPr>
        <w:t>296.20</w:t>
      </w:r>
      <w:r w:rsidRPr="0066058E">
        <w:rPr>
          <w:lang w:val="it-IT"/>
        </w:rPr>
        <w:t xml:space="preserve"> g/</w:t>
      </w:r>
      <w:proofErr w:type="spellStart"/>
      <w:r w:rsidRPr="0066058E">
        <w:rPr>
          <w:lang w:val="it-IT"/>
        </w:rPr>
        <w:t>mol</w:t>
      </w:r>
      <w:proofErr w:type="spellEnd"/>
      <w:r w:rsidRPr="0066058E">
        <w:rPr>
          <w:lang w:val="it-IT"/>
        </w:rPr>
        <w:t>. Determi</w:t>
      </w:r>
      <w:r>
        <w:rPr>
          <w:lang w:val="it-IT"/>
        </w:rPr>
        <w:t xml:space="preserve">nare la formula molecolare del </w:t>
      </w:r>
      <w:proofErr w:type="spellStart"/>
      <w:r>
        <w:rPr>
          <w:lang w:val="it-IT"/>
        </w:rPr>
        <w:t>diclofenac</w:t>
      </w:r>
      <w:proofErr w:type="spellEnd"/>
      <w:r w:rsidRPr="0066058E">
        <w:rPr>
          <w:lang w:val="it-IT"/>
        </w:rPr>
        <w:t>.</w:t>
      </w:r>
    </w:p>
    <w:p w:rsidR="0070587A" w:rsidRDefault="0070587A" w:rsidP="0070587A">
      <w:pPr>
        <w:pStyle w:val="Paragrafoelenco"/>
        <w:numPr>
          <w:ilvl w:val="0"/>
          <w:numId w:val="5"/>
        </w:numPr>
        <w:ind w:left="426" w:hanging="426"/>
        <w:jc w:val="both"/>
        <w:rPr>
          <w:rFonts w:eastAsia="Calibri" w:cs="Times New Roman"/>
          <w:lang w:val="it-IT"/>
        </w:rPr>
      </w:pPr>
      <w:r w:rsidRPr="0070587A">
        <w:rPr>
          <w:rFonts w:eastAsia="Calibri" w:cs="Times New Roman"/>
          <w:lang w:val="it-IT"/>
        </w:rPr>
        <w:t>In una soluzione basica, lo ione nitrato viene ridotto ad ammoniaca in presenza di polvere di alluminio, che si ossida a ione AlO</w:t>
      </w:r>
      <w:r w:rsidRPr="0070587A">
        <w:rPr>
          <w:rFonts w:eastAsia="Calibri" w:cs="Times New Roman"/>
          <w:vertAlign w:val="subscript"/>
          <w:lang w:val="it-IT"/>
        </w:rPr>
        <w:t>2</w:t>
      </w:r>
      <w:r w:rsidRPr="0070587A">
        <w:rPr>
          <w:rFonts w:eastAsia="Calibri" w:cs="Times New Roman"/>
          <w:vertAlign w:val="superscript"/>
          <w:lang w:val="it-IT"/>
        </w:rPr>
        <w:t>-</w:t>
      </w:r>
      <w:r w:rsidRPr="0070587A">
        <w:rPr>
          <w:rFonts w:eastAsia="Calibri" w:cs="Times New Roman"/>
          <w:lang w:val="it-IT"/>
        </w:rPr>
        <w:t>. Calcolare la quantità massima di ammoniaca che si può ottenere introducendo 0.728 g di KNO</w:t>
      </w:r>
      <w:bookmarkStart w:id="0" w:name="_GoBack"/>
      <w:r w:rsidRPr="0070587A">
        <w:rPr>
          <w:rFonts w:eastAsia="Calibri" w:cs="Times New Roman"/>
          <w:vertAlign w:val="subscript"/>
          <w:lang w:val="it-IT"/>
        </w:rPr>
        <w:t>3</w:t>
      </w:r>
      <w:bookmarkEnd w:id="0"/>
      <w:r w:rsidRPr="0070587A">
        <w:rPr>
          <w:rFonts w:eastAsia="Calibri" w:cs="Times New Roman"/>
          <w:lang w:val="it-IT"/>
        </w:rPr>
        <w:t xml:space="preserve"> e 0.324 g di Al in polvere in una soluzione che contiene 0.240 </w:t>
      </w:r>
      <w:proofErr w:type="spellStart"/>
      <w:r w:rsidRPr="0070587A">
        <w:rPr>
          <w:rFonts w:eastAsia="Calibri" w:cs="Times New Roman"/>
          <w:lang w:val="it-IT"/>
        </w:rPr>
        <w:t>mol</w:t>
      </w:r>
      <w:proofErr w:type="spellEnd"/>
      <w:r w:rsidRPr="0070587A">
        <w:rPr>
          <w:rFonts w:eastAsia="Calibri" w:cs="Times New Roman"/>
          <w:lang w:val="it-IT"/>
        </w:rPr>
        <w:t xml:space="preserve"> di </w:t>
      </w:r>
      <w:proofErr w:type="spellStart"/>
      <w:r w:rsidRPr="0070587A">
        <w:rPr>
          <w:rFonts w:eastAsia="Calibri" w:cs="Times New Roman"/>
          <w:lang w:val="it-IT"/>
        </w:rPr>
        <w:t>NaOH</w:t>
      </w:r>
      <w:proofErr w:type="spellEnd"/>
      <w:r w:rsidRPr="0070587A">
        <w:rPr>
          <w:rFonts w:eastAsia="Calibri" w:cs="Times New Roman"/>
          <w:lang w:val="it-IT"/>
        </w:rPr>
        <w:t xml:space="preserve">. </w:t>
      </w:r>
    </w:p>
    <w:p w:rsidR="00BD2941" w:rsidRPr="0070587A" w:rsidRDefault="00BD2941" w:rsidP="0070587A">
      <w:pPr>
        <w:pStyle w:val="Paragrafoelenco"/>
        <w:numPr>
          <w:ilvl w:val="0"/>
          <w:numId w:val="5"/>
        </w:numPr>
        <w:ind w:left="426" w:hanging="426"/>
        <w:jc w:val="both"/>
        <w:rPr>
          <w:rFonts w:eastAsia="Calibri" w:cs="Times New Roman"/>
          <w:lang w:val="it-IT"/>
        </w:rPr>
      </w:pPr>
      <w:r w:rsidRPr="0070587A">
        <w:rPr>
          <w:lang w:val="it-IT"/>
        </w:rPr>
        <w:t>Alla temperatura di 300 K, N</w:t>
      </w:r>
      <w:r w:rsidRPr="0070587A">
        <w:rPr>
          <w:vertAlign w:val="subscript"/>
          <w:lang w:val="it-IT"/>
        </w:rPr>
        <w:t>2</w:t>
      </w:r>
      <w:r w:rsidRPr="0070587A">
        <w:rPr>
          <w:lang w:val="it-IT"/>
        </w:rPr>
        <w:t>O</w:t>
      </w:r>
      <w:r w:rsidRPr="0070587A">
        <w:rPr>
          <w:vertAlign w:val="subscript"/>
          <w:lang w:val="it-IT"/>
        </w:rPr>
        <w:t>4</w:t>
      </w:r>
      <w:r w:rsidRPr="0070587A">
        <w:rPr>
          <w:lang w:val="it-IT"/>
        </w:rPr>
        <w:t xml:space="preserve"> si dissocia parzialmente in NO</w:t>
      </w:r>
      <w:r w:rsidRPr="0070587A">
        <w:rPr>
          <w:vertAlign w:val="subscript"/>
          <w:lang w:val="it-IT"/>
        </w:rPr>
        <w:t>2</w:t>
      </w:r>
      <w:r w:rsidRPr="0070587A">
        <w:rPr>
          <w:lang w:val="it-IT"/>
        </w:rPr>
        <w:t xml:space="preserve"> (K</w:t>
      </w:r>
      <w:r w:rsidRPr="0070587A">
        <w:rPr>
          <w:vertAlign w:val="subscript"/>
          <w:lang w:val="it-IT"/>
        </w:rPr>
        <w:t>P</w:t>
      </w:r>
      <w:r w:rsidRPr="0070587A">
        <w:rPr>
          <w:lang w:val="it-IT"/>
        </w:rPr>
        <w:t xml:space="preserve"> = 0.172). Sapendo che in un reattore indeformabile del volume di 3.00 L vengono introdotti 3.78</w:t>
      </w:r>
      <w:r w:rsidR="0070587A">
        <w:rPr>
          <w:lang w:val="it-IT"/>
        </w:rPr>
        <w:t xml:space="preserve"> </w:t>
      </w:r>
      <w:r w:rsidRPr="0070587A">
        <w:rPr>
          <w:lang w:val="it-IT"/>
        </w:rPr>
        <w:t>g di N</w:t>
      </w:r>
      <w:r w:rsidRPr="0070587A">
        <w:rPr>
          <w:vertAlign w:val="subscript"/>
          <w:lang w:val="it-IT"/>
        </w:rPr>
        <w:t>2</w:t>
      </w:r>
      <w:r w:rsidRPr="0070587A">
        <w:rPr>
          <w:lang w:val="it-IT"/>
        </w:rPr>
        <w:t>O</w:t>
      </w:r>
      <w:r w:rsidRPr="0070587A">
        <w:rPr>
          <w:vertAlign w:val="subscript"/>
          <w:lang w:val="it-IT"/>
        </w:rPr>
        <w:t>4</w:t>
      </w:r>
      <w:r w:rsidRPr="0070587A">
        <w:rPr>
          <w:lang w:val="it-IT"/>
        </w:rPr>
        <w:t xml:space="preserve"> e 1.75g di NO</w:t>
      </w:r>
      <w:r w:rsidRPr="0070587A">
        <w:rPr>
          <w:vertAlign w:val="subscript"/>
          <w:lang w:val="it-IT"/>
        </w:rPr>
        <w:t>2</w:t>
      </w:r>
      <w:r w:rsidRPr="0070587A">
        <w:rPr>
          <w:lang w:val="it-IT"/>
        </w:rPr>
        <w:t>, determinare:</w:t>
      </w:r>
    </w:p>
    <w:p w:rsidR="00BD2941" w:rsidRDefault="00BD2941" w:rsidP="00BD2941">
      <w:pPr>
        <w:pStyle w:val="Paragrafoelenco"/>
        <w:ind w:left="426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>In quale direzione evolve l’equilibrio;</w:t>
      </w:r>
    </w:p>
    <w:p w:rsidR="00BD2941" w:rsidRPr="00BD2941" w:rsidRDefault="00BD2941" w:rsidP="00BD2941">
      <w:pPr>
        <w:pStyle w:val="Paragrafoelenco"/>
        <w:ind w:left="426"/>
        <w:jc w:val="both"/>
        <w:rPr>
          <w:rFonts w:eastAsia="Calibri" w:cs="Times New Roman"/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 xml:space="preserve">La pressione totale e le pressioni parziali dei composti </w:t>
      </w:r>
      <w:r>
        <w:rPr>
          <w:lang w:val="it-IT"/>
        </w:rPr>
        <w:t xml:space="preserve">a </w:t>
      </w:r>
      <w:r>
        <w:rPr>
          <w:lang w:val="it-IT"/>
        </w:rPr>
        <w:t>equilibrio raggiunto.</w:t>
      </w:r>
    </w:p>
    <w:p w:rsidR="00AE2377" w:rsidRPr="00AE2377" w:rsidRDefault="00AE2377" w:rsidP="00BD2941">
      <w:pPr>
        <w:pStyle w:val="Paragrafoelenco"/>
        <w:tabs>
          <w:tab w:val="left" w:pos="567"/>
        </w:tabs>
        <w:ind w:left="426" w:hanging="426"/>
        <w:jc w:val="both"/>
        <w:rPr>
          <w:rFonts w:eastAsia="Calibri" w:cs="Times New Roman"/>
          <w:lang w:val="it-IT"/>
        </w:rPr>
      </w:pPr>
    </w:p>
    <w:sectPr w:rsidR="00AE2377" w:rsidRPr="00AE2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A17"/>
    <w:multiLevelType w:val="hybridMultilevel"/>
    <w:tmpl w:val="C15457D6"/>
    <w:lvl w:ilvl="0" w:tplc="18DE44A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3B7D55"/>
    <w:multiLevelType w:val="hybridMultilevel"/>
    <w:tmpl w:val="CE26214C"/>
    <w:lvl w:ilvl="0" w:tplc="E1B8DDC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59F4"/>
    <w:multiLevelType w:val="hybridMultilevel"/>
    <w:tmpl w:val="6E7E6712"/>
    <w:lvl w:ilvl="0" w:tplc="E1A06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4336"/>
    <w:multiLevelType w:val="hybridMultilevel"/>
    <w:tmpl w:val="7A4E9762"/>
    <w:lvl w:ilvl="0" w:tplc="B4860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16FE"/>
    <w:multiLevelType w:val="hybridMultilevel"/>
    <w:tmpl w:val="1054D520"/>
    <w:lvl w:ilvl="0" w:tplc="C69C0A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C17FA"/>
    <w:multiLevelType w:val="hybridMultilevel"/>
    <w:tmpl w:val="33BC39C8"/>
    <w:lvl w:ilvl="0" w:tplc="B538C47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32"/>
    <w:rsid w:val="00054656"/>
    <w:rsid w:val="002011AA"/>
    <w:rsid w:val="003D322C"/>
    <w:rsid w:val="005212C6"/>
    <w:rsid w:val="00544570"/>
    <w:rsid w:val="006B3140"/>
    <w:rsid w:val="006B4C32"/>
    <w:rsid w:val="006E6AA0"/>
    <w:rsid w:val="0070587A"/>
    <w:rsid w:val="00961845"/>
    <w:rsid w:val="00AE2377"/>
    <w:rsid w:val="00BD2941"/>
    <w:rsid w:val="00C11C61"/>
    <w:rsid w:val="00D007B4"/>
    <w:rsid w:val="00D6418B"/>
    <w:rsid w:val="00D66480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C32"/>
    <w:pPr>
      <w:spacing w:after="200" w:line="276" w:lineRule="auto"/>
    </w:pPr>
    <w:rPr>
      <w:rFonts w:ascii="Arial" w:hAnsi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4C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57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C32"/>
    <w:pPr>
      <w:spacing w:after="200" w:line="276" w:lineRule="auto"/>
    </w:pPr>
    <w:rPr>
      <w:rFonts w:ascii="Arial" w:hAnsi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4C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57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Montini</dc:creator>
  <cp:lastModifiedBy>fornasiero</cp:lastModifiedBy>
  <cp:revision>2</cp:revision>
  <cp:lastPrinted>2019-09-10T08:33:00Z</cp:lastPrinted>
  <dcterms:created xsi:type="dcterms:W3CDTF">2020-02-14T16:32:00Z</dcterms:created>
  <dcterms:modified xsi:type="dcterms:W3CDTF">2020-02-14T16:32:00Z</dcterms:modified>
</cp:coreProperties>
</file>