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D8962" w14:textId="77777777" w:rsidR="006A12AC" w:rsidRDefault="00463FBD" w:rsidP="00463FBD">
      <w:pPr>
        <w:jc w:val="center"/>
        <w:rPr>
          <w:sz w:val="36"/>
          <w:szCs w:val="36"/>
        </w:rPr>
      </w:pPr>
      <w:proofErr w:type="spellStart"/>
      <w:r>
        <w:rPr>
          <w:sz w:val="36"/>
          <w:szCs w:val="36"/>
        </w:rPr>
        <w:t>Zidarich</w:t>
      </w:r>
      <w:proofErr w:type="spellEnd"/>
      <w:r>
        <w:rPr>
          <w:sz w:val="36"/>
          <w:szCs w:val="36"/>
        </w:rPr>
        <w:t>: ein Weingut zwischen Meer und Bergen</w:t>
      </w:r>
    </w:p>
    <w:p w14:paraId="4A3C1E56" w14:textId="77777777" w:rsidR="00463FBD" w:rsidRDefault="00463FBD" w:rsidP="00463FBD">
      <w:pPr>
        <w:jc w:val="center"/>
        <w:rPr>
          <w:sz w:val="36"/>
          <w:szCs w:val="36"/>
        </w:rPr>
      </w:pPr>
    </w:p>
    <w:p w14:paraId="7F64A9BF" w14:textId="77777777" w:rsidR="00A24DC6" w:rsidRPr="00A24DC6" w:rsidRDefault="00463FBD" w:rsidP="00A24DC6">
      <w:pPr>
        <w:pStyle w:val="Paragrafoelenco"/>
        <w:numPr>
          <w:ilvl w:val="0"/>
          <w:numId w:val="1"/>
        </w:numPr>
        <w:jc w:val="both"/>
        <w:rPr>
          <w:sz w:val="36"/>
          <w:szCs w:val="36"/>
        </w:rPr>
      </w:pPr>
      <w:r w:rsidRPr="00A24DC6">
        <w:rPr>
          <w:sz w:val="36"/>
          <w:szCs w:val="36"/>
        </w:rPr>
        <w:t xml:space="preserve">Der Karst </w:t>
      </w:r>
      <w:proofErr w:type="gramStart"/>
      <w:r w:rsidRPr="00A24DC6">
        <w:rPr>
          <w:sz w:val="36"/>
          <w:szCs w:val="36"/>
        </w:rPr>
        <w:t>ist ein Hochebene zwischen Italien und Slowenien, zwischen Meer und Bergen.</w:t>
      </w:r>
      <w:proofErr w:type="gramEnd"/>
      <w:r w:rsidRPr="00A24DC6">
        <w:rPr>
          <w:sz w:val="36"/>
          <w:szCs w:val="36"/>
        </w:rPr>
        <w:t xml:space="preserve"> Mit seinem Kalkstein und seiner Meeresbriese ist diese Region der ideale Lebensraum für </w:t>
      </w:r>
      <w:r w:rsidR="00C5454A" w:rsidRPr="00A24DC6">
        <w:rPr>
          <w:sz w:val="36"/>
          <w:szCs w:val="36"/>
        </w:rPr>
        <w:t xml:space="preserve">den Weinbau. Dort entsteht unser Weingut </w:t>
      </w:r>
      <w:proofErr w:type="spellStart"/>
      <w:r w:rsidR="00C5454A" w:rsidRPr="00A24DC6">
        <w:rPr>
          <w:i/>
          <w:sz w:val="36"/>
          <w:szCs w:val="36"/>
        </w:rPr>
        <w:t>Zidarich</w:t>
      </w:r>
      <w:proofErr w:type="spellEnd"/>
      <w:r w:rsidR="00C5454A" w:rsidRPr="00A24DC6">
        <w:rPr>
          <w:sz w:val="36"/>
          <w:szCs w:val="36"/>
        </w:rPr>
        <w:t xml:space="preserve">, das seit 50 Jahren die typischen Karstweine produziert. </w:t>
      </w:r>
      <w:r w:rsidR="00A24DC6" w:rsidRPr="00A24DC6">
        <w:rPr>
          <w:sz w:val="36"/>
          <w:szCs w:val="36"/>
        </w:rPr>
        <w:t xml:space="preserve">Stellt euch vor, Sie trinken ein Glas Wein während sie auf das Meer blicken. Ein leichter Wind weht und Sie genießen den Sonnenuntergang. Heute können Sie diese Erfahrung auch auf Ihrem Sofa erleben. </w:t>
      </w:r>
    </w:p>
    <w:p w14:paraId="53D102CA" w14:textId="77777777" w:rsidR="00463FBD" w:rsidRDefault="00A24DC6" w:rsidP="00A24DC6">
      <w:pPr>
        <w:pStyle w:val="Paragrafoelenco"/>
        <w:numPr>
          <w:ilvl w:val="0"/>
          <w:numId w:val="1"/>
        </w:numPr>
        <w:jc w:val="both"/>
        <w:rPr>
          <w:sz w:val="36"/>
          <w:szCs w:val="36"/>
        </w:rPr>
      </w:pPr>
      <w:r>
        <w:rPr>
          <w:sz w:val="36"/>
          <w:szCs w:val="36"/>
        </w:rPr>
        <w:t xml:space="preserve">Unsere Produktpalette ist unterschiedlich, von der Tradition bis zur Innovation. </w:t>
      </w:r>
      <w:r w:rsidRPr="00A24DC6">
        <w:rPr>
          <w:sz w:val="36"/>
          <w:szCs w:val="36"/>
        </w:rPr>
        <w:t xml:space="preserve"> </w:t>
      </w:r>
      <w:r>
        <w:rPr>
          <w:sz w:val="36"/>
          <w:szCs w:val="36"/>
        </w:rPr>
        <w:t>Die Weinbautradition des Karsts ist für uns sehr wichtig, deswegen spiegelt sie sich in allen unseren Weinen wider. Unsere Top Weine sind:</w:t>
      </w:r>
    </w:p>
    <w:p w14:paraId="1464E9B6" w14:textId="77777777" w:rsidR="00A24DC6" w:rsidRDefault="00A24DC6" w:rsidP="00A24DC6">
      <w:pPr>
        <w:pStyle w:val="Paragrafoelenco"/>
        <w:numPr>
          <w:ilvl w:val="0"/>
          <w:numId w:val="2"/>
        </w:numPr>
        <w:jc w:val="both"/>
        <w:rPr>
          <w:sz w:val="36"/>
          <w:szCs w:val="36"/>
        </w:rPr>
      </w:pPr>
      <w:proofErr w:type="spellStart"/>
      <w:r>
        <w:rPr>
          <w:sz w:val="36"/>
          <w:szCs w:val="36"/>
        </w:rPr>
        <w:t>Vitovska</w:t>
      </w:r>
      <w:proofErr w:type="spellEnd"/>
      <w:r>
        <w:rPr>
          <w:sz w:val="36"/>
          <w:szCs w:val="36"/>
        </w:rPr>
        <w:t xml:space="preserve">: </w:t>
      </w:r>
      <w:r w:rsidR="00A44993">
        <w:rPr>
          <w:sz w:val="36"/>
          <w:szCs w:val="36"/>
        </w:rPr>
        <w:t>Ein frischer Weißwein der Karsttradition, den Sie mit Käse, Fleisch oder Fisch genießen können.</w:t>
      </w:r>
    </w:p>
    <w:p w14:paraId="7E6694EC" w14:textId="77777777" w:rsidR="00A24DC6" w:rsidRDefault="00A24DC6" w:rsidP="00A24DC6">
      <w:pPr>
        <w:pStyle w:val="Paragrafoelenco"/>
        <w:numPr>
          <w:ilvl w:val="0"/>
          <w:numId w:val="2"/>
        </w:numPr>
        <w:jc w:val="both"/>
        <w:rPr>
          <w:sz w:val="36"/>
          <w:szCs w:val="36"/>
        </w:rPr>
      </w:pPr>
      <w:r>
        <w:rPr>
          <w:sz w:val="36"/>
          <w:szCs w:val="36"/>
        </w:rPr>
        <w:t>Malvasia</w:t>
      </w:r>
      <w:r w:rsidR="00A44993">
        <w:rPr>
          <w:sz w:val="36"/>
          <w:szCs w:val="36"/>
        </w:rPr>
        <w:t xml:space="preserve">: Ein Wein griechischer Herkunft. Dieser aromatische und würzige Weißwein schmeckt ausgezeichnet zu weißem Fleisch, gegrilltem Fisch oder </w:t>
      </w:r>
      <w:r w:rsidR="00A44993" w:rsidRPr="00403DC7">
        <w:rPr>
          <w:i/>
          <w:sz w:val="36"/>
          <w:szCs w:val="36"/>
        </w:rPr>
        <w:t>Risotto</w:t>
      </w:r>
      <w:r w:rsidR="00A44993">
        <w:rPr>
          <w:sz w:val="36"/>
          <w:szCs w:val="36"/>
        </w:rPr>
        <w:t xml:space="preserve">. </w:t>
      </w:r>
    </w:p>
    <w:p w14:paraId="406C2F93" w14:textId="77777777" w:rsidR="00A24DC6" w:rsidRDefault="00A24DC6" w:rsidP="00A24DC6">
      <w:pPr>
        <w:pStyle w:val="Paragrafoelenco"/>
        <w:numPr>
          <w:ilvl w:val="0"/>
          <w:numId w:val="2"/>
        </w:numPr>
        <w:jc w:val="both"/>
        <w:rPr>
          <w:sz w:val="36"/>
          <w:szCs w:val="36"/>
        </w:rPr>
      </w:pPr>
      <w:proofErr w:type="spellStart"/>
      <w:r>
        <w:rPr>
          <w:sz w:val="36"/>
          <w:szCs w:val="36"/>
        </w:rPr>
        <w:t>Terrano</w:t>
      </w:r>
      <w:proofErr w:type="spellEnd"/>
      <w:r w:rsidR="00403DC7">
        <w:rPr>
          <w:sz w:val="36"/>
          <w:szCs w:val="36"/>
        </w:rPr>
        <w:t xml:space="preserve">: Ein rubinroter Wein, der nur im typischen Mikroklima des Karsts hergestellt wird. Der </w:t>
      </w:r>
      <w:proofErr w:type="spellStart"/>
      <w:r w:rsidR="00403DC7">
        <w:rPr>
          <w:sz w:val="36"/>
          <w:szCs w:val="36"/>
        </w:rPr>
        <w:t>Terrano</w:t>
      </w:r>
      <w:proofErr w:type="spellEnd"/>
      <w:r w:rsidR="00403DC7">
        <w:rPr>
          <w:sz w:val="36"/>
          <w:szCs w:val="36"/>
        </w:rPr>
        <w:t xml:space="preserve"> passt sehr gut zu </w:t>
      </w:r>
      <w:proofErr w:type="spellStart"/>
      <w:r w:rsidR="00403DC7">
        <w:rPr>
          <w:i/>
          <w:sz w:val="36"/>
          <w:szCs w:val="36"/>
        </w:rPr>
        <w:t>prosciutto</w:t>
      </w:r>
      <w:proofErr w:type="spellEnd"/>
      <w:r w:rsidR="00403DC7">
        <w:rPr>
          <w:sz w:val="36"/>
          <w:szCs w:val="36"/>
        </w:rPr>
        <w:t xml:space="preserve"> und Käse. </w:t>
      </w:r>
    </w:p>
    <w:p w14:paraId="1169EE66" w14:textId="77777777" w:rsidR="00403DC7" w:rsidRDefault="00403DC7" w:rsidP="00403DC7">
      <w:pPr>
        <w:pStyle w:val="Paragrafoelenco"/>
        <w:ind w:left="1700"/>
        <w:jc w:val="both"/>
        <w:rPr>
          <w:sz w:val="36"/>
          <w:szCs w:val="36"/>
        </w:rPr>
      </w:pPr>
    </w:p>
    <w:p w14:paraId="27EB8A49" w14:textId="77777777" w:rsidR="00403DC7" w:rsidRPr="00403DC7" w:rsidRDefault="00403DC7" w:rsidP="00403DC7">
      <w:pPr>
        <w:jc w:val="both"/>
        <w:rPr>
          <w:sz w:val="36"/>
          <w:szCs w:val="36"/>
        </w:rPr>
      </w:pPr>
      <w:r>
        <w:rPr>
          <w:sz w:val="36"/>
          <w:szCs w:val="36"/>
        </w:rPr>
        <w:t xml:space="preserve">3) </w:t>
      </w:r>
      <w:proofErr w:type="spellStart"/>
      <w:r>
        <w:rPr>
          <w:sz w:val="36"/>
          <w:szCs w:val="36"/>
        </w:rPr>
        <w:t>Zidarich</w:t>
      </w:r>
      <w:proofErr w:type="spellEnd"/>
      <w:r>
        <w:rPr>
          <w:sz w:val="36"/>
          <w:szCs w:val="36"/>
        </w:rPr>
        <w:t xml:space="preserve"> garantiert </w:t>
      </w:r>
      <w:r w:rsidR="006636B4">
        <w:rPr>
          <w:sz w:val="36"/>
          <w:szCs w:val="36"/>
        </w:rPr>
        <w:t xml:space="preserve">Produkte hoher Qualität! Wenn Sie diese exzellenten Weine genießen wollen, ist jetzt der richtige Zeitpunkt/Moment: wenn Sie heute 3 Flaschen </w:t>
      </w:r>
      <w:proofErr w:type="spellStart"/>
      <w:r w:rsidR="006636B4">
        <w:rPr>
          <w:sz w:val="36"/>
          <w:szCs w:val="36"/>
        </w:rPr>
        <w:t>Zidarich</w:t>
      </w:r>
      <w:proofErr w:type="spellEnd"/>
      <w:r w:rsidR="006636B4">
        <w:rPr>
          <w:sz w:val="36"/>
          <w:szCs w:val="36"/>
        </w:rPr>
        <w:t xml:space="preserve"> Wein kaufen, schenken wir Ihnen die vierte!</w:t>
      </w:r>
      <w:bookmarkStart w:id="0" w:name="_GoBack"/>
      <w:bookmarkEnd w:id="0"/>
    </w:p>
    <w:sectPr w:rsidR="00403DC7" w:rsidRPr="00403DC7" w:rsidSect="006A12A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E95"/>
    <w:multiLevelType w:val="hybridMultilevel"/>
    <w:tmpl w:val="BD7E2FF4"/>
    <w:lvl w:ilvl="0" w:tplc="DDEC32E4">
      <w:start w:val="1"/>
      <w:numFmt w:val="decimal"/>
      <w:lvlText w:val="%1)"/>
      <w:lvlJc w:val="left"/>
      <w:pPr>
        <w:ind w:left="2680" w:hanging="620"/>
      </w:pPr>
      <w:rPr>
        <w:rFonts w:hint="default"/>
      </w:rPr>
    </w:lvl>
    <w:lvl w:ilvl="1" w:tplc="04100019" w:tentative="1">
      <w:start w:val="1"/>
      <w:numFmt w:val="lowerLetter"/>
      <w:lvlText w:val="%2."/>
      <w:lvlJc w:val="left"/>
      <w:pPr>
        <w:ind w:left="3140" w:hanging="360"/>
      </w:pPr>
    </w:lvl>
    <w:lvl w:ilvl="2" w:tplc="0410001B" w:tentative="1">
      <w:start w:val="1"/>
      <w:numFmt w:val="lowerRoman"/>
      <w:lvlText w:val="%3."/>
      <w:lvlJc w:val="right"/>
      <w:pPr>
        <w:ind w:left="3860" w:hanging="180"/>
      </w:pPr>
    </w:lvl>
    <w:lvl w:ilvl="3" w:tplc="0410000F" w:tentative="1">
      <w:start w:val="1"/>
      <w:numFmt w:val="decimal"/>
      <w:lvlText w:val="%4."/>
      <w:lvlJc w:val="left"/>
      <w:pPr>
        <w:ind w:left="4580" w:hanging="360"/>
      </w:pPr>
    </w:lvl>
    <w:lvl w:ilvl="4" w:tplc="04100019" w:tentative="1">
      <w:start w:val="1"/>
      <w:numFmt w:val="lowerLetter"/>
      <w:lvlText w:val="%5."/>
      <w:lvlJc w:val="left"/>
      <w:pPr>
        <w:ind w:left="5300" w:hanging="360"/>
      </w:pPr>
    </w:lvl>
    <w:lvl w:ilvl="5" w:tplc="0410001B" w:tentative="1">
      <w:start w:val="1"/>
      <w:numFmt w:val="lowerRoman"/>
      <w:lvlText w:val="%6."/>
      <w:lvlJc w:val="right"/>
      <w:pPr>
        <w:ind w:left="6020" w:hanging="180"/>
      </w:pPr>
    </w:lvl>
    <w:lvl w:ilvl="6" w:tplc="0410000F" w:tentative="1">
      <w:start w:val="1"/>
      <w:numFmt w:val="decimal"/>
      <w:lvlText w:val="%7."/>
      <w:lvlJc w:val="left"/>
      <w:pPr>
        <w:ind w:left="6740" w:hanging="360"/>
      </w:pPr>
    </w:lvl>
    <w:lvl w:ilvl="7" w:tplc="04100019" w:tentative="1">
      <w:start w:val="1"/>
      <w:numFmt w:val="lowerLetter"/>
      <w:lvlText w:val="%8."/>
      <w:lvlJc w:val="left"/>
      <w:pPr>
        <w:ind w:left="7460" w:hanging="360"/>
      </w:pPr>
    </w:lvl>
    <w:lvl w:ilvl="8" w:tplc="0410001B" w:tentative="1">
      <w:start w:val="1"/>
      <w:numFmt w:val="lowerRoman"/>
      <w:lvlText w:val="%9."/>
      <w:lvlJc w:val="right"/>
      <w:pPr>
        <w:ind w:left="8180" w:hanging="180"/>
      </w:pPr>
    </w:lvl>
  </w:abstractNum>
  <w:abstractNum w:abstractNumId="1">
    <w:nsid w:val="4D4D4971"/>
    <w:multiLevelType w:val="hybridMultilevel"/>
    <w:tmpl w:val="79B20246"/>
    <w:lvl w:ilvl="0" w:tplc="04100001">
      <w:start w:val="1"/>
      <w:numFmt w:val="bullet"/>
      <w:lvlText w:val=""/>
      <w:lvlJc w:val="left"/>
      <w:pPr>
        <w:ind w:left="1700" w:hanging="360"/>
      </w:pPr>
      <w:rPr>
        <w:rFonts w:ascii="Symbol" w:hAnsi="Symbol" w:hint="default"/>
      </w:rPr>
    </w:lvl>
    <w:lvl w:ilvl="1" w:tplc="04100003" w:tentative="1">
      <w:start w:val="1"/>
      <w:numFmt w:val="bullet"/>
      <w:lvlText w:val="o"/>
      <w:lvlJc w:val="left"/>
      <w:pPr>
        <w:ind w:left="2420" w:hanging="360"/>
      </w:pPr>
      <w:rPr>
        <w:rFonts w:ascii="Courier New" w:hAnsi="Courier New" w:hint="default"/>
      </w:rPr>
    </w:lvl>
    <w:lvl w:ilvl="2" w:tplc="04100005" w:tentative="1">
      <w:start w:val="1"/>
      <w:numFmt w:val="bullet"/>
      <w:lvlText w:val=""/>
      <w:lvlJc w:val="left"/>
      <w:pPr>
        <w:ind w:left="3140" w:hanging="360"/>
      </w:pPr>
      <w:rPr>
        <w:rFonts w:ascii="Wingdings" w:hAnsi="Wingdings" w:hint="default"/>
      </w:rPr>
    </w:lvl>
    <w:lvl w:ilvl="3" w:tplc="04100001" w:tentative="1">
      <w:start w:val="1"/>
      <w:numFmt w:val="bullet"/>
      <w:lvlText w:val=""/>
      <w:lvlJc w:val="left"/>
      <w:pPr>
        <w:ind w:left="3860" w:hanging="360"/>
      </w:pPr>
      <w:rPr>
        <w:rFonts w:ascii="Symbol" w:hAnsi="Symbol" w:hint="default"/>
      </w:rPr>
    </w:lvl>
    <w:lvl w:ilvl="4" w:tplc="04100003" w:tentative="1">
      <w:start w:val="1"/>
      <w:numFmt w:val="bullet"/>
      <w:lvlText w:val="o"/>
      <w:lvlJc w:val="left"/>
      <w:pPr>
        <w:ind w:left="4580" w:hanging="360"/>
      </w:pPr>
      <w:rPr>
        <w:rFonts w:ascii="Courier New" w:hAnsi="Courier New" w:hint="default"/>
      </w:rPr>
    </w:lvl>
    <w:lvl w:ilvl="5" w:tplc="04100005" w:tentative="1">
      <w:start w:val="1"/>
      <w:numFmt w:val="bullet"/>
      <w:lvlText w:val=""/>
      <w:lvlJc w:val="left"/>
      <w:pPr>
        <w:ind w:left="5300" w:hanging="360"/>
      </w:pPr>
      <w:rPr>
        <w:rFonts w:ascii="Wingdings" w:hAnsi="Wingdings" w:hint="default"/>
      </w:rPr>
    </w:lvl>
    <w:lvl w:ilvl="6" w:tplc="04100001" w:tentative="1">
      <w:start w:val="1"/>
      <w:numFmt w:val="bullet"/>
      <w:lvlText w:val=""/>
      <w:lvlJc w:val="left"/>
      <w:pPr>
        <w:ind w:left="6020" w:hanging="360"/>
      </w:pPr>
      <w:rPr>
        <w:rFonts w:ascii="Symbol" w:hAnsi="Symbol" w:hint="default"/>
      </w:rPr>
    </w:lvl>
    <w:lvl w:ilvl="7" w:tplc="04100003" w:tentative="1">
      <w:start w:val="1"/>
      <w:numFmt w:val="bullet"/>
      <w:lvlText w:val="o"/>
      <w:lvlJc w:val="left"/>
      <w:pPr>
        <w:ind w:left="6740" w:hanging="360"/>
      </w:pPr>
      <w:rPr>
        <w:rFonts w:ascii="Courier New" w:hAnsi="Courier New" w:hint="default"/>
      </w:rPr>
    </w:lvl>
    <w:lvl w:ilvl="8" w:tplc="04100005" w:tentative="1">
      <w:start w:val="1"/>
      <w:numFmt w:val="bullet"/>
      <w:lvlText w:val=""/>
      <w:lvlJc w:val="left"/>
      <w:pPr>
        <w:ind w:left="7460" w:hanging="360"/>
      </w:pPr>
      <w:rPr>
        <w:rFonts w:ascii="Wingdings" w:hAnsi="Wingdings" w:hint="default"/>
      </w:rPr>
    </w:lvl>
  </w:abstractNum>
  <w:abstractNum w:abstractNumId="2">
    <w:nsid w:val="69552F56"/>
    <w:multiLevelType w:val="hybridMultilevel"/>
    <w:tmpl w:val="AC8891A2"/>
    <w:lvl w:ilvl="0" w:tplc="DDEC32E4">
      <w:start w:val="1"/>
      <w:numFmt w:val="decimal"/>
      <w:lvlText w:val="%1)"/>
      <w:lvlJc w:val="left"/>
      <w:pPr>
        <w:ind w:left="980" w:hanging="6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D"/>
    <w:rsid w:val="00403DC7"/>
    <w:rsid w:val="00463FBD"/>
    <w:rsid w:val="006636B4"/>
    <w:rsid w:val="006A12AC"/>
    <w:rsid w:val="00A24DC6"/>
    <w:rsid w:val="00A44993"/>
    <w:rsid w:val="00C54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90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D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205</Words>
  <Characters>1170</Characters>
  <Application>Microsoft Macintosh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Klein</dc:creator>
  <cp:keywords/>
  <dc:description/>
  <cp:lastModifiedBy>Giacomo Klein</cp:lastModifiedBy>
  <cp:revision>2</cp:revision>
  <dcterms:created xsi:type="dcterms:W3CDTF">2020-12-04T08:48:00Z</dcterms:created>
  <dcterms:modified xsi:type="dcterms:W3CDTF">2020-12-04T10:03:00Z</dcterms:modified>
</cp:coreProperties>
</file>