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6847E" w14:textId="77777777" w:rsidR="008439B2" w:rsidRPr="008439B2" w:rsidRDefault="008439B2" w:rsidP="00E62A6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it-IT"/>
        </w:rPr>
      </w:pPr>
      <w:r w:rsidRPr="008439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it-IT"/>
        </w:rPr>
        <w:t xml:space="preserve">Fairmont Hotel </w:t>
      </w:r>
      <w:proofErr w:type="spellStart"/>
      <w:r w:rsidRPr="008439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it-IT"/>
        </w:rPr>
        <w:t>Vier</w:t>
      </w:r>
      <w:proofErr w:type="spellEnd"/>
      <w:r w:rsidRPr="008439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it-IT"/>
        </w:rPr>
        <w:t xml:space="preserve"> Jahreszeiten </w:t>
      </w:r>
    </w:p>
    <w:p w14:paraId="7A1DCF60" w14:textId="6CC68C05" w:rsidR="00E62A67" w:rsidRPr="008439B2" w:rsidRDefault="00E62A67" w:rsidP="00E62A6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it-IT"/>
        </w:rPr>
      </w:pPr>
      <w:r w:rsidRPr="008439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it-IT"/>
        </w:rPr>
        <w:t xml:space="preserve">Das Hotel </w:t>
      </w:r>
      <w:proofErr w:type="spellStart"/>
      <w:r w:rsidRPr="008439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it-IT"/>
        </w:rPr>
        <w:t>allgemein</w:t>
      </w:r>
      <w:proofErr w:type="spellEnd"/>
    </w:p>
    <w:p w14:paraId="64A98F1B" w14:textId="77777777" w:rsidR="00E62A67" w:rsidRPr="008439B2" w:rsidRDefault="00E62A67" w:rsidP="00E62A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</w:pPr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Das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luxuriöse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Fairmont Hotel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Vier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Jahreszeiten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ist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Inbegriff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europäischer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Grandhotellerie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.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Seit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1897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bietet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das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elegante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Hotel an der Hamburger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Binnenalster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seinen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Gästen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aus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aller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Welt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charmanten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Luxus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und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zeitlose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Eleganz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im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Herzen der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Hansestadt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in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unmittelbarer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Nähe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zu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vielen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kulturellen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und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architektonischen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Sehenswürdigkeiten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,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zahlreichen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Shoppingmöglichkeiten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und dem Hamburger Messe- und Congress Centrum.</w:t>
      </w:r>
    </w:p>
    <w:p w14:paraId="57E3FB1D" w14:textId="77777777" w:rsidR="00E62A67" w:rsidRPr="008439B2" w:rsidRDefault="00E62A67" w:rsidP="00E62A67">
      <w:pPr>
        <w:shd w:val="clear" w:color="auto" w:fill="FFFFFF"/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it-IT"/>
        </w:rPr>
      </w:pPr>
      <w:r w:rsidRPr="008439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it-IT"/>
        </w:rPr>
        <w:t xml:space="preserve">Zimmer / </w:t>
      </w:r>
      <w:proofErr w:type="spellStart"/>
      <w:r w:rsidRPr="008439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it-IT"/>
        </w:rPr>
        <w:t>Unterbringung</w:t>
      </w:r>
      <w:proofErr w:type="spellEnd"/>
      <w:r w:rsidRPr="008439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it-IT"/>
        </w:rPr>
        <w:t>im</w:t>
      </w:r>
      <w:proofErr w:type="spellEnd"/>
      <w:r w:rsidRPr="008439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it-IT"/>
        </w:rPr>
        <w:t xml:space="preserve"> Hotel</w:t>
      </w:r>
    </w:p>
    <w:p w14:paraId="60256E7C" w14:textId="77777777" w:rsidR="00E62A67" w:rsidRPr="008439B2" w:rsidRDefault="00E62A67" w:rsidP="00E62A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</w:pP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Nach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der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vollständigen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Renovierung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aller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fünf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Etagen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des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Hauses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mit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insgesamt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156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eleganten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Zimmern und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luxuriösen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Suiten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präsentiert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sich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das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traditionsreiche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Grandhotel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in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einem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aufregend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neuen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Design, das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wertvolle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Stoffe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und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internationale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Ansprüche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miteinander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vereint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.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Beste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Materialien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werden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in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sechs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verschiedenen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Farbkonzepten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effektvoll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in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Szene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gesetzt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, in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denen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helle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Crémetöne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neben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starke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Akzente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in Gold, Kiwi,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Taubenblau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,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Karminrot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,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Brombeere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oder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Flieder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gestellt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werden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. Der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neue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Einrichtungsstil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ist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frisch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und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unkonventionell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,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bleibt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dabei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jedoch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gleichzeitig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klassisch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und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zeitlos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elegant.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Kein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Zimmer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ist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identisch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,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keine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Etage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folgt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der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gleichen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Aufteilung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. Das Interieur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soll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inspirieren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;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ist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durchdacht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bis ins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kleinste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Detail von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Beleuchtung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und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Dekoration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.</w:t>
      </w:r>
    </w:p>
    <w:p w14:paraId="170C7AEB" w14:textId="77777777" w:rsidR="00E62A67" w:rsidRPr="008439B2" w:rsidRDefault="00E62A67" w:rsidP="00E62A67">
      <w:pPr>
        <w:shd w:val="clear" w:color="auto" w:fill="FFFFFF"/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it-IT"/>
        </w:rPr>
      </w:pPr>
      <w:proofErr w:type="spellStart"/>
      <w:r w:rsidRPr="008439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it-IT"/>
        </w:rPr>
        <w:t>Gastronomie</w:t>
      </w:r>
      <w:proofErr w:type="spellEnd"/>
      <w:r w:rsidRPr="008439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it-IT"/>
        </w:rPr>
        <w:t>im</w:t>
      </w:r>
      <w:proofErr w:type="spellEnd"/>
      <w:r w:rsidRPr="008439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it-IT"/>
        </w:rPr>
        <w:t xml:space="preserve"> Hotel</w:t>
      </w:r>
    </w:p>
    <w:p w14:paraId="54D4441D" w14:textId="77777777" w:rsidR="00E62A67" w:rsidRPr="008439B2" w:rsidRDefault="00E62A67" w:rsidP="00E62A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</w:pPr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Das Fairmont Hotel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Vier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Jahreszeiten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bietet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eine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internationale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Spitzenküche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in Hamburg. In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unseren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exquisiten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Restaurants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und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Bars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wird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eine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große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Auswahl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an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erlesenen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Speisen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und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Getränken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für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jeden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Geschmack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serviert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.</w:t>
      </w:r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br/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Drei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Restaurants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stehen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den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Gästen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offen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: Der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traditionelle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Jahreszeiten Grill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im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Art-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déco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-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Stil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; das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Zwei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-Sterne-Restaurant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Haerlin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mit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Chefkoch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Christoph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Rüffer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und das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neue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japanisch-peruanische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Designrestaurant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NIKKEI NINE.</w:t>
      </w:r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br/>
        <w:t xml:space="preserve">Das Café Condi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empfängt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Sie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zum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Frühstück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, in der Condi Lounge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können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Sie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einem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Kaffee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mit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Kuchen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aus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der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eigenen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Patisserie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genießen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oder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natürlich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eine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herzhafte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Leckerei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-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mit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Blick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auf die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Binnenalster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.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Ebenso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wie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in der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denkmalgeschützen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Wohnhalle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, der den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traditionellen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Afternoon-Tea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für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Sie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bereithält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. Von April bis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Oktober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öffnet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die Jahreszeiten Terrasse auf der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Binnenalster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ihre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Türen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. Die Jahreszeiten Bar und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auch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die Bar des NIKKEI NINE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halten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spannende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Cocktails und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beste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Weine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für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Sie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bereit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.</w:t>
      </w:r>
    </w:p>
    <w:p w14:paraId="6E45F5F5" w14:textId="77777777" w:rsidR="00E62A67" w:rsidRPr="008439B2" w:rsidRDefault="00E62A67" w:rsidP="00E62A67">
      <w:pPr>
        <w:shd w:val="clear" w:color="auto" w:fill="FFFFFF"/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it-IT"/>
        </w:rPr>
      </w:pPr>
      <w:r w:rsidRPr="008439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it-IT"/>
        </w:rPr>
        <w:t xml:space="preserve">Sport und </w:t>
      </w:r>
      <w:proofErr w:type="spellStart"/>
      <w:r w:rsidRPr="008439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it-IT"/>
        </w:rPr>
        <w:t>Unterhaltung</w:t>
      </w:r>
      <w:proofErr w:type="spellEnd"/>
    </w:p>
    <w:p w14:paraId="0CF9A7A7" w14:textId="77777777" w:rsidR="00E62A67" w:rsidRPr="008439B2" w:rsidRDefault="00E62A67" w:rsidP="00E62A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</w:pPr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Unser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Vier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Jahreszeiten Spa &amp; Fitness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erfüllt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alle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Voraussetzungen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für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ein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echtes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Wellnesshotel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, das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Körper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Geist und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Seele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gleichermaßen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anspricht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. Ein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professionelles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Team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freut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sich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,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Ihnen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mit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einer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Massage,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einer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Mani-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oder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Pediküre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oder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einer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wohltuenden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Gesichtsanwendung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den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Aufenthalt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noch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schöner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zu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machen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.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Zum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Abschalten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stehen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außerdem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Saunen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,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Dampfbäder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,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ein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Kaminzimmer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sowie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eine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Dachterrasse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mit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Bewirtung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bereit</w:t>
      </w:r>
      <w:proofErr w:type="spellEnd"/>
      <w:r w:rsidRPr="008439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t-IT"/>
        </w:rPr>
        <w:t>.</w:t>
      </w:r>
    </w:p>
    <w:p w14:paraId="40BB6B71" w14:textId="05B2AD7A" w:rsidR="009505BC" w:rsidRDefault="009505BC">
      <w:pPr>
        <w:rPr>
          <w:lang w:val="en-US"/>
        </w:rPr>
      </w:pPr>
    </w:p>
    <w:p w14:paraId="444C2373" w14:textId="77777777" w:rsidR="008439B2" w:rsidRDefault="008439B2">
      <w:pPr>
        <w:rPr>
          <w:lang w:val="en-US"/>
        </w:rPr>
      </w:pPr>
    </w:p>
    <w:p w14:paraId="32B5DCE4" w14:textId="0847C48E" w:rsidR="008439B2" w:rsidRDefault="008439B2">
      <w:pPr>
        <w:rPr>
          <w:lang w:val="en-US"/>
        </w:rPr>
      </w:pPr>
      <w:r>
        <w:rPr>
          <w:lang w:val="en-US"/>
        </w:rPr>
        <w:t>**</w:t>
      </w:r>
    </w:p>
    <w:p w14:paraId="6737A0D9" w14:textId="5C2289D5" w:rsidR="008439B2" w:rsidRDefault="008439B2">
      <w:pPr>
        <w:rPr>
          <w:lang w:val="en-US"/>
        </w:rPr>
      </w:pPr>
    </w:p>
    <w:p w14:paraId="31BE9FA1" w14:textId="77777777" w:rsidR="008439B2" w:rsidRPr="008439B2" w:rsidRDefault="008439B2" w:rsidP="008439B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439B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Urlaub</w:t>
      </w:r>
      <w:proofErr w:type="spellEnd"/>
      <w:r w:rsidRPr="008439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auf dem </w:t>
      </w:r>
      <w:proofErr w:type="spellStart"/>
      <w:r w:rsidRPr="008439B2">
        <w:rPr>
          <w:rFonts w:ascii="Times New Roman" w:hAnsi="Times New Roman" w:cs="Times New Roman"/>
          <w:b/>
          <w:sz w:val="24"/>
          <w:szCs w:val="24"/>
          <w:lang w:val="en-US"/>
        </w:rPr>
        <w:t>Bauernhof</w:t>
      </w:r>
      <w:proofErr w:type="spellEnd"/>
      <w:r w:rsidRPr="008439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b/>
          <w:sz w:val="24"/>
          <w:szCs w:val="24"/>
          <w:lang w:val="en-US"/>
        </w:rPr>
        <w:t>im</w:t>
      </w:r>
      <w:proofErr w:type="spellEnd"/>
      <w:r w:rsidRPr="008439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b/>
          <w:sz w:val="24"/>
          <w:szCs w:val="24"/>
          <w:lang w:val="en-US"/>
        </w:rPr>
        <w:t>Bayerischen</w:t>
      </w:r>
      <w:proofErr w:type="spellEnd"/>
      <w:r w:rsidRPr="008439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Wald</w:t>
      </w:r>
    </w:p>
    <w:p w14:paraId="78FEC32B" w14:textId="77777777" w:rsidR="008439B2" w:rsidRPr="008439B2" w:rsidRDefault="008439B2" w:rsidP="008439B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39B2">
        <w:rPr>
          <w:rFonts w:ascii="Times New Roman" w:hAnsi="Times New Roman" w:cs="Times New Roman"/>
          <w:b/>
          <w:sz w:val="24"/>
          <w:szCs w:val="24"/>
          <w:lang w:val="en-US"/>
        </w:rPr>
        <w:t>FERIENHOF MIT FERIENWOHNUNGEN IN BAYERN</w:t>
      </w:r>
    </w:p>
    <w:p w14:paraId="60924719" w14:textId="77777777" w:rsidR="008439B2" w:rsidRPr="008439B2" w:rsidRDefault="008439B2" w:rsidP="008439B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Herzlich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Willkommen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am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Ferienhof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Meininger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66BE7B4C" w14:textId="77777777" w:rsidR="008439B2" w:rsidRPr="008439B2" w:rsidRDefault="008439B2" w:rsidP="008439B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Zwischen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Pferden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Alpakas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Ziegen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Schafen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Hasen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Hühnern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den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Alltag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hinter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lassen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beim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Traktorfahren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oder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in der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Spielscheune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strahlenden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Kinderaugen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erfreuen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. Den Tag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einem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Lagerfeuer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herrlichem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Blick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auf die Berge des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Bayerischen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Waldes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ausklingen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lassen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. Das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Urlaub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auf dem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Ferienhof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Meininger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348CFE0F" w14:textId="77777777" w:rsidR="008439B2" w:rsidRPr="008439B2" w:rsidRDefault="008439B2" w:rsidP="008439B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Auf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unserem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naturnahen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nachhaltig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geführten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Ferienhof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erwarten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Sie 9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komfortable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Naturprodukten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ausgestattete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, modern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eingerichtete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Wohnungen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Allergiker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geeignet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) und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gemütliche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Hofatmosphäre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zum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Wohlfühlen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Entspannen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FFB4B0F" w14:textId="77777777" w:rsidR="008439B2" w:rsidRPr="008439B2" w:rsidRDefault="008439B2" w:rsidP="008439B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Unsere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Ferienwohnungen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Vollholzmöbeln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wischbaren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Kork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- und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Fliesenböden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anderen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Naturprodukten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ausgestattet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bieten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daher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gesundes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Wohnklima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Allergiker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geeignet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067B4E7A" w14:textId="77777777" w:rsidR="008439B2" w:rsidRPr="008439B2" w:rsidRDefault="008439B2" w:rsidP="008439B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Die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Wohnungen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beinhalten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1-3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Schlafräume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Wohn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>-/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Essraum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Küche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Geschirrspüler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Dusche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>/WC/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Föhn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teilweise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Balkon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oder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Terrasse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Gartenmöbeln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, TV/SAT, Radio/CD und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Safe. Baby- und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Kleinkinderausstattung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stellen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kostenlos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zur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Verfügung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Mikrowelle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und Toaster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stehen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zum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Ausleihen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bereit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>. 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Kostenloses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W-LAN 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am Hof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verfügbar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37E517F" w14:textId="77777777" w:rsidR="008439B2" w:rsidRPr="008439B2" w:rsidRDefault="008439B2" w:rsidP="008439B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Ein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Aufenthaltsraum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TV/SAT und DVD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rundet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gemütliche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Treffen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ab.</w:t>
      </w:r>
    </w:p>
    <w:p w14:paraId="6009514C" w14:textId="77777777" w:rsidR="008439B2" w:rsidRPr="008439B2" w:rsidRDefault="008439B2" w:rsidP="008439B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Ein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Bäcker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liefert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uns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sechs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Tage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Woche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unseren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Brötchenservice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frische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Semmeln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. Auf Wunsch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können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Sie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reichhaltiges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Frühstück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mitbuchen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080BA7B" w14:textId="77777777" w:rsidR="008439B2" w:rsidRPr="008439B2" w:rsidRDefault="008439B2" w:rsidP="008439B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Keller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steht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Sie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Gästewaschraum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Waschmaschine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Trockner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zur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Verfügung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57EF3C6" w14:textId="77777777" w:rsidR="008439B2" w:rsidRPr="008439B2" w:rsidRDefault="008439B2" w:rsidP="008439B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Nach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vorheriger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Absprache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können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Sie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Ihr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Haustier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mitbringen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25ACCC5" w14:textId="77777777" w:rsidR="008439B2" w:rsidRPr="008439B2" w:rsidRDefault="008439B2" w:rsidP="008439B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Park- und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Carportstellplätze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befinden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direkt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am Haus.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Unsere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Familie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Vermieter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wohnt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Haupthaus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steht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Fragen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Wünsche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Sie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zur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Verfügung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. Gerne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geben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auch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Tipps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Wanderungen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Unternehmungen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439B2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Sie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weiter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06E733D" w14:textId="77777777" w:rsidR="008439B2" w:rsidRPr="008439B2" w:rsidRDefault="008439B2" w:rsidP="008439B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102B7DF" w14:textId="77777777" w:rsidR="008439B2" w:rsidRPr="008439B2" w:rsidRDefault="008439B2" w:rsidP="008439B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39B2">
        <w:rPr>
          <w:rFonts w:ascii="Times New Roman" w:hAnsi="Times New Roman" w:cs="Times New Roman"/>
          <w:sz w:val="24"/>
          <w:szCs w:val="24"/>
          <w:lang w:val="en-US"/>
        </w:rPr>
        <w:t>AKTUELLES VOM HOFLEBEN AUF DEM FERIENHOF MEININGER</w:t>
      </w:r>
    </w:p>
    <w:p w14:paraId="1054D74E" w14:textId="77777777" w:rsidR="008439B2" w:rsidRPr="008439B2" w:rsidRDefault="008439B2" w:rsidP="008439B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39B2">
        <w:rPr>
          <w:rFonts w:ascii="Times New Roman" w:hAnsi="Times New Roman" w:cs="Times New Roman"/>
          <w:b/>
          <w:bCs/>
          <w:sz w:val="24"/>
          <w:szCs w:val="24"/>
          <w:lang w:val="en-US"/>
        </w:rPr>
        <w:t>Hier</w:t>
      </w:r>
      <w:proofErr w:type="spellEnd"/>
      <w:r w:rsidRPr="008439B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b/>
          <w:bCs/>
          <w:sz w:val="24"/>
          <w:szCs w:val="24"/>
          <w:lang w:val="en-US"/>
        </w:rPr>
        <w:t>finden</w:t>
      </w:r>
      <w:proofErr w:type="spellEnd"/>
      <w:r w:rsidRPr="008439B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b/>
          <w:bCs/>
          <w:sz w:val="24"/>
          <w:szCs w:val="24"/>
          <w:lang w:val="en-US"/>
        </w:rPr>
        <w:t>Sie</w:t>
      </w:r>
      <w:proofErr w:type="spellEnd"/>
      <w:r w:rsidRPr="008439B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b/>
          <w:bCs/>
          <w:sz w:val="24"/>
          <w:szCs w:val="24"/>
          <w:lang w:val="en-US"/>
        </w:rPr>
        <w:t>immer</w:t>
      </w:r>
      <w:proofErr w:type="spellEnd"/>
      <w:r w:rsidRPr="008439B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b/>
          <w:bCs/>
          <w:sz w:val="24"/>
          <w:szCs w:val="24"/>
          <w:lang w:val="en-US"/>
        </w:rPr>
        <w:t>aktuelle</w:t>
      </w:r>
      <w:proofErr w:type="spellEnd"/>
      <w:r w:rsidRPr="008439B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b/>
          <w:bCs/>
          <w:sz w:val="24"/>
          <w:szCs w:val="24"/>
          <w:lang w:val="en-US"/>
        </w:rPr>
        <w:t>Informationen</w:t>
      </w:r>
      <w:proofErr w:type="spellEnd"/>
      <w:r w:rsidRPr="008439B2">
        <w:rPr>
          <w:rFonts w:ascii="Times New Roman" w:hAnsi="Times New Roman" w:cs="Times New Roman"/>
          <w:b/>
          <w:bCs/>
          <w:sz w:val="24"/>
          <w:szCs w:val="24"/>
          <w:lang w:val="en-US"/>
        </w:rPr>
        <w:t>!</w:t>
      </w:r>
    </w:p>
    <w:p w14:paraId="21D49764" w14:textId="77777777" w:rsidR="008439B2" w:rsidRPr="008439B2" w:rsidRDefault="008439B2" w:rsidP="008439B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Um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Sicherheit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Gesundheit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unserer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Gäste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schützen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verfolgen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am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Hof die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Empfehlungen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nach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dem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Hygiene-Konzept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den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Landtourismus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(DTV)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unter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Einhaltung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aktuell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gültigen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Richtlinien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des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RKI.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setzen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alles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daran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unseren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Gästen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auch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trotz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aktuellen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schwierigen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Situation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durch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die Coronavirus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Pandemie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schönen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erholsamen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Urlaub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bieten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die Zeit der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Stille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genutzt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viele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neue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Ruhezonen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am Hof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geschaffen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sowie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verschiedene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Angebote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zum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Grillen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Verweilen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, so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dass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Familien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jederzeit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auch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sein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können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. Die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Vermietung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in den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letzen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Wochen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allem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Rückmeldungen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unserer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Gäste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gezeigt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dass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Urlaub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auf dem Land,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inmitten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schönen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Natur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Bayerwaldes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genau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die Art von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Auszeit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Erholung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bietet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, die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viele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gerade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diesen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besonderen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Zeiten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suchen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wünschen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Ihnen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alles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Gute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bleiben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Sie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gesund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73C098D0" w14:textId="77777777" w:rsidR="008439B2" w:rsidRPr="008439B2" w:rsidRDefault="008439B2" w:rsidP="008439B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39B2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Aktuelle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Informationen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39B2">
        <w:rPr>
          <w:rFonts w:ascii="Times New Roman" w:hAnsi="Times New Roman" w:cs="Times New Roman"/>
          <w:sz w:val="24"/>
          <w:szCs w:val="24"/>
          <w:lang w:val="en-US"/>
        </w:rPr>
        <w:t>unter</w:t>
      </w:r>
      <w:proofErr w:type="spellEnd"/>
      <w:r w:rsidRPr="008439B2">
        <w:rPr>
          <w:rFonts w:ascii="Times New Roman" w:hAnsi="Times New Roman" w:cs="Times New Roman"/>
          <w:sz w:val="24"/>
          <w:szCs w:val="24"/>
          <w:lang w:val="en-US"/>
        </w:rPr>
        <w:t>: www.coronavirus.bayern.de</w:t>
      </w:r>
    </w:p>
    <w:p w14:paraId="2A9BE93D" w14:textId="77777777" w:rsidR="008439B2" w:rsidRPr="008439B2" w:rsidRDefault="008439B2" w:rsidP="008439B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439B2" w:rsidRPr="008439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62A67"/>
    <w:rsid w:val="008439B2"/>
    <w:rsid w:val="009505BC"/>
    <w:rsid w:val="00E6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21C0"/>
  <w15:chartTrackingRefBased/>
  <w15:docId w15:val="{08EEF3C8-CC90-4595-ADB8-05653CA7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39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E62A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E62A6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6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39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843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3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839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Marella Magris</dc:creator>
  <cp:keywords/>
  <dc:description/>
  <cp:lastModifiedBy>Marella Magris</cp:lastModifiedBy>
  <cp:revision>2</cp:revision>
  <dcterms:created xsi:type="dcterms:W3CDTF">2020-10-28T20:33:00Z</dcterms:created>
  <dcterms:modified xsi:type="dcterms:W3CDTF">2020-10-29T17:41:00Z</dcterms:modified>
</cp:coreProperties>
</file>