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46B9BF" w14:textId="77777777" w:rsidR="009D519B" w:rsidRDefault="009D519B" w:rsidP="009D519B">
      <w:pPr>
        <w:pStyle w:val="paragraph"/>
        <w:spacing w:before="0" w:beforeAutospacing="0" w:after="0" w:afterAutospacing="0"/>
        <w:textAlignment w:val="baseline"/>
        <w:rPr>
          <w:rFonts w:ascii="Calibri Light" w:hAnsi="Calibri Light" w:cs="Calibri Light"/>
          <w:sz w:val="28"/>
          <w:szCs w:val="28"/>
        </w:rPr>
      </w:pPr>
      <w:r>
        <w:rPr>
          <w:rStyle w:val="normaltextrun"/>
          <w:rFonts w:ascii="Calibri Light" w:hAnsi="Calibri Light" w:cs="Calibri Light"/>
          <w:b/>
          <w:bCs/>
          <w:sz w:val="28"/>
          <w:szCs w:val="28"/>
          <w:u w:val="single"/>
          <w:lang w:val="de-DE"/>
        </w:rPr>
        <w:t>Fehleranalyse der Gruppe 1</w:t>
      </w:r>
      <w:r>
        <w:rPr>
          <w:rStyle w:val="eop"/>
          <w:rFonts w:ascii="Calibri Light" w:hAnsi="Calibri Light" w:cs="Calibri Light"/>
          <w:sz w:val="28"/>
          <w:szCs w:val="28"/>
        </w:rPr>
        <w:t> </w:t>
      </w:r>
    </w:p>
    <w:p w14:paraId="5E50B1F8" w14:textId="77777777" w:rsidR="009D519B" w:rsidRDefault="009D519B" w:rsidP="009D519B">
      <w:pPr>
        <w:pStyle w:val="paragraph"/>
        <w:spacing w:before="0" w:beforeAutospacing="0" w:after="0" w:afterAutospacing="0"/>
        <w:textAlignment w:val="baseline"/>
        <w:rPr>
          <w:rFonts w:ascii="Calibri Light" w:hAnsi="Calibri Light" w:cs="Calibri Light"/>
          <w:sz w:val="28"/>
          <w:szCs w:val="28"/>
        </w:rPr>
      </w:pPr>
      <w:r>
        <w:rPr>
          <w:rStyle w:val="eop"/>
          <w:rFonts w:ascii="Calibri Light" w:hAnsi="Calibri Light" w:cs="Calibri Light"/>
          <w:sz w:val="28"/>
          <w:szCs w:val="28"/>
        </w:rPr>
        <w:t> </w:t>
      </w:r>
    </w:p>
    <w:p w14:paraId="58C87246" w14:textId="77777777" w:rsidR="009D519B" w:rsidRPr="009D519B" w:rsidRDefault="009D519B" w:rsidP="009D519B">
      <w:pPr>
        <w:pStyle w:val="paragraph"/>
        <w:numPr>
          <w:ilvl w:val="0"/>
          <w:numId w:val="1"/>
        </w:numPr>
        <w:spacing w:before="0" w:beforeAutospacing="0" w:after="0" w:afterAutospacing="0"/>
        <w:ind w:left="360" w:firstLine="0"/>
        <w:textAlignment w:val="baseline"/>
        <w:rPr>
          <w:rFonts w:ascii="Calibri Light" w:hAnsi="Calibri Light" w:cs="Calibri Light"/>
          <w:sz w:val="28"/>
          <w:szCs w:val="28"/>
          <w:lang w:val="de-DE"/>
        </w:rPr>
      </w:pPr>
      <w:r>
        <w:rPr>
          <w:rStyle w:val="normaltextrun"/>
          <w:rFonts w:ascii="Calibri Light" w:hAnsi="Calibri Light" w:cs="Calibri Light"/>
          <w:sz w:val="28"/>
          <w:szCs w:val="28"/>
          <w:lang w:val="de-DE"/>
        </w:rPr>
        <w:t>Meine Region einschließt sechs Provinzen</w:t>
      </w:r>
      <w:proofErr w:type="gramStart"/>
      <w:r>
        <w:rPr>
          <w:rStyle w:val="contextualspellingandgrammarerror"/>
          <w:rFonts w:ascii="Calibri Light" w:hAnsi="Calibri Light" w:cs="Calibri Light"/>
          <w:sz w:val="28"/>
          <w:szCs w:val="28"/>
          <w:lang w:val="de-DE"/>
        </w:rPr>
        <w:t> :…</w:t>
      </w:r>
      <w:proofErr w:type="gramEnd"/>
      <w:r>
        <w:rPr>
          <w:rStyle w:val="normaltextrun"/>
          <w:rFonts w:ascii="Calibri Light" w:hAnsi="Calibri Light" w:cs="Calibri Light"/>
          <w:sz w:val="28"/>
          <w:szCs w:val="28"/>
          <w:lang w:val="de-DE"/>
        </w:rPr>
        <w:t>.</w:t>
      </w:r>
      <w:r w:rsidRPr="009D519B">
        <w:rPr>
          <w:rStyle w:val="eop"/>
          <w:rFonts w:ascii="Calibri Light" w:hAnsi="Calibri Light" w:cs="Calibri Light"/>
          <w:sz w:val="28"/>
          <w:szCs w:val="28"/>
          <w:lang w:val="de-DE"/>
        </w:rPr>
        <w:t> </w:t>
      </w:r>
    </w:p>
    <w:p w14:paraId="1CD4D8F3" w14:textId="77777777" w:rsidR="009D519B" w:rsidRPr="009D519B" w:rsidRDefault="009D519B" w:rsidP="009D519B">
      <w:pPr>
        <w:pStyle w:val="paragraph"/>
        <w:spacing w:before="0" w:beforeAutospacing="0" w:after="0" w:afterAutospacing="0"/>
        <w:textAlignment w:val="baseline"/>
        <w:rPr>
          <w:rFonts w:ascii="Calibri Light" w:hAnsi="Calibri Light" w:cs="Calibri Light"/>
          <w:sz w:val="28"/>
          <w:szCs w:val="28"/>
          <w:lang w:val="de-DE"/>
        </w:rPr>
      </w:pPr>
      <w:r w:rsidRPr="009D519B">
        <w:rPr>
          <w:rStyle w:val="eop"/>
          <w:rFonts w:ascii="Calibri Light" w:hAnsi="Calibri Light" w:cs="Calibri Light"/>
          <w:sz w:val="28"/>
          <w:szCs w:val="28"/>
          <w:lang w:val="de-DE"/>
        </w:rPr>
        <w:t> </w:t>
      </w:r>
    </w:p>
    <w:p w14:paraId="2C939CDF" w14:textId="77777777" w:rsidR="009D519B" w:rsidRPr="009D519B" w:rsidRDefault="009D519B" w:rsidP="009D519B">
      <w:pPr>
        <w:pStyle w:val="paragraph"/>
        <w:numPr>
          <w:ilvl w:val="0"/>
          <w:numId w:val="2"/>
        </w:numPr>
        <w:spacing w:before="0" w:beforeAutospacing="0" w:after="0" w:afterAutospacing="0"/>
        <w:ind w:left="360" w:firstLine="0"/>
        <w:textAlignment w:val="baseline"/>
        <w:rPr>
          <w:rFonts w:ascii="Calibri Light" w:hAnsi="Calibri Light" w:cs="Calibri Light"/>
          <w:sz w:val="28"/>
          <w:szCs w:val="28"/>
          <w:lang w:val="de-DE"/>
        </w:rPr>
      </w:pPr>
      <w:r>
        <w:rPr>
          <w:rStyle w:val="normaltextrun"/>
          <w:rFonts w:ascii="Calibri Light" w:hAnsi="Calibri Light" w:cs="Calibri Light"/>
          <w:sz w:val="28"/>
          <w:szCs w:val="28"/>
          <w:lang w:val="de-DE"/>
        </w:rPr>
        <w:t>Meine Region liegt in Südostitalien, es grenzt an Molise, Kampanien und </w:t>
      </w:r>
      <w:r>
        <w:rPr>
          <w:rStyle w:val="spellingerror"/>
          <w:rFonts w:ascii="Calibri Light" w:hAnsi="Calibri Light" w:cs="Calibri Light"/>
          <w:sz w:val="28"/>
          <w:szCs w:val="28"/>
          <w:lang w:val="de-DE"/>
        </w:rPr>
        <w:t>Basilicata</w:t>
      </w:r>
      <w:r>
        <w:rPr>
          <w:rStyle w:val="normaltextrun"/>
          <w:rFonts w:ascii="Calibri Light" w:hAnsi="Calibri Light" w:cs="Calibri Light"/>
          <w:sz w:val="28"/>
          <w:szCs w:val="28"/>
          <w:lang w:val="de-DE"/>
        </w:rPr>
        <w:t> und darstellt den Absatz des sogenannten italienischen Stiefels.</w:t>
      </w:r>
      <w:r w:rsidRPr="009D519B">
        <w:rPr>
          <w:rStyle w:val="eop"/>
          <w:rFonts w:ascii="Calibri Light" w:hAnsi="Calibri Light" w:cs="Calibri Light"/>
          <w:sz w:val="28"/>
          <w:szCs w:val="28"/>
          <w:lang w:val="de-DE"/>
        </w:rPr>
        <w:t> </w:t>
      </w:r>
    </w:p>
    <w:p w14:paraId="35F5F280" w14:textId="77777777" w:rsidR="009D519B" w:rsidRPr="009D519B" w:rsidRDefault="009D519B" w:rsidP="009D519B">
      <w:pPr>
        <w:pStyle w:val="paragraph"/>
        <w:spacing w:before="0" w:beforeAutospacing="0" w:after="0" w:afterAutospacing="0"/>
        <w:textAlignment w:val="baseline"/>
        <w:rPr>
          <w:rFonts w:ascii="Calibri Light" w:hAnsi="Calibri Light" w:cs="Calibri Light"/>
          <w:sz w:val="28"/>
          <w:szCs w:val="28"/>
          <w:lang w:val="de-DE"/>
        </w:rPr>
      </w:pPr>
      <w:r w:rsidRPr="009D519B">
        <w:rPr>
          <w:rStyle w:val="eop"/>
          <w:rFonts w:ascii="Calibri Light" w:hAnsi="Calibri Light" w:cs="Calibri Light"/>
          <w:sz w:val="28"/>
          <w:szCs w:val="28"/>
          <w:lang w:val="de-DE"/>
        </w:rPr>
        <w:t> </w:t>
      </w:r>
    </w:p>
    <w:p w14:paraId="3764EA06" w14:textId="77777777" w:rsidR="009D519B" w:rsidRPr="009D519B" w:rsidRDefault="009D519B" w:rsidP="009D519B">
      <w:pPr>
        <w:pStyle w:val="paragraph"/>
        <w:numPr>
          <w:ilvl w:val="0"/>
          <w:numId w:val="3"/>
        </w:numPr>
        <w:spacing w:before="0" w:beforeAutospacing="0" w:after="0" w:afterAutospacing="0"/>
        <w:ind w:left="360" w:firstLine="0"/>
        <w:textAlignment w:val="baseline"/>
        <w:rPr>
          <w:rFonts w:ascii="Calibri Light" w:hAnsi="Calibri Light" w:cs="Calibri Light"/>
          <w:sz w:val="28"/>
          <w:szCs w:val="28"/>
          <w:lang w:val="de-DE"/>
        </w:rPr>
      </w:pPr>
      <w:r>
        <w:rPr>
          <w:rStyle w:val="normaltextrun"/>
          <w:rFonts w:ascii="Calibri Light" w:hAnsi="Calibri Light" w:cs="Calibri Light"/>
          <w:sz w:val="28"/>
          <w:szCs w:val="28"/>
          <w:lang w:val="de-DE"/>
        </w:rPr>
        <w:t>Meine Region lebt haupts</w:t>
      </w:r>
      <w:r>
        <w:rPr>
          <w:rStyle w:val="normaltextrun"/>
          <w:rFonts w:ascii="Calibri Light" w:hAnsi="Calibri Light" w:cs="Calibri Light"/>
          <w:color w:val="222222"/>
          <w:sz w:val="28"/>
          <w:szCs w:val="28"/>
          <w:shd w:val="clear" w:color="auto" w:fill="F9F9FA"/>
          <w:lang w:val="de-DE"/>
        </w:rPr>
        <w:t>ä</w:t>
      </w:r>
      <w:r>
        <w:rPr>
          <w:rStyle w:val="normaltextrun"/>
          <w:rFonts w:ascii="Calibri Light" w:hAnsi="Calibri Light" w:cs="Calibri Light"/>
          <w:sz w:val="28"/>
          <w:szCs w:val="28"/>
          <w:lang w:val="de-DE"/>
        </w:rPr>
        <w:t>chlich von Landwirtschaft und Tourismus und viele unsere typischen Erzeugnisse werden in ganz Italien und ins Ausland exportiert. In Apulien man kultiviert Traube und Weintraube, Gemüse und Mandeln und man produziert Olivenöl, verschiedene Milchprodukte und ein Art Brot, das in ganz Italien anerkannt ist: das sogenannte Brot aus </w:t>
      </w:r>
      <w:r>
        <w:rPr>
          <w:rStyle w:val="spellingerror"/>
          <w:rFonts w:ascii="Calibri Light" w:hAnsi="Calibri Light" w:cs="Calibri Light"/>
          <w:sz w:val="28"/>
          <w:szCs w:val="28"/>
          <w:lang w:val="de-DE"/>
        </w:rPr>
        <w:t>Altamura</w:t>
      </w:r>
      <w:r>
        <w:rPr>
          <w:rStyle w:val="normaltextrun"/>
          <w:rFonts w:ascii="Calibri Light" w:hAnsi="Calibri Light" w:cs="Calibri Light"/>
          <w:sz w:val="28"/>
          <w:szCs w:val="28"/>
          <w:lang w:val="de-DE"/>
        </w:rPr>
        <w:t>.</w:t>
      </w:r>
      <w:r w:rsidRPr="009D519B">
        <w:rPr>
          <w:rStyle w:val="eop"/>
          <w:rFonts w:ascii="Calibri Light" w:hAnsi="Calibri Light" w:cs="Calibri Light"/>
          <w:sz w:val="28"/>
          <w:szCs w:val="28"/>
          <w:lang w:val="de-DE"/>
        </w:rPr>
        <w:t> </w:t>
      </w:r>
    </w:p>
    <w:p w14:paraId="3572B3A2" w14:textId="77777777" w:rsidR="009D519B" w:rsidRPr="009D519B" w:rsidRDefault="009D519B" w:rsidP="009D519B">
      <w:pPr>
        <w:pStyle w:val="paragraph"/>
        <w:spacing w:before="0" w:beforeAutospacing="0" w:after="0" w:afterAutospacing="0"/>
        <w:textAlignment w:val="baseline"/>
        <w:rPr>
          <w:rFonts w:ascii="Calibri Light" w:hAnsi="Calibri Light" w:cs="Calibri Light"/>
          <w:sz w:val="28"/>
          <w:szCs w:val="28"/>
          <w:lang w:val="de-DE"/>
        </w:rPr>
      </w:pPr>
      <w:r w:rsidRPr="009D519B">
        <w:rPr>
          <w:rStyle w:val="eop"/>
          <w:rFonts w:ascii="Calibri Light" w:hAnsi="Calibri Light" w:cs="Calibri Light"/>
          <w:sz w:val="28"/>
          <w:szCs w:val="28"/>
          <w:lang w:val="de-DE"/>
        </w:rPr>
        <w:t> </w:t>
      </w:r>
    </w:p>
    <w:p w14:paraId="0C622453" w14:textId="77777777" w:rsidR="009D519B" w:rsidRPr="009D519B" w:rsidRDefault="009D519B" w:rsidP="009D519B">
      <w:pPr>
        <w:pStyle w:val="paragraph"/>
        <w:numPr>
          <w:ilvl w:val="0"/>
          <w:numId w:val="4"/>
        </w:numPr>
        <w:spacing w:before="0" w:beforeAutospacing="0" w:after="0" w:afterAutospacing="0"/>
        <w:ind w:left="360" w:firstLine="0"/>
        <w:textAlignment w:val="baseline"/>
        <w:rPr>
          <w:rFonts w:ascii="Calibri Light" w:hAnsi="Calibri Light" w:cs="Calibri Light"/>
          <w:sz w:val="28"/>
          <w:szCs w:val="28"/>
          <w:lang w:val="de-DE"/>
        </w:rPr>
      </w:pPr>
      <w:r>
        <w:rPr>
          <w:rStyle w:val="normaltextrun"/>
          <w:rFonts w:ascii="Calibri Light" w:hAnsi="Calibri Light" w:cs="Calibri Light"/>
          <w:sz w:val="28"/>
          <w:szCs w:val="28"/>
          <w:lang w:val="de-DE"/>
        </w:rPr>
        <w:t>Außerdem sind Apuliens Trulli in der ganzen Welt bekannt so sehr, dass sie UNESCO-Welterbe geworden sind. Es geht um typische Steinbauwerke, besonders verbreitete im Raum </w:t>
      </w:r>
      <w:r>
        <w:rPr>
          <w:rStyle w:val="spellingerror"/>
          <w:rFonts w:ascii="Calibri Light" w:hAnsi="Calibri Light" w:cs="Calibri Light"/>
          <w:sz w:val="28"/>
          <w:szCs w:val="28"/>
          <w:lang w:val="de-DE"/>
        </w:rPr>
        <w:t>Alberobello</w:t>
      </w:r>
      <w:r>
        <w:rPr>
          <w:rStyle w:val="normaltextrun"/>
          <w:rFonts w:ascii="Calibri Light" w:hAnsi="Calibri Light" w:cs="Calibri Light"/>
          <w:sz w:val="28"/>
          <w:szCs w:val="28"/>
          <w:lang w:val="de-DE"/>
        </w:rPr>
        <w:t>.</w:t>
      </w:r>
      <w:r w:rsidRPr="009D519B">
        <w:rPr>
          <w:rStyle w:val="eop"/>
          <w:rFonts w:ascii="Calibri Light" w:hAnsi="Calibri Light" w:cs="Calibri Light"/>
          <w:sz w:val="28"/>
          <w:szCs w:val="28"/>
          <w:lang w:val="de-DE"/>
        </w:rPr>
        <w:t> </w:t>
      </w:r>
    </w:p>
    <w:p w14:paraId="2C1828CB" w14:textId="77777777" w:rsidR="009D519B" w:rsidRPr="009D519B" w:rsidRDefault="009D519B" w:rsidP="009D519B">
      <w:pPr>
        <w:pStyle w:val="paragraph"/>
        <w:spacing w:before="0" w:beforeAutospacing="0" w:after="0" w:afterAutospacing="0"/>
        <w:textAlignment w:val="baseline"/>
        <w:rPr>
          <w:rFonts w:ascii="Calibri Light" w:hAnsi="Calibri Light" w:cs="Calibri Light"/>
          <w:sz w:val="28"/>
          <w:szCs w:val="28"/>
          <w:lang w:val="de-DE"/>
        </w:rPr>
      </w:pPr>
      <w:r w:rsidRPr="009D519B">
        <w:rPr>
          <w:rStyle w:val="eop"/>
          <w:rFonts w:ascii="Calibri Light" w:hAnsi="Calibri Light" w:cs="Calibri Light"/>
          <w:sz w:val="28"/>
          <w:szCs w:val="28"/>
          <w:lang w:val="de-DE"/>
        </w:rPr>
        <w:t> </w:t>
      </w:r>
    </w:p>
    <w:p w14:paraId="35E1C6C5" w14:textId="77777777" w:rsidR="009D519B" w:rsidRPr="009D519B" w:rsidRDefault="009D519B" w:rsidP="009D519B">
      <w:pPr>
        <w:pStyle w:val="paragraph"/>
        <w:numPr>
          <w:ilvl w:val="0"/>
          <w:numId w:val="5"/>
        </w:numPr>
        <w:spacing w:before="0" w:beforeAutospacing="0" w:after="0" w:afterAutospacing="0"/>
        <w:ind w:left="360" w:firstLine="0"/>
        <w:textAlignment w:val="baseline"/>
        <w:rPr>
          <w:rFonts w:ascii="Calibri Light" w:hAnsi="Calibri Light" w:cs="Calibri Light"/>
          <w:sz w:val="28"/>
          <w:szCs w:val="28"/>
          <w:lang w:val="de-DE"/>
        </w:rPr>
      </w:pPr>
      <w:r>
        <w:rPr>
          <w:rStyle w:val="normaltextrun"/>
          <w:rFonts w:ascii="Calibri Light" w:hAnsi="Calibri Light" w:cs="Calibri Light"/>
          <w:color w:val="000000"/>
          <w:sz w:val="28"/>
          <w:szCs w:val="28"/>
          <w:lang w:val="de-DE"/>
        </w:rPr>
        <w:t>Die höhere Möglichkeit, eine Arbeitsstelle zu finden, hat viele Gastarbeiter in diese Region angezogen.</w:t>
      </w:r>
      <w:r w:rsidRPr="009D519B">
        <w:rPr>
          <w:rStyle w:val="eop"/>
          <w:rFonts w:ascii="Calibri Light" w:hAnsi="Calibri Light" w:cs="Calibri Light"/>
          <w:color w:val="000000"/>
          <w:sz w:val="28"/>
          <w:szCs w:val="28"/>
          <w:lang w:val="de-DE"/>
        </w:rPr>
        <w:t> </w:t>
      </w:r>
    </w:p>
    <w:p w14:paraId="319330EF" w14:textId="77777777" w:rsidR="009D519B" w:rsidRDefault="009D519B" w:rsidP="009D519B">
      <w:pPr>
        <w:pStyle w:val="paragraph"/>
        <w:spacing w:before="0" w:beforeAutospacing="0" w:after="0" w:afterAutospacing="0"/>
        <w:textAlignment w:val="baseline"/>
        <w:rPr>
          <w:rFonts w:ascii="Calibri Light" w:hAnsi="Calibri Light" w:cs="Calibri Light"/>
          <w:sz w:val="28"/>
          <w:szCs w:val="28"/>
        </w:rPr>
      </w:pPr>
      <w:r>
        <w:rPr>
          <w:rStyle w:val="normaltextrun"/>
          <w:rFonts w:ascii="Calibri Light" w:hAnsi="Calibri Light" w:cs="Calibri Light"/>
          <w:sz w:val="28"/>
          <w:szCs w:val="28"/>
          <w:lang w:val="de-DE"/>
        </w:rPr>
        <w:t>_________________</w:t>
      </w:r>
      <w:r>
        <w:rPr>
          <w:rStyle w:val="normaltextrun"/>
          <w:sz w:val="52"/>
          <w:szCs w:val="52"/>
          <w:lang w:val="de-DE"/>
        </w:rPr>
        <w:t>__________________</w:t>
      </w:r>
      <w:r>
        <w:rPr>
          <w:rStyle w:val="eop"/>
          <w:sz w:val="52"/>
          <w:szCs w:val="52"/>
        </w:rPr>
        <w:t> </w:t>
      </w:r>
    </w:p>
    <w:p w14:paraId="76C91198" w14:textId="77777777" w:rsidR="009D519B" w:rsidRPr="009D519B" w:rsidRDefault="009D519B" w:rsidP="009D519B">
      <w:pPr>
        <w:pStyle w:val="paragraph"/>
        <w:numPr>
          <w:ilvl w:val="0"/>
          <w:numId w:val="6"/>
        </w:numPr>
        <w:spacing w:before="0" w:beforeAutospacing="0" w:after="0" w:afterAutospacing="0"/>
        <w:ind w:left="360" w:firstLine="0"/>
        <w:textAlignment w:val="baseline"/>
        <w:rPr>
          <w:rFonts w:ascii="Calibri Light" w:hAnsi="Calibri Light" w:cs="Calibri Light"/>
          <w:sz w:val="28"/>
          <w:szCs w:val="28"/>
          <w:lang w:val="de-DE"/>
        </w:rPr>
      </w:pPr>
      <w:r>
        <w:rPr>
          <w:rStyle w:val="normaltextrun"/>
          <w:rFonts w:ascii="Calibri Light" w:hAnsi="Calibri Light" w:cs="Calibri Light"/>
          <w:sz w:val="28"/>
          <w:szCs w:val="28"/>
          <w:lang w:val="de-DE"/>
        </w:rPr>
        <w:t>5 km weg von Bari liegt </w:t>
      </w:r>
      <w:r>
        <w:rPr>
          <w:rStyle w:val="spellingerror"/>
          <w:rFonts w:ascii="Calibri Light" w:hAnsi="Calibri Light" w:cs="Calibri Light"/>
          <w:sz w:val="28"/>
          <w:szCs w:val="28"/>
          <w:lang w:val="de-DE"/>
        </w:rPr>
        <w:t>Polignano</w:t>
      </w:r>
      <w:r>
        <w:rPr>
          <w:rStyle w:val="normaltextrun"/>
          <w:rFonts w:ascii="Calibri Light" w:hAnsi="Calibri Light" w:cs="Calibri Light"/>
          <w:sz w:val="28"/>
          <w:szCs w:val="28"/>
          <w:lang w:val="de-DE"/>
        </w:rPr>
        <w:t> a Mare, ein suggestives Dorf, das auf ein Kliff sich erhebt.</w:t>
      </w:r>
      <w:r w:rsidRPr="009D519B">
        <w:rPr>
          <w:rStyle w:val="eop"/>
          <w:rFonts w:ascii="Calibri Light" w:hAnsi="Calibri Light" w:cs="Calibri Light"/>
          <w:sz w:val="28"/>
          <w:szCs w:val="28"/>
          <w:lang w:val="de-DE"/>
        </w:rPr>
        <w:t> </w:t>
      </w:r>
    </w:p>
    <w:p w14:paraId="1AB4ED15" w14:textId="77777777" w:rsidR="009D519B" w:rsidRPr="009D519B" w:rsidRDefault="009D519B" w:rsidP="009D519B">
      <w:pPr>
        <w:pStyle w:val="paragraph"/>
        <w:spacing w:before="0" w:beforeAutospacing="0" w:after="0" w:afterAutospacing="0"/>
        <w:textAlignment w:val="baseline"/>
        <w:rPr>
          <w:rFonts w:ascii="Calibri Light" w:hAnsi="Calibri Light" w:cs="Calibri Light"/>
          <w:sz w:val="28"/>
          <w:szCs w:val="28"/>
          <w:lang w:val="de-DE"/>
        </w:rPr>
      </w:pPr>
      <w:r w:rsidRPr="009D519B">
        <w:rPr>
          <w:rStyle w:val="eop"/>
          <w:rFonts w:ascii="Calibri Light" w:hAnsi="Calibri Light" w:cs="Calibri Light"/>
          <w:sz w:val="28"/>
          <w:szCs w:val="28"/>
          <w:lang w:val="de-DE"/>
        </w:rPr>
        <w:t> </w:t>
      </w:r>
    </w:p>
    <w:p w14:paraId="29F7F1A8" w14:textId="77777777" w:rsidR="009D519B" w:rsidRPr="009D519B" w:rsidRDefault="009D519B" w:rsidP="009D519B">
      <w:pPr>
        <w:pStyle w:val="paragraph"/>
        <w:numPr>
          <w:ilvl w:val="0"/>
          <w:numId w:val="7"/>
        </w:numPr>
        <w:spacing w:before="0" w:beforeAutospacing="0" w:after="0" w:afterAutospacing="0"/>
        <w:ind w:left="360" w:firstLine="0"/>
        <w:textAlignment w:val="baseline"/>
        <w:rPr>
          <w:rFonts w:ascii="Calibri Light" w:hAnsi="Calibri Light" w:cs="Calibri Light"/>
          <w:sz w:val="28"/>
          <w:szCs w:val="28"/>
          <w:lang w:val="de-DE"/>
        </w:rPr>
      </w:pPr>
      <w:r>
        <w:rPr>
          <w:rStyle w:val="normaltextrun"/>
          <w:rFonts w:ascii="Calibri Light" w:hAnsi="Calibri Light" w:cs="Calibri Light"/>
          <w:sz w:val="28"/>
          <w:szCs w:val="28"/>
          <w:lang w:val="de-DE"/>
        </w:rPr>
        <w:t>…. es ist die größte Region des Italiens mit 4.341.375 Einwohnern, die auf die wichtigsten Städte wie Turin, die Hauptstadt, und dann </w:t>
      </w:r>
      <w:r>
        <w:rPr>
          <w:rStyle w:val="spellingerror"/>
          <w:rFonts w:ascii="Calibri Light" w:hAnsi="Calibri Light" w:cs="Calibri Light"/>
          <w:sz w:val="28"/>
          <w:szCs w:val="28"/>
          <w:lang w:val="de-DE"/>
        </w:rPr>
        <w:t>Vercelli</w:t>
      </w:r>
      <w:r>
        <w:rPr>
          <w:rStyle w:val="normaltextrun"/>
          <w:rFonts w:ascii="Calibri Light" w:hAnsi="Calibri Light" w:cs="Calibri Light"/>
          <w:sz w:val="28"/>
          <w:szCs w:val="28"/>
          <w:lang w:val="de-DE"/>
        </w:rPr>
        <w:t>, Novara, </w:t>
      </w:r>
      <w:r>
        <w:rPr>
          <w:rStyle w:val="spellingerror"/>
          <w:rFonts w:ascii="Calibri Light" w:hAnsi="Calibri Light" w:cs="Calibri Light"/>
          <w:sz w:val="28"/>
          <w:szCs w:val="28"/>
          <w:lang w:val="de-DE"/>
        </w:rPr>
        <w:t>Biella</w:t>
      </w:r>
      <w:r>
        <w:rPr>
          <w:rStyle w:val="normaltextrun"/>
          <w:rFonts w:ascii="Calibri Light" w:hAnsi="Calibri Light" w:cs="Calibri Light"/>
          <w:sz w:val="28"/>
          <w:szCs w:val="28"/>
          <w:lang w:val="de-DE"/>
        </w:rPr>
        <w:t>, Alessandria, Asti und Cuneo sich konzentrieren.</w:t>
      </w:r>
      <w:r w:rsidRPr="009D519B">
        <w:rPr>
          <w:rStyle w:val="eop"/>
          <w:rFonts w:ascii="Calibri Light" w:hAnsi="Calibri Light" w:cs="Calibri Light"/>
          <w:sz w:val="28"/>
          <w:szCs w:val="28"/>
          <w:lang w:val="de-DE"/>
        </w:rPr>
        <w:t> </w:t>
      </w:r>
    </w:p>
    <w:p w14:paraId="27FE8842" w14:textId="77777777" w:rsidR="009D519B" w:rsidRPr="009D519B" w:rsidRDefault="009D519B" w:rsidP="009D519B">
      <w:pPr>
        <w:pStyle w:val="paragraph"/>
        <w:spacing w:before="0" w:beforeAutospacing="0" w:after="0" w:afterAutospacing="0"/>
        <w:textAlignment w:val="baseline"/>
        <w:rPr>
          <w:rFonts w:ascii="Calibri Light" w:hAnsi="Calibri Light" w:cs="Calibri Light"/>
          <w:sz w:val="28"/>
          <w:szCs w:val="28"/>
          <w:lang w:val="de-DE"/>
        </w:rPr>
      </w:pPr>
      <w:r w:rsidRPr="009D519B">
        <w:rPr>
          <w:rStyle w:val="eop"/>
          <w:rFonts w:ascii="Calibri Light" w:hAnsi="Calibri Light" w:cs="Calibri Light"/>
          <w:sz w:val="28"/>
          <w:szCs w:val="28"/>
          <w:lang w:val="de-DE"/>
        </w:rPr>
        <w:t> </w:t>
      </w:r>
    </w:p>
    <w:p w14:paraId="6ABE17BA" w14:textId="77777777" w:rsidR="009D519B" w:rsidRPr="009D519B" w:rsidRDefault="009D519B" w:rsidP="009D519B">
      <w:pPr>
        <w:pStyle w:val="paragraph"/>
        <w:numPr>
          <w:ilvl w:val="0"/>
          <w:numId w:val="8"/>
        </w:numPr>
        <w:spacing w:before="0" w:beforeAutospacing="0" w:after="0" w:afterAutospacing="0"/>
        <w:ind w:left="360" w:firstLine="0"/>
        <w:textAlignment w:val="baseline"/>
        <w:rPr>
          <w:rFonts w:ascii="Calibri Light" w:hAnsi="Calibri Light" w:cs="Calibri Light"/>
          <w:sz w:val="28"/>
          <w:szCs w:val="28"/>
          <w:lang w:val="de-DE"/>
        </w:rPr>
      </w:pPr>
      <w:r>
        <w:rPr>
          <w:rStyle w:val="normaltextrun"/>
          <w:rFonts w:ascii="Calibri Light" w:hAnsi="Calibri Light" w:cs="Calibri Light"/>
          <w:sz w:val="28"/>
          <w:szCs w:val="28"/>
          <w:lang w:val="de-DE"/>
        </w:rPr>
        <w:t>Die Alpenregion zieht sich </w:t>
      </w:r>
      <w:proofErr w:type="gramStart"/>
      <w:r>
        <w:rPr>
          <w:rStyle w:val="contextualspellingandgrammarerror"/>
          <w:rFonts w:ascii="Calibri Light" w:hAnsi="Calibri Light" w:cs="Calibri Light"/>
          <w:sz w:val="28"/>
          <w:szCs w:val="28"/>
          <w:lang w:val="de-DE"/>
        </w:rPr>
        <w:t>entlang der Süd</w:t>
      </w:r>
      <w:proofErr w:type="gramEnd"/>
      <w:r>
        <w:rPr>
          <w:rStyle w:val="normaltextrun"/>
          <w:rFonts w:ascii="Calibri Light" w:hAnsi="Calibri Light" w:cs="Calibri Light"/>
          <w:sz w:val="28"/>
          <w:szCs w:val="28"/>
          <w:lang w:val="de-DE"/>
        </w:rPr>
        <w:t>/ West/ Nordgrenze des Piemont, der höchsten Bergen sind der Monte Rosa mit 4618 Metern, Gran Paradiso mit 4061 Metern und </w:t>
      </w:r>
      <w:r>
        <w:rPr>
          <w:rStyle w:val="spellingerror"/>
          <w:rFonts w:ascii="Calibri Light" w:hAnsi="Calibri Light" w:cs="Calibri Light"/>
          <w:sz w:val="28"/>
          <w:szCs w:val="28"/>
          <w:lang w:val="de-DE"/>
        </w:rPr>
        <w:t>Monviso</w:t>
      </w:r>
      <w:r>
        <w:rPr>
          <w:rStyle w:val="normaltextrun"/>
          <w:rFonts w:ascii="Calibri Light" w:hAnsi="Calibri Light" w:cs="Calibri Light"/>
          <w:sz w:val="28"/>
          <w:szCs w:val="28"/>
          <w:lang w:val="de-DE"/>
        </w:rPr>
        <w:t> mit 3841 Metern.</w:t>
      </w:r>
      <w:r w:rsidRPr="009D519B">
        <w:rPr>
          <w:rStyle w:val="eop"/>
          <w:rFonts w:ascii="Calibri Light" w:hAnsi="Calibri Light" w:cs="Calibri Light"/>
          <w:sz w:val="28"/>
          <w:szCs w:val="28"/>
          <w:lang w:val="de-DE"/>
        </w:rPr>
        <w:t> </w:t>
      </w:r>
    </w:p>
    <w:p w14:paraId="19A12CEA" w14:textId="77777777" w:rsidR="009D519B" w:rsidRPr="009D519B" w:rsidRDefault="009D519B" w:rsidP="009D519B">
      <w:pPr>
        <w:pStyle w:val="paragraph"/>
        <w:spacing w:before="0" w:beforeAutospacing="0" w:after="0" w:afterAutospacing="0"/>
        <w:ind w:left="360"/>
        <w:textAlignment w:val="baseline"/>
        <w:rPr>
          <w:rFonts w:ascii="Calibri Light" w:hAnsi="Calibri Light" w:cs="Calibri Light"/>
          <w:sz w:val="28"/>
          <w:szCs w:val="28"/>
          <w:lang w:val="de-DE"/>
        </w:rPr>
      </w:pPr>
      <w:r w:rsidRPr="009D519B">
        <w:rPr>
          <w:rStyle w:val="eop"/>
          <w:rFonts w:ascii="Calibri Light" w:hAnsi="Calibri Light" w:cs="Calibri Light"/>
          <w:sz w:val="28"/>
          <w:szCs w:val="28"/>
          <w:lang w:val="de-DE"/>
        </w:rPr>
        <w:t> </w:t>
      </w:r>
    </w:p>
    <w:p w14:paraId="5744C787" w14:textId="77777777" w:rsidR="009D519B" w:rsidRPr="009D519B" w:rsidRDefault="009D519B" w:rsidP="009D519B">
      <w:pPr>
        <w:pStyle w:val="paragraph"/>
        <w:numPr>
          <w:ilvl w:val="0"/>
          <w:numId w:val="9"/>
        </w:numPr>
        <w:spacing w:before="0" w:beforeAutospacing="0" w:after="0" w:afterAutospacing="0"/>
        <w:ind w:left="360" w:firstLine="0"/>
        <w:textAlignment w:val="baseline"/>
        <w:rPr>
          <w:rFonts w:ascii="Calibri Light" w:hAnsi="Calibri Light" w:cs="Calibri Light"/>
          <w:sz w:val="28"/>
          <w:szCs w:val="28"/>
          <w:lang w:val="de-DE"/>
        </w:rPr>
      </w:pPr>
      <w:r>
        <w:rPr>
          <w:rStyle w:val="normaltextrun"/>
          <w:rFonts w:ascii="Calibri Light" w:hAnsi="Calibri Light" w:cs="Calibri Light"/>
          <w:sz w:val="28"/>
          <w:szCs w:val="28"/>
          <w:lang w:val="de-DE"/>
        </w:rPr>
        <w:t>Der Monferrato unterscheidet sich durch seine fleißigen Weine und durch seine Hügel und wunderschöne Weingärten.</w:t>
      </w:r>
      <w:r w:rsidRPr="009D519B">
        <w:rPr>
          <w:rStyle w:val="eop"/>
          <w:rFonts w:ascii="Calibri Light" w:hAnsi="Calibri Light" w:cs="Calibri Light"/>
          <w:sz w:val="28"/>
          <w:szCs w:val="28"/>
          <w:lang w:val="de-DE"/>
        </w:rPr>
        <w:t> </w:t>
      </w:r>
    </w:p>
    <w:p w14:paraId="04A75A91" w14:textId="77777777" w:rsidR="009D519B" w:rsidRPr="009D519B" w:rsidRDefault="009D519B" w:rsidP="009D519B">
      <w:pPr>
        <w:pStyle w:val="paragraph"/>
        <w:spacing w:before="0" w:beforeAutospacing="0" w:after="0" w:afterAutospacing="0"/>
        <w:ind w:left="360"/>
        <w:textAlignment w:val="baseline"/>
        <w:rPr>
          <w:rFonts w:ascii="Calibri Light" w:hAnsi="Calibri Light" w:cs="Calibri Light"/>
          <w:sz w:val="28"/>
          <w:szCs w:val="28"/>
          <w:lang w:val="de-DE"/>
        </w:rPr>
      </w:pPr>
      <w:r w:rsidRPr="009D519B">
        <w:rPr>
          <w:rStyle w:val="eop"/>
          <w:rFonts w:ascii="Calibri Light" w:hAnsi="Calibri Light" w:cs="Calibri Light"/>
          <w:sz w:val="28"/>
          <w:szCs w:val="28"/>
          <w:lang w:val="de-DE"/>
        </w:rPr>
        <w:t> </w:t>
      </w:r>
    </w:p>
    <w:p w14:paraId="234A1BF5" w14:textId="77777777" w:rsidR="009D519B" w:rsidRPr="009D519B" w:rsidRDefault="009D519B" w:rsidP="009D519B">
      <w:pPr>
        <w:pStyle w:val="paragraph"/>
        <w:numPr>
          <w:ilvl w:val="0"/>
          <w:numId w:val="10"/>
        </w:numPr>
        <w:spacing w:before="0" w:beforeAutospacing="0" w:after="0" w:afterAutospacing="0"/>
        <w:ind w:left="360" w:firstLine="0"/>
        <w:textAlignment w:val="baseline"/>
        <w:rPr>
          <w:rFonts w:ascii="Calibri Light" w:hAnsi="Calibri Light" w:cs="Calibri Light"/>
          <w:sz w:val="28"/>
          <w:szCs w:val="28"/>
          <w:lang w:val="de-DE"/>
        </w:rPr>
      </w:pPr>
      <w:r>
        <w:rPr>
          <w:rStyle w:val="normaltextrun"/>
          <w:rFonts w:ascii="Calibri Light" w:hAnsi="Calibri Light" w:cs="Calibri Light"/>
          <w:sz w:val="28"/>
          <w:szCs w:val="28"/>
          <w:lang w:val="de-DE"/>
        </w:rPr>
        <w:t>Neben dem Präsidenten werden auch Ratsmitglieder gewählt und verschiedenen Bereichen wie Bildung oder Verkehr </w:t>
      </w:r>
      <w:r>
        <w:rPr>
          <w:rStyle w:val="normaltextrun"/>
          <w:rFonts w:ascii="Calibri Light" w:hAnsi="Calibri Light" w:cs="Calibri Light"/>
          <w:sz w:val="28"/>
          <w:szCs w:val="28"/>
          <w:u w:val="single"/>
          <w:lang w:val="de-DE"/>
        </w:rPr>
        <w:t>zugeordnet.</w:t>
      </w:r>
      <w:r w:rsidRPr="009D519B">
        <w:rPr>
          <w:rStyle w:val="eop"/>
          <w:rFonts w:ascii="Calibri Light" w:hAnsi="Calibri Light" w:cs="Calibri Light"/>
          <w:sz w:val="28"/>
          <w:szCs w:val="28"/>
          <w:lang w:val="de-DE"/>
        </w:rPr>
        <w:t> </w:t>
      </w:r>
    </w:p>
    <w:p w14:paraId="6D1F5114" w14:textId="77777777" w:rsidR="009D519B" w:rsidRPr="009D519B" w:rsidRDefault="009D519B" w:rsidP="009D519B">
      <w:pPr>
        <w:pStyle w:val="paragraph"/>
        <w:spacing w:before="0" w:beforeAutospacing="0" w:after="0" w:afterAutospacing="0"/>
        <w:ind w:left="360"/>
        <w:textAlignment w:val="baseline"/>
        <w:rPr>
          <w:rFonts w:ascii="Calibri Light" w:hAnsi="Calibri Light" w:cs="Calibri Light"/>
          <w:sz w:val="28"/>
          <w:szCs w:val="28"/>
          <w:lang w:val="de-DE"/>
        </w:rPr>
      </w:pPr>
      <w:r w:rsidRPr="009D519B">
        <w:rPr>
          <w:rStyle w:val="eop"/>
          <w:rFonts w:ascii="Calibri Light" w:hAnsi="Calibri Light" w:cs="Calibri Light"/>
          <w:sz w:val="28"/>
          <w:szCs w:val="28"/>
          <w:lang w:val="de-DE"/>
        </w:rPr>
        <w:t> </w:t>
      </w:r>
    </w:p>
    <w:p w14:paraId="65766C9E" w14:textId="77777777" w:rsidR="009D519B" w:rsidRPr="009D519B" w:rsidRDefault="009D519B" w:rsidP="009D519B">
      <w:pPr>
        <w:pStyle w:val="paragraph"/>
        <w:numPr>
          <w:ilvl w:val="0"/>
          <w:numId w:val="11"/>
        </w:numPr>
        <w:spacing w:before="0" w:beforeAutospacing="0" w:after="0" w:afterAutospacing="0"/>
        <w:ind w:left="360" w:firstLine="0"/>
        <w:textAlignment w:val="baseline"/>
        <w:rPr>
          <w:rFonts w:ascii="Calibri Light" w:hAnsi="Calibri Light" w:cs="Calibri Light"/>
          <w:sz w:val="28"/>
          <w:szCs w:val="28"/>
          <w:lang w:val="de-DE"/>
        </w:rPr>
      </w:pPr>
      <w:r>
        <w:rPr>
          <w:rStyle w:val="normaltextrun"/>
          <w:rFonts w:ascii="Calibri Light" w:hAnsi="Calibri Light" w:cs="Calibri Light"/>
          <w:sz w:val="28"/>
          <w:szCs w:val="28"/>
          <w:lang w:val="de-DE"/>
        </w:rPr>
        <w:t>„Latium“ ist eine der zwanzig italienischen Gemeinden (die so-genannten „Regionen“), die das Land ausmachen.</w:t>
      </w:r>
      <w:r w:rsidRPr="009D519B">
        <w:rPr>
          <w:rStyle w:val="eop"/>
          <w:rFonts w:ascii="Calibri Light" w:hAnsi="Calibri Light" w:cs="Calibri Light"/>
          <w:sz w:val="28"/>
          <w:szCs w:val="28"/>
          <w:lang w:val="de-DE"/>
        </w:rPr>
        <w:t> </w:t>
      </w:r>
    </w:p>
    <w:p w14:paraId="0B31C916" w14:textId="77777777" w:rsidR="009D519B" w:rsidRPr="009D519B" w:rsidRDefault="009D519B" w:rsidP="009D519B">
      <w:pPr>
        <w:pStyle w:val="paragraph"/>
        <w:spacing w:before="0" w:beforeAutospacing="0" w:after="0" w:afterAutospacing="0"/>
        <w:textAlignment w:val="baseline"/>
        <w:rPr>
          <w:rFonts w:ascii="Calibri Light" w:hAnsi="Calibri Light" w:cs="Calibri Light"/>
          <w:sz w:val="28"/>
          <w:szCs w:val="28"/>
          <w:lang w:val="de-DE"/>
        </w:rPr>
      </w:pPr>
      <w:r w:rsidRPr="009D519B">
        <w:rPr>
          <w:rStyle w:val="eop"/>
          <w:rFonts w:ascii="Calibri Light" w:hAnsi="Calibri Light" w:cs="Calibri Light"/>
          <w:sz w:val="28"/>
          <w:szCs w:val="28"/>
          <w:lang w:val="de-DE"/>
        </w:rPr>
        <w:t> </w:t>
      </w:r>
    </w:p>
    <w:p w14:paraId="0FFC02BF" w14:textId="77777777" w:rsidR="009D519B" w:rsidRPr="009D519B" w:rsidRDefault="009D519B" w:rsidP="009D519B">
      <w:pPr>
        <w:pStyle w:val="paragraph"/>
        <w:numPr>
          <w:ilvl w:val="0"/>
          <w:numId w:val="12"/>
        </w:numPr>
        <w:spacing w:before="0" w:beforeAutospacing="0" w:after="0" w:afterAutospacing="0"/>
        <w:ind w:left="360" w:firstLine="0"/>
        <w:textAlignment w:val="baseline"/>
        <w:rPr>
          <w:rFonts w:ascii="Calibri Light" w:hAnsi="Calibri Light" w:cs="Calibri Light"/>
          <w:sz w:val="28"/>
          <w:szCs w:val="28"/>
          <w:lang w:val="de-DE"/>
        </w:rPr>
      </w:pPr>
      <w:r>
        <w:rPr>
          <w:rStyle w:val="normaltextrun"/>
          <w:rFonts w:ascii="Calibri Light" w:hAnsi="Calibri Light" w:cs="Calibri Light"/>
          <w:sz w:val="28"/>
          <w:szCs w:val="28"/>
          <w:lang w:val="de-DE"/>
        </w:rPr>
        <w:lastRenderedPageBreak/>
        <w:t>Die uralten Monumente und Kirchen, wie das Kolosseum, das Pantheon oder der Petersdom, machen die „ewige Stadt“ ein sehr begehrtes Urlaubsziel.    </w:t>
      </w:r>
      <w:r w:rsidRPr="009D519B">
        <w:rPr>
          <w:rStyle w:val="eop"/>
          <w:rFonts w:ascii="Calibri Light" w:hAnsi="Calibri Light" w:cs="Calibri Light"/>
          <w:sz w:val="28"/>
          <w:szCs w:val="28"/>
          <w:lang w:val="de-DE"/>
        </w:rPr>
        <w:t> </w:t>
      </w:r>
    </w:p>
    <w:p w14:paraId="5202243D" w14:textId="77777777" w:rsidR="009D519B" w:rsidRPr="009D519B" w:rsidRDefault="009D519B" w:rsidP="009D519B">
      <w:pPr>
        <w:pStyle w:val="paragraph"/>
        <w:spacing w:before="0" w:beforeAutospacing="0" w:after="0" w:afterAutospacing="0"/>
        <w:textAlignment w:val="baseline"/>
        <w:rPr>
          <w:rFonts w:ascii="Calibri Light" w:hAnsi="Calibri Light" w:cs="Calibri Light"/>
          <w:sz w:val="28"/>
          <w:szCs w:val="28"/>
          <w:lang w:val="de-DE"/>
        </w:rPr>
      </w:pPr>
      <w:r w:rsidRPr="009D519B">
        <w:rPr>
          <w:rStyle w:val="eop"/>
          <w:rFonts w:ascii="Calibri Light" w:hAnsi="Calibri Light" w:cs="Calibri Light"/>
          <w:sz w:val="28"/>
          <w:szCs w:val="28"/>
          <w:lang w:val="de-DE"/>
        </w:rPr>
        <w:t> </w:t>
      </w:r>
    </w:p>
    <w:p w14:paraId="3735239C" w14:textId="77777777" w:rsidR="009D519B" w:rsidRPr="009D519B" w:rsidRDefault="009D519B" w:rsidP="009D519B">
      <w:pPr>
        <w:pStyle w:val="paragraph"/>
        <w:numPr>
          <w:ilvl w:val="0"/>
          <w:numId w:val="13"/>
        </w:numPr>
        <w:spacing w:before="0" w:beforeAutospacing="0" w:after="0" w:afterAutospacing="0"/>
        <w:ind w:left="360" w:firstLine="0"/>
        <w:textAlignment w:val="baseline"/>
        <w:rPr>
          <w:rFonts w:ascii="Calibri Light" w:hAnsi="Calibri Light" w:cs="Calibri Light"/>
          <w:sz w:val="28"/>
          <w:szCs w:val="28"/>
          <w:lang w:val="de-DE"/>
        </w:rPr>
      </w:pPr>
      <w:r>
        <w:rPr>
          <w:rStyle w:val="normaltextrun"/>
          <w:rFonts w:ascii="Calibri Light" w:hAnsi="Calibri Light" w:cs="Calibri Light"/>
          <w:sz w:val="28"/>
          <w:szCs w:val="28"/>
          <w:lang w:val="de-DE"/>
        </w:rPr>
        <w:t>…der nordische Teil besteht großenteils aus Bergen, die Alpen, während die Poebene sich im Süden befindet.</w:t>
      </w:r>
      <w:r w:rsidRPr="009D519B">
        <w:rPr>
          <w:rStyle w:val="eop"/>
          <w:rFonts w:ascii="Calibri Light" w:hAnsi="Calibri Light" w:cs="Calibri Light"/>
          <w:sz w:val="28"/>
          <w:szCs w:val="28"/>
          <w:lang w:val="de-DE"/>
        </w:rPr>
        <w:t> </w:t>
      </w:r>
    </w:p>
    <w:p w14:paraId="0CA3DD49" w14:textId="77777777" w:rsidR="009D519B" w:rsidRPr="009D519B" w:rsidRDefault="009D519B" w:rsidP="009D519B">
      <w:pPr>
        <w:pStyle w:val="paragraph"/>
        <w:numPr>
          <w:ilvl w:val="0"/>
          <w:numId w:val="14"/>
        </w:numPr>
        <w:spacing w:before="0" w:beforeAutospacing="0" w:after="0" w:afterAutospacing="0"/>
        <w:ind w:left="360" w:firstLine="0"/>
        <w:textAlignment w:val="baseline"/>
        <w:rPr>
          <w:rFonts w:ascii="Calibri Light" w:hAnsi="Calibri Light" w:cs="Calibri Light"/>
          <w:color w:val="000000"/>
          <w:sz w:val="28"/>
          <w:szCs w:val="28"/>
          <w:lang w:val="de-DE"/>
        </w:rPr>
      </w:pPr>
      <w:r>
        <w:rPr>
          <w:rStyle w:val="normaltextrun"/>
          <w:rFonts w:ascii="Calibri Light" w:hAnsi="Calibri Light" w:cs="Calibri Light"/>
          <w:color w:val="000000"/>
          <w:sz w:val="28"/>
          <w:szCs w:val="28"/>
          <w:lang w:val="de-DE"/>
        </w:rPr>
        <w:t>Die lombardische Sprache besitzt verschiedene Dialekte, die sehr unterschiedlich überall in der Region gesprochen werden. </w:t>
      </w:r>
      <w:r w:rsidRPr="009D519B">
        <w:rPr>
          <w:rStyle w:val="eop"/>
          <w:rFonts w:ascii="Calibri Light" w:hAnsi="Calibri Light" w:cs="Calibri Light"/>
          <w:color w:val="000000"/>
          <w:sz w:val="28"/>
          <w:szCs w:val="28"/>
          <w:lang w:val="de-DE"/>
        </w:rPr>
        <w:t> </w:t>
      </w:r>
    </w:p>
    <w:p w14:paraId="056CE32F" w14:textId="77777777" w:rsidR="009D519B" w:rsidRPr="009D519B" w:rsidRDefault="009D519B" w:rsidP="009D519B">
      <w:pPr>
        <w:pStyle w:val="paragraph"/>
        <w:spacing w:before="0" w:beforeAutospacing="0" w:after="0" w:afterAutospacing="0"/>
        <w:textAlignment w:val="baseline"/>
        <w:rPr>
          <w:rFonts w:ascii="Calibri Light" w:hAnsi="Calibri Light" w:cs="Calibri Light"/>
          <w:sz w:val="28"/>
          <w:szCs w:val="28"/>
          <w:lang w:val="de-DE"/>
        </w:rPr>
      </w:pPr>
      <w:r w:rsidRPr="009D519B">
        <w:rPr>
          <w:rStyle w:val="eop"/>
          <w:rFonts w:ascii="Calibri Light" w:hAnsi="Calibri Light" w:cs="Calibri Light"/>
          <w:sz w:val="28"/>
          <w:szCs w:val="28"/>
          <w:lang w:val="de-DE"/>
        </w:rPr>
        <w:t> </w:t>
      </w:r>
    </w:p>
    <w:p w14:paraId="3D543540" w14:textId="77777777" w:rsidR="009D519B" w:rsidRPr="009D519B" w:rsidRDefault="009D519B" w:rsidP="009D519B">
      <w:pPr>
        <w:pStyle w:val="paragraph"/>
        <w:numPr>
          <w:ilvl w:val="0"/>
          <w:numId w:val="15"/>
        </w:numPr>
        <w:spacing w:before="0" w:beforeAutospacing="0" w:after="0" w:afterAutospacing="0"/>
        <w:ind w:left="360" w:firstLine="0"/>
        <w:textAlignment w:val="baseline"/>
        <w:rPr>
          <w:rFonts w:ascii="Calibri Light" w:hAnsi="Calibri Light" w:cs="Calibri Light"/>
          <w:color w:val="000000"/>
          <w:sz w:val="28"/>
          <w:szCs w:val="28"/>
          <w:lang w:val="de-DE"/>
        </w:rPr>
      </w:pPr>
      <w:r>
        <w:rPr>
          <w:rStyle w:val="normaltextrun"/>
          <w:rFonts w:ascii="Calibri Light" w:hAnsi="Calibri Light" w:cs="Calibri Light"/>
          <w:color w:val="000000"/>
          <w:sz w:val="28"/>
          <w:szCs w:val="28"/>
          <w:lang w:val="de-DE"/>
        </w:rPr>
        <w:t>Da die Lombardei verschiedene Landschaften bietet, ist sie ein ideales Urlaubsland. Im Sommer kann man in die Bergen wandern, Mountainbike fahren, klettern und am See baden, im Winter kann man Ski fahren und eislaufen, während die Touristen, die das Stadtleben lieben, können in die Hauptstadt der Mode Mailand shoppen gehen.</w:t>
      </w:r>
      <w:r w:rsidRPr="009D519B">
        <w:rPr>
          <w:rStyle w:val="eop"/>
          <w:rFonts w:ascii="Calibri Light" w:hAnsi="Calibri Light" w:cs="Calibri Light"/>
          <w:color w:val="000000"/>
          <w:sz w:val="28"/>
          <w:szCs w:val="28"/>
          <w:lang w:val="de-DE"/>
        </w:rPr>
        <w:t> </w:t>
      </w:r>
    </w:p>
    <w:p w14:paraId="628BB469" w14:textId="77777777" w:rsidR="009D519B" w:rsidRPr="009D519B" w:rsidRDefault="009D519B" w:rsidP="009D519B">
      <w:pPr>
        <w:pStyle w:val="paragraph"/>
        <w:spacing w:before="0" w:beforeAutospacing="0" w:after="0" w:afterAutospacing="0"/>
        <w:textAlignment w:val="baseline"/>
        <w:rPr>
          <w:rFonts w:ascii="Calibri Light" w:hAnsi="Calibri Light" w:cs="Calibri Light"/>
          <w:sz w:val="28"/>
          <w:szCs w:val="28"/>
          <w:lang w:val="de-DE"/>
        </w:rPr>
      </w:pPr>
      <w:r w:rsidRPr="009D519B">
        <w:rPr>
          <w:rStyle w:val="eop"/>
          <w:rFonts w:ascii="Calibri Light" w:hAnsi="Calibri Light" w:cs="Calibri Light"/>
          <w:sz w:val="28"/>
          <w:szCs w:val="28"/>
          <w:lang w:val="de-DE"/>
        </w:rPr>
        <w:t> </w:t>
      </w:r>
    </w:p>
    <w:p w14:paraId="24950A05" w14:textId="77777777" w:rsidR="009D519B" w:rsidRPr="009D519B" w:rsidRDefault="009D519B" w:rsidP="009D519B">
      <w:pPr>
        <w:pStyle w:val="paragraph"/>
        <w:numPr>
          <w:ilvl w:val="0"/>
          <w:numId w:val="16"/>
        </w:numPr>
        <w:spacing w:before="0" w:beforeAutospacing="0" w:after="0" w:afterAutospacing="0"/>
        <w:ind w:left="360" w:firstLine="0"/>
        <w:textAlignment w:val="baseline"/>
        <w:rPr>
          <w:rFonts w:ascii="Calibri Light" w:hAnsi="Calibri Light" w:cs="Calibri Light"/>
          <w:sz w:val="28"/>
          <w:szCs w:val="28"/>
          <w:lang w:val="de-DE"/>
        </w:rPr>
      </w:pPr>
      <w:r>
        <w:rPr>
          <w:rStyle w:val="normaltextrun"/>
          <w:rFonts w:ascii="Calibri Light" w:hAnsi="Calibri Light" w:cs="Calibri Light"/>
          <w:sz w:val="28"/>
          <w:szCs w:val="28"/>
          <w:lang w:val="de-DE"/>
        </w:rPr>
        <w:t>Die Region Friaul-Julisch Venetien grenzt nicht nur mit anderen italienischen Regionen</w:t>
      </w:r>
      <w:r w:rsidRPr="009D519B">
        <w:rPr>
          <w:rStyle w:val="eop"/>
          <w:rFonts w:ascii="Calibri Light" w:hAnsi="Calibri Light" w:cs="Calibri Light"/>
          <w:sz w:val="28"/>
          <w:szCs w:val="28"/>
          <w:lang w:val="de-DE"/>
        </w:rPr>
        <w:t> </w:t>
      </w:r>
    </w:p>
    <w:p w14:paraId="04AE2E8C" w14:textId="77777777" w:rsidR="009D519B" w:rsidRPr="009D519B" w:rsidRDefault="009D519B" w:rsidP="009D519B">
      <w:pPr>
        <w:pStyle w:val="paragraph"/>
        <w:spacing w:before="0" w:beforeAutospacing="0" w:after="0" w:afterAutospacing="0"/>
        <w:ind w:left="360"/>
        <w:textAlignment w:val="baseline"/>
        <w:rPr>
          <w:rFonts w:ascii="Calibri Light" w:hAnsi="Calibri Light" w:cs="Calibri Light"/>
          <w:sz w:val="28"/>
          <w:szCs w:val="28"/>
          <w:lang w:val="de-DE"/>
        </w:rPr>
      </w:pPr>
      <w:r w:rsidRPr="009D519B">
        <w:rPr>
          <w:rStyle w:val="eop"/>
          <w:rFonts w:ascii="Calibri Light" w:hAnsi="Calibri Light" w:cs="Calibri Light"/>
          <w:sz w:val="28"/>
          <w:szCs w:val="28"/>
          <w:lang w:val="de-DE"/>
        </w:rPr>
        <w:t> </w:t>
      </w:r>
    </w:p>
    <w:p w14:paraId="293C6456" w14:textId="77777777" w:rsidR="009D519B" w:rsidRPr="009D519B" w:rsidRDefault="009D519B" w:rsidP="009D519B">
      <w:pPr>
        <w:pStyle w:val="paragraph"/>
        <w:numPr>
          <w:ilvl w:val="0"/>
          <w:numId w:val="17"/>
        </w:numPr>
        <w:spacing w:before="0" w:beforeAutospacing="0" w:after="0" w:afterAutospacing="0"/>
        <w:ind w:left="360" w:firstLine="0"/>
        <w:textAlignment w:val="baseline"/>
        <w:rPr>
          <w:rFonts w:ascii="Calibri Light" w:hAnsi="Calibri Light" w:cs="Calibri Light"/>
          <w:sz w:val="28"/>
          <w:szCs w:val="28"/>
          <w:lang w:val="de-DE"/>
        </w:rPr>
      </w:pPr>
      <w:r>
        <w:rPr>
          <w:rStyle w:val="normaltextrun"/>
          <w:rFonts w:ascii="Calibri Light" w:hAnsi="Calibri Light" w:cs="Calibri Light"/>
          <w:sz w:val="28"/>
          <w:szCs w:val="28"/>
          <w:lang w:val="de-DE"/>
        </w:rPr>
        <w:t>Ich finde, dass diese Region wirklich wunderbar ist, weil sie am Adriatischen Meer liegt aber dort gibt es auch vielen Berglandschaften, wie </w:t>
      </w:r>
      <w:r>
        <w:rPr>
          <w:rStyle w:val="spellingerror"/>
          <w:rFonts w:ascii="Calibri Light" w:hAnsi="Calibri Light" w:cs="Calibri Light"/>
          <w:sz w:val="28"/>
          <w:szCs w:val="28"/>
          <w:lang w:val="de-DE"/>
        </w:rPr>
        <w:t>Friaulische</w:t>
      </w:r>
      <w:r>
        <w:rPr>
          <w:rStyle w:val="normaltextrun"/>
          <w:rFonts w:ascii="Calibri Light" w:hAnsi="Calibri Light" w:cs="Calibri Light"/>
          <w:sz w:val="28"/>
          <w:szCs w:val="28"/>
          <w:lang w:val="de-DE"/>
        </w:rPr>
        <w:t> Dolomiten, Karnische Alpen und </w:t>
      </w:r>
      <w:r>
        <w:rPr>
          <w:rStyle w:val="spellingerror"/>
          <w:rFonts w:ascii="Calibri Light" w:hAnsi="Calibri Light" w:cs="Calibri Light"/>
          <w:sz w:val="28"/>
          <w:szCs w:val="28"/>
          <w:lang w:val="de-DE"/>
        </w:rPr>
        <w:t>Julische</w:t>
      </w:r>
      <w:r>
        <w:rPr>
          <w:rStyle w:val="normaltextrun"/>
          <w:rFonts w:ascii="Calibri Light" w:hAnsi="Calibri Light" w:cs="Calibri Light"/>
          <w:sz w:val="28"/>
          <w:szCs w:val="28"/>
          <w:lang w:val="de-DE"/>
        </w:rPr>
        <w:t> Alpen und man kann ruhig </w:t>
      </w:r>
      <w:r>
        <w:rPr>
          <w:rStyle w:val="contextualspellingandgrammarerror"/>
          <w:rFonts w:ascii="Calibri Light" w:hAnsi="Calibri Light" w:cs="Calibri Light"/>
          <w:sz w:val="28"/>
          <w:szCs w:val="28"/>
          <w:lang w:val="de-DE"/>
        </w:rPr>
        <w:t>von einem Landschaft</w:t>
      </w:r>
      <w:r>
        <w:rPr>
          <w:rStyle w:val="normaltextrun"/>
          <w:rFonts w:ascii="Calibri Light" w:hAnsi="Calibri Light" w:cs="Calibri Light"/>
          <w:sz w:val="28"/>
          <w:szCs w:val="28"/>
          <w:lang w:val="de-DE"/>
        </w:rPr>
        <w:t> zum anderen tatsächlich </w:t>
      </w:r>
      <w:r>
        <w:rPr>
          <w:rStyle w:val="contextualspellingandgrammarerror"/>
          <w:rFonts w:ascii="Calibri Light" w:hAnsi="Calibri Light" w:cs="Calibri Light"/>
          <w:sz w:val="28"/>
          <w:szCs w:val="28"/>
          <w:lang w:val="de-DE"/>
        </w:rPr>
        <w:t>in einer Stunden</w:t>
      </w:r>
      <w:r>
        <w:rPr>
          <w:rStyle w:val="normaltextrun"/>
          <w:rFonts w:ascii="Calibri Light" w:hAnsi="Calibri Light" w:cs="Calibri Light"/>
          <w:sz w:val="28"/>
          <w:szCs w:val="28"/>
          <w:lang w:val="de-DE"/>
        </w:rPr>
        <w:t> fahren.</w:t>
      </w:r>
      <w:r w:rsidRPr="009D519B">
        <w:rPr>
          <w:rStyle w:val="eop"/>
          <w:rFonts w:ascii="Calibri Light" w:hAnsi="Calibri Light" w:cs="Calibri Light"/>
          <w:sz w:val="28"/>
          <w:szCs w:val="28"/>
          <w:lang w:val="de-DE"/>
        </w:rPr>
        <w:t> </w:t>
      </w:r>
    </w:p>
    <w:p w14:paraId="0CE208EB" w14:textId="77777777" w:rsidR="009D519B" w:rsidRPr="009D519B" w:rsidRDefault="009D519B" w:rsidP="009D519B">
      <w:pPr>
        <w:pStyle w:val="paragraph"/>
        <w:spacing w:before="0" w:beforeAutospacing="0" w:after="0" w:afterAutospacing="0"/>
        <w:textAlignment w:val="baseline"/>
        <w:rPr>
          <w:rFonts w:ascii="Calibri Light" w:hAnsi="Calibri Light" w:cs="Calibri Light"/>
          <w:sz w:val="28"/>
          <w:szCs w:val="28"/>
          <w:lang w:val="de-DE"/>
        </w:rPr>
      </w:pPr>
      <w:r w:rsidRPr="009D519B">
        <w:rPr>
          <w:rStyle w:val="eop"/>
          <w:rFonts w:ascii="Calibri Light" w:hAnsi="Calibri Light" w:cs="Calibri Light"/>
          <w:sz w:val="28"/>
          <w:szCs w:val="28"/>
          <w:lang w:val="de-DE"/>
        </w:rPr>
        <w:t> </w:t>
      </w:r>
    </w:p>
    <w:p w14:paraId="567CD265" w14:textId="77777777" w:rsidR="009D519B" w:rsidRPr="009D519B" w:rsidRDefault="009D519B" w:rsidP="009D519B">
      <w:pPr>
        <w:pStyle w:val="paragraph"/>
        <w:numPr>
          <w:ilvl w:val="0"/>
          <w:numId w:val="18"/>
        </w:numPr>
        <w:spacing w:before="0" w:beforeAutospacing="0" w:after="0" w:afterAutospacing="0"/>
        <w:ind w:left="360" w:firstLine="0"/>
        <w:textAlignment w:val="baseline"/>
        <w:rPr>
          <w:rFonts w:ascii="Calibri Light" w:hAnsi="Calibri Light" w:cs="Calibri Light"/>
          <w:sz w:val="28"/>
          <w:szCs w:val="28"/>
          <w:lang w:val="de-DE"/>
        </w:rPr>
      </w:pPr>
      <w:r>
        <w:rPr>
          <w:rStyle w:val="normaltextrun"/>
          <w:rFonts w:ascii="Calibri Light" w:hAnsi="Calibri Light" w:cs="Calibri Light"/>
          <w:sz w:val="28"/>
          <w:szCs w:val="28"/>
          <w:lang w:val="de-DE"/>
        </w:rPr>
        <w:t>Friaul-Julisch Venetien ist eine autonome Region, was </w:t>
      </w:r>
      <w:proofErr w:type="gramStart"/>
      <w:r>
        <w:rPr>
          <w:rStyle w:val="contextualspellingandgrammarerror"/>
          <w:rFonts w:ascii="Calibri Light" w:hAnsi="Calibri Light" w:cs="Calibri Light"/>
          <w:sz w:val="28"/>
          <w:szCs w:val="28"/>
          <w:lang w:val="de-DE"/>
        </w:rPr>
        <w:t>bedeutet</w:t>
      </w:r>
      <w:proofErr w:type="gramEnd"/>
      <w:r>
        <w:rPr>
          <w:rStyle w:val="normaltextrun"/>
          <w:rFonts w:ascii="Calibri Light" w:hAnsi="Calibri Light" w:cs="Calibri Light"/>
          <w:sz w:val="28"/>
          <w:szCs w:val="28"/>
          <w:lang w:val="de-DE"/>
        </w:rPr>
        <w:t> dass, sie eine Sonderstatut hat. Sie ist aus den legislativen, administrativen und finanziellen Sichten selbständig.</w:t>
      </w:r>
      <w:r w:rsidRPr="009D519B">
        <w:rPr>
          <w:rStyle w:val="eop"/>
          <w:rFonts w:ascii="Calibri Light" w:hAnsi="Calibri Light" w:cs="Calibri Light"/>
          <w:sz w:val="28"/>
          <w:szCs w:val="28"/>
          <w:lang w:val="de-DE"/>
        </w:rPr>
        <w:t> </w:t>
      </w:r>
    </w:p>
    <w:p w14:paraId="0DA06149" w14:textId="77777777" w:rsidR="009D519B" w:rsidRPr="009D519B" w:rsidRDefault="009D519B" w:rsidP="009D519B">
      <w:pPr>
        <w:pStyle w:val="paragraph"/>
        <w:spacing w:before="0" w:beforeAutospacing="0" w:after="0" w:afterAutospacing="0"/>
        <w:ind w:left="360"/>
        <w:textAlignment w:val="baseline"/>
        <w:rPr>
          <w:rFonts w:ascii="Calibri Light" w:hAnsi="Calibri Light" w:cs="Calibri Light"/>
          <w:sz w:val="28"/>
          <w:szCs w:val="28"/>
          <w:lang w:val="de-DE"/>
        </w:rPr>
      </w:pPr>
      <w:r w:rsidRPr="009D519B">
        <w:rPr>
          <w:rStyle w:val="eop"/>
          <w:rFonts w:ascii="Calibri Light" w:hAnsi="Calibri Light" w:cs="Calibri Light"/>
          <w:sz w:val="28"/>
          <w:szCs w:val="28"/>
          <w:lang w:val="de-DE"/>
        </w:rPr>
        <w:t> </w:t>
      </w:r>
    </w:p>
    <w:p w14:paraId="5CC0D2E8" w14:textId="77777777" w:rsidR="009D519B" w:rsidRPr="009D519B" w:rsidRDefault="009D519B" w:rsidP="009D519B">
      <w:pPr>
        <w:pStyle w:val="paragraph"/>
        <w:numPr>
          <w:ilvl w:val="0"/>
          <w:numId w:val="19"/>
        </w:numPr>
        <w:spacing w:before="0" w:beforeAutospacing="0" w:after="0" w:afterAutospacing="0"/>
        <w:ind w:left="360" w:firstLine="0"/>
        <w:textAlignment w:val="baseline"/>
        <w:rPr>
          <w:rFonts w:ascii="Calibri Light" w:hAnsi="Calibri Light" w:cs="Calibri Light"/>
          <w:sz w:val="28"/>
          <w:szCs w:val="28"/>
          <w:lang w:val="de-DE"/>
        </w:rPr>
      </w:pPr>
      <w:r>
        <w:rPr>
          <w:rStyle w:val="normaltextrun"/>
          <w:rFonts w:ascii="Calibri Light" w:hAnsi="Calibri Light" w:cs="Calibri Light"/>
          <w:sz w:val="28"/>
          <w:szCs w:val="28"/>
          <w:lang w:val="de-DE"/>
        </w:rPr>
        <w:t>Deutsch wird meistens im Norden, an der Grenze mit Österreich </w:t>
      </w:r>
      <w:proofErr w:type="gramStart"/>
      <w:r>
        <w:rPr>
          <w:rStyle w:val="spellingerror"/>
          <w:rFonts w:ascii="Calibri Light" w:hAnsi="Calibri Light" w:cs="Calibri Light"/>
          <w:sz w:val="28"/>
          <w:szCs w:val="28"/>
          <w:lang w:val="de-DE"/>
        </w:rPr>
        <w:t>gesprochen..</w:t>
      </w:r>
      <w:proofErr w:type="gramEnd"/>
      <w:r>
        <w:rPr>
          <w:rStyle w:val="spellingerror"/>
          <w:rFonts w:ascii="Calibri Light" w:hAnsi="Calibri Light" w:cs="Calibri Light"/>
          <w:sz w:val="28"/>
          <w:szCs w:val="28"/>
          <w:lang w:val="de-DE"/>
        </w:rPr>
        <w:t>Wie</w:t>
      </w:r>
      <w:r>
        <w:rPr>
          <w:rStyle w:val="normaltextrun"/>
          <w:rFonts w:ascii="Calibri Light" w:hAnsi="Calibri Light" w:cs="Calibri Light"/>
          <w:sz w:val="28"/>
          <w:szCs w:val="28"/>
          <w:lang w:val="de-DE"/>
        </w:rPr>
        <w:t> habe ich schon gesagt, ist die Region Friaul-Julisch Venetien sehr geographisch unterschiedlich, und das ermöglicht den Tourismus sehr bunt zu sein. </w:t>
      </w:r>
      <w:r w:rsidRPr="009D519B">
        <w:rPr>
          <w:rStyle w:val="eop"/>
          <w:rFonts w:ascii="Calibri Light" w:hAnsi="Calibri Light" w:cs="Calibri Light"/>
          <w:sz w:val="28"/>
          <w:szCs w:val="28"/>
          <w:lang w:val="de-DE"/>
        </w:rPr>
        <w:t> </w:t>
      </w:r>
    </w:p>
    <w:p w14:paraId="6C68009F" w14:textId="77777777" w:rsidR="009D519B" w:rsidRPr="009D519B" w:rsidRDefault="009D519B" w:rsidP="009D519B">
      <w:pPr>
        <w:pStyle w:val="paragraph"/>
        <w:numPr>
          <w:ilvl w:val="0"/>
          <w:numId w:val="20"/>
        </w:numPr>
        <w:spacing w:before="0" w:beforeAutospacing="0" w:after="0" w:afterAutospacing="0"/>
        <w:ind w:left="360" w:firstLine="0"/>
        <w:textAlignment w:val="baseline"/>
        <w:rPr>
          <w:rFonts w:ascii="Calibri Light" w:hAnsi="Calibri Light" w:cs="Calibri Light"/>
          <w:sz w:val="28"/>
          <w:szCs w:val="28"/>
          <w:lang w:val="de-DE"/>
        </w:rPr>
      </w:pPr>
      <w:r>
        <w:rPr>
          <w:rStyle w:val="normaltextrun"/>
          <w:rFonts w:ascii="Calibri Light" w:hAnsi="Calibri Light" w:cs="Calibri Light"/>
          <w:sz w:val="28"/>
          <w:szCs w:val="28"/>
          <w:lang w:val="de-DE"/>
        </w:rPr>
        <w:t>Auch die kulinarische Kultur spricht eine sehr wichtige Rolle: der Rohschinken von San Daniele, der Wein von der Collio oder die Kaffeefirme von Trieste sind weltweit gekannt. </w:t>
      </w:r>
      <w:r w:rsidRPr="009D519B">
        <w:rPr>
          <w:rStyle w:val="eop"/>
          <w:rFonts w:ascii="Calibri Light" w:hAnsi="Calibri Light" w:cs="Calibri Light"/>
          <w:sz w:val="28"/>
          <w:szCs w:val="28"/>
          <w:lang w:val="de-DE"/>
        </w:rPr>
        <w:t> </w:t>
      </w:r>
    </w:p>
    <w:p w14:paraId="6CECB4A4" w14:textId="77777777" w:rsidR="009D519B" w:rsidRPr="009D519B" w:rsidRDefault="009D519B" w:rsidP="009D519B">
      <w:pPr>
        <w:pStyle w:val="paragraph"/>
        <w:spacing w:before="0" w:beforeAutospacing="0" w:after="0" w:afterAutospacing="0"/>
        <w:textAlignment w:val="baseline"/>
        <w:rPr>
          <w:rFonts w:ascii="Calibri Light" w:hAnsi="Calibri Light" w:cs="Calibri Light"/>
          <w:sz w:val="28"/>
          <w:szCs w:val="28"/>
          <w:lang w:val="de-DE"/>
        </w:rPr>
      </w:pPr>
      <w:r w:rsidRPr="009D519B">
        <w:rPr>
          <w:rStyle w:val="eop"/>
          <w:rFonts w:ascii="Calibri Light" w:hAnsi="Calibri Light" w:cs="Calibri Light"/>
          <w:sz w:val="28"/>
          <w:szCs w:val="28"/>
          <w:lang w:val="de-DE"/>
        </w:rPr>
        <w:t> </w:t>
      </w:r>
    </w:p>
    <w:p w14:paraId="4FDAF289" w14:textId="5AF07BDB" w:rsidR="009D519B" w:rsidRPr="009D519B" w:rsidRDefault="009D519B" w:rsidP="009D519B">
      <w:pPr>
        <w:pStyle w:val="paragraph"/>
        <w:numPr>
          <w:ilvl w:val="0"/>
          <w:numId w:val="21"/>
        </w:numPr>
        <w:spacing w:before="0" w:beforeAutospacing="0" w:after="0" w:afterAutospacing="0"/>
        <w:ind w:left="360" w:firstLine="0"/>
        <w:textAlignment w:val="baseline"/>
        <w:rPr>
          <w:rFonts w:ascii="Calibri Light" w:hAnsi="Calibri Light" w:cs="Calibri Light"/>
          <w:sz w:val="28"/>
          <w:szCs w:val="28"/>
          <w:lang w:val="de-DE"/>
        </w:rPr>
      </w:pPr>
      <w:r>
        <w:rPr>
          <w:rStyle w:val="normaltextrun"/>
          <w:rFonts w:ascii="Calibri Light" w:hAnsi="Calibri Light" w:cs="Calibri Light"/>
          <w:sz w:val="28"/>
          <w:szCs w:val="28"/>
          <w:lang w:val="de-DE"/>
        </w:rPr>
        <w:t>Die Poebene ist </w:t>
      </w:r>
      <w:proofErr w:type="gramStart"/>
      <w:r>
        <w:rPr>
          <w:rStyle w:val="contextualspellingandgrammarerror"/>
          <w:rFonts w:ascii="Calibri Light" w:hAnsi="Calibri Light" w:cs="Calibri Light"/>
          <w:sz w:val="28"/>
          <w:szCs w:val="28"/>
          <w:lang w:val="de-DE"/>
        </w:rPr>
        <w:t>ein sehr fruchtbare Anbaugebiet</w:t>
      </w:r>
      <w:proofErr w:type="gramEnd"/>
      <w:r>
        <w:rPr>
          <w:rStyle w:val="normaltextrun"/>
          <w:rFonts w:ascii="Calibri Light" w:hAnsi="Calibri Light" w:cs="Calibri Light"/>
          <w:sz w:val="28"/>
          <w:szCs w:val="28"/>
          <w:lang w:val="de-DE"/>
        </w:rPr>
        <w:t>, an dem die Hauptprodukte der </w:t>
      </w:r>
      <w:r>
        <w:rPr>
          <w:rStyle w:val="contextualspellingandgrammarerror"/>
          <w:rFonts w:ascii="Calibri Light" w:hAnsi="Calibri Light" w:cs="Calibri Light"/>
          <w:sz w:val="28"/>
          <w:szCs w:val="28"/>
          <w:lang w:val="de-DE"/>
        </w:rPr>
        <w:t>Region</w:t>
      </w:r>
      <w:bookmarkStart w:id="0" w:name="_GoBack"/>
      <w:bookmarkEnd w:id="0"/>
      <w:r>
        <w:rPr>
          <w:rStyle w:val="contextualspellingandgrammarerror"/>
          <w:rFonts w:ascii="Calibri Light" w:hAnsi="Calibri Light" w:cs="Calibri Light"/>
          <w:sz w:val="28"/>
          <w:szCs w:val="28"/>
          <w:lang w:val="de-DE"/>
        </w:rPr>
        <w:t>,</w:t>
      </w:r>
      <w:r>
        <w:rPr>
          <w:rStyle w:val="normaltextrun"/>
          <w:rFonts w:ascii="Calibri Light" w:hAnsi="Calibri Light" w:cs="Calibri Light"/>
          <w:sz w:val="28"/>
          <w:szCs w:val="28"/>
          <w:lang w:val="de-DE"/>
        </w:rPr>
        <w:t> wie etwa Wein und Prosecco, erzeugt werden. </w:t>
      </w:r>
      <w:r w:rsidRPr="009D519B">
        <w:rPr>
          <w:rStyle w:val="eop"/>
          <w:rFonts w:ascii="Calibri Light" w:hAnsi="Calibri Light" w:cs="Calibri Light"/>
          <w:sz w:val="28"/>
          <w:szCs w:val="28"/>
          <w:lang w:val="de-DE"/>
        </w:rPr>
        <w:t> </w:t>
      </w:r>
    </w:p>
    <w:p w14:paraId="1D974E75" w14:textId="77777777" w:rsidR="009D519B" w:rsidRPr="009D519B" w:rsidRDefault="009D519B" w:rsidP="009D519B">
      <w:pPr>
        <w:pStyle w:val="paragraph"/>
        <w:numPr>
          <w:ilvl w:val="0"/>
          <w:numId w:val="22"/>
        </w:numPr>
        <w:spacing w:before="0" w:beforeAutospacing="0" w:after="0" w:afterAutospacing="0"/>
        <w:ind w:left="360" w:firstLine="0"/>
        <w:jc w:val="both"/>
        <w:textAlignment w:val="baseline"/>
        <w:rPr>
          <w:rFonts w:ascii="Calibri Light" w:hAnsi="Calibri Light" w:cs="Calibri Light"/>
          <w:color w:val="000000"/>
          <w:sz w:val="28"/>
          <w:szCs w:val="28"/>
          <w:lang w:val="de-DE"/>
        </w:rPr>
      </w:pPr>
      <w:r>
        <w:rPr>
          <w:rStyle w:val="normaltextrun"/>
          <w:rFonts w:ascii="Calibri Light" w:hAnsi="Calibri Light" w:cs="Calibri Light"/>
          <w:color w:val="000000"/>
          <w:sz w:val="28"/>
          <w:szCs w:val="28"/>
          <w:lang w:val="de-DE"/>
        </w:rPr>
        <w:t>Landschaftlich ist vorwiegend bergig und hügelig. Unter die </w:t>
      </w:r>
      <w:r>
        <w:rPr>
          <w:rStyle w:val="spellingerror"/>
          <w:rFonts w:ascii="Calibri Light" w:hAnsi="Calibri Light" w:cs="Calibri Light"/>
          <w:color w:val="000000"/>
          <w:sz w:val="28"/>
          <w:szCs w:val="28"/>
          <w:lang w:val="de-DE"/>
        </w:rPr>
        <w:t>wichitgste</w:t>
      </w:r>
      <w:r>
        <w:rPr>
          <w:rStyle w:val="normaltextrun"/>
          <w:rFonts w:ascii="Calibri Light" w:hAnsi="Calibri Light" w:cs="Calibri Light"/>
          <w:color w:val="000000"/>
          <w:sz w:val="28"/>
          <w:szCs w:val="28"/>
          <w:lang w:val="de-DE"/>
        </w:rPr>
        <w:t> Spitze stehen Monte </w:t>
      </w:r>
      <w:r>
        <w:rPr>
          <w:rStyle w:val="spellingerror"/>
          <w:rFonts w:ascii="Calibri Light" w:hAnsi="Calibri Light" w:cs="Calibri Light"/>
          <w:color w:val="000000"/>
          <w:sz w:val="28"/>
          <w:szCs w:val="28"/>
          <w:lang w:val="de-DE"/>
        </w:rPr>
        <w:t>bianco</w:t>
      </w:r>
      <w:r>
        <w:rPr>
          <w:rStyle w:val="normaltextrun"/>
          <w:rFonts w:ascii="Calibri Light" w:hAnsi="Calibri Light" w:cs="Calibri Light"/>
          <w:color w:val="000000"/>
          <w:sz w:val="28"/>
          <w:szCs w:val="28"/>
          <w:lang w:val="de-DE"/>
        </w:rPr>
        <w:t> (4808m) </w:t>
      </w:r>
      <w:r>
        <w:rPr>
          <w:rStyle w:val="spellingerror"/>
          <w:rFonts w:ascii="Calibri Light" w:hAnsi="Calibri Light" w:cs="Calibri Light"/>
          <w:color w:val="000000"/>
          <w:sz w:val="28"/>
          <w:szCs w:val="28"/>
          <w:lang w:val="de-DE"/>
        </w:rPr>
        <w:t>Monterosa</w:t>
      </w:r>
      <w:r>
        <w:rPr>
          <w:rStyle w:val="normaltextrun"/>
          <w:rFonts w:ascii="Calibri Light" w:hAnsi="Calibri Light" w:cs="Calibri Light"/>
          <w:color w:val="000000"/>
          <w:sz w:val="28"/>
          <w:szCs w:val="28"/>
          <w:lang w:val="de-DE"/>
        </w:rPr>
        <w:t> (4634m), und </w:t>
      </w:r>
      <w:r>
        <w:rPr>
          <w:rStyle w:val="spellingerror"/>
          <w:rFonts w:ascii="Calibri Light" w:hAnsi="Calibri Light" w:cs="Calibri Light"/>
          <w:color w:val="000000"/>
          <w:sz w:val="28"/>
          <w:szCs w:val="28"/>
          <w:lang w:val="de-DE"/>
        </w:rPr>
        <w:t>Monviso</w:t>
      </w:r>
      <w:r>
        <w:rPr>
          <w:rStyle w:val="normaltextrun"/>
          <w:rFonts w:ascii="Calibri Light" w:hAnsi="Calibri Light" w:cs="Calibri Light"/>
          <w:color w:val="000000"/>
          <w:sz w:val="28"/>
          <w:szCs w:val="28"/>
          <w:lang w:val="de-DE"/>
        </w:rPr>
        <w:t> (3841m). Weiterhin sind Monferrato und </w:t>
      </w:r>
      <w:r>
        <w:rPr>
          <w:rStyle w:val="spellingerror"/>
          <w:rFonts w:ascii="Calibri Light" w:hAnsi="Calibri Light" w:cs="Calibri Light"/>
          <w:color w:val="000000"/>
          <w:sz w:val="28"/>
          <w:szCs w:val="28"/>
          <w:lang w:val="de-DE"/>
        </w:rPr>
        <w:t>Langhe</w:t>
      </w:r>
      <w:r>
        <w:rPr>
          <w:rStyle w:val="normaltextrun"/>
          <w:rFonts w:ascii="Calibri Light" w:hAnsi="Calibri Light" w:cs="Calibri Light"/>
          <w:color w:val="000000"/>
          <w:sz w:val="28"/>
          <w:szCs w:val="28"/>
          <w:lang w:val="de-DE"/>
        </w:rPr>
        <w:t> </w:t>
      </w:r>
      <w:proofErr w:type="gramStart"/>
      <w:r>
        <w:rPr>
          <w:rStyle w:val="contextualspellingandgrammarerror"/>
          <w:rFonts w:ascii="Calibri Light" w:hAnsi="Calibri Light" w:cs="Calibri Light"/>
          <w:color w:val="000000"/>
          <w:sz w:val="28"/>
          <w:szCs w:val="28"/>
          <w:lang w:val="de-DE"/>
        </w:rPr>
        <w:t>die bedeutendste Hügel</w:t>
      </w:r>
      <w:proofErr w:type="gramEnd"/>
      <w:r>
        <w:rPr>
          <w:rStyle w:val="normaltextrun"/>
          <w:rFonts w:ascii="Calibri Light" w:hAnsi="Calibri Light" w:cs="Calibri Light"/>
          <w:color w:val="000000"/>
          <w:sz w:val="28"/>
          <w:szCs w:val="28"/>
          <w:lang w:val="de-DE"/>
        </w:rPr>
        <w:t>. Dann hat der längste Fluss Italiens in Piemont, der Fluss Po, </w:t>
      </w:r>
      <w:proofErr w:type="gramStart"/>
      <w:r>
        <w:rPr>
          <w:rStyle w:val="contextualspellingandgrammarerror"/>
          <w:rFonts w:ascii="Calibri Light" w:hAnsi="Calibri Light" w:cs="Calibri Light"/>
          <w:color w:val="000000"/>
          <w:sz w:val="28"/>
          <w:szCs w:val="28"/>
          <w:lang w:val="de-DE"/>
        </w:rPr>
        <w:t>seine Ursprung</w:t>
      </w:r>
      <w:proofErr w:type="gramEnd"/>
      <w:r>
        <w:rPr>
          <w:rStyle w:val="normaltextrun"/>
          <w:rFonts w:ascii="Calibri Light" w:hAnsi="Calibri Light" w:cs="Calibri Light"/>
          <w:color w:val="000000"/>
          <w:sz w:val="28"/>
          <w:szCs w:val="28"/>
          <w:lang w:val="de-DE"/>
        </w:rPr>
        <w:t>.</w:t>
      </w:r>
      <w:r w:rsidRPr="009D519B">
        <w:rPr>
          <w:rStyle w:val="eop"/>
          <w:rFonts w:ascii="Calibri Light" w:hAnsi="Calibri Light" w:cs="Calibri Light"/>
          <w:color w:val="000000"/>
          <w:sz w:val="28"/>
          <w:szCs w:val="28"/>
          <w:lang w:val="de-DE"/>
        </w:rPr>
        <w:t> </w:t>
      </w:r>
    </w:p>
    <w:p w14:paraId="50A9AC6E" w14:textId="77777777" w:rsidR="009D519B" w:rsidRPr="009D519B" w:rsidRDefault="009D519B" w:rsidP="009D519B">
      <w:pPr>
        <w:pStyle w:val="paragraph"/>
        <w:spacing w:before="0" w:beforeAutospacing="0" w:after="0" w:afterAutospacing="0"/>
        <w:jc w:val="both"/>
        <w:textAlignment w:val="baseline"/>
        <w:rPr>
          <w:rFonts w:ascii="Calibri Light" w:hAnsi="Calibri Light" w:cs="Calibri Light"/>
          <w:color w:val="000000"/>
          <w:sz w:val="28"/>
          <w:szCs w:val="28"/>
          <w:lang w:val="de-DE"/>
        </w:rPr>
      </w:pPr>
      <w:r w:rsidRPr="009D519B">
        <w:rPr>
          <w:rStyle w:val="eop"/>
          <w:rFonts w:ascii="Calibri Light" w:hAnsi="Calibri Light" w:cs="Calibri Light"/>
          <w:color w:val="000000"/>
          <w:sz w:val="28"/>
          <w:szCs w:val="28"/>
          <w:lang w:val="de-DE"/>
        </w:rPr>
        <w:t> </w:t>
      </w:r>
    </w:p>
    <w:p w14:paraId="1848CE35" w14:textId="77777777" w:rsidR="009D519B" w:rsidRPr="009D519B" w:rsidRDefault="009D519B" w:rsidP="009D519B">
      <w:pPr>
        <w:pStyle w:val="paragraph"/>
        <w:numPr>
          <w:ilvl w:val="0"/>
          <w:numId w:val="23"/>
        </w:numPr>
        <w:spacing w:before="0" w:beforeAutospacing="0" w:after="0" w:afterAutospacing="0"/>
        <w:ind w:left="360" w:firstLine="0"/>
        <w:jc w:val="both"/>
        <w:textAlignment w:val="baseline"/>
        <w:rPr>
          <w:rFonts w:ascii="Calibri Light" w:hAnsi="Calibri Light" w:cs="Calibri Light"/>
          <w:color w:val="000000"/>
          <w:sz w:val="28"/>
          <w:szCs w:val="28"/>
          <w:lang w:val="de-DE"/>
        </w:rPr>
      </w:pPr>
      <w:r>
        <w:rPr>
          <w:rStyle w:val="normaltextrun"/>
          <w:rFonts w:ascii="Calibri Light" w:hAnsi="Calibri Light" w:cs="Calibri Light"/>
          <w:color w:val="000000"/>
          <w:sz w:val="28"/>
          <w:szCs w:val="28"/>
          <w:lang w:val="de-DE"/>
        </w:rPr>
        <w:lastRenderedPageBreak/>
        <w:t>Haupt und Amtssprache ist Italienisch. Zudem wird auch die Regionalsprache Piemontesisch benutzen. Hingegen bestehen die Region aus den Provinzen Turin, die auch die </w:t>
      </w:r>
      <w:r>
        <w:rPr>
          <w:rStyle w:val="spellingerror"/>
          <w:rFonts w:ascii="Calibri Light" w:hAnsi="Calibri Light" w:cs="Calibri Light"/>
          <w:color w:val="000000"/>
          <w:sz w:val="28"/>
          <w:szCs w:val="28"/>
          <w:lang w:val="de-DE"/>
        </w:rPr>
        <w:t>Haupstadt</w:t>
      </w:r>
      <w:r>
        <w:rPr>
          <w:rStyle w:val="normaltextrun"/>
          <w:rFonts w:ascii="Calibri Light" w:hAnsi="Calibri Light" w:cs="Calibri Light"/>
          <w:color w:val="000000"/>
          <w:sz w:val="28"/>
          <w:szCs w:val="28"/>
          <w:lang w:val="de-DE"/>
        </w:rPr>
        <w:t> ist, Alessandria, Asti, </w:t>
      </w:r>
      <w:r>
        <w:rPr>
          <w:rStyle w:val="spellingerror"/>
          <w:rFonts w:ascii="Calibri Light" w:hAnsi="Calibri Light" w:cs="Calibri Light"/>
          <w:color w:val="000000"/>
          <w:sz w:val="28"/>
          <w:szCs w:val="28"/>
          <w:lang w:val="de-DE"/>
        </w:rPr>
        <w:t>Biella</w:t>
      </w:r>
      <w:r>
        <w:rPr>
          <w:rStyle w:val="normaltextrun"/>
          <w:rFonts w:ascii="Calibri Light" w:hAnsi="Calibri Light" w:cs="Calibri Light"/>
          <w:color w:val="000000"/>
          <w:sz w:val="28"/>
          <w:szCs w:val="28"/>
          <w:lang w:val="de-DE"/>
        </w:rPr>
        <w:t>, Cuneo, Novara, </w:t>
      </w:r>
      <w:r>
        <w:rPr>
          <w:rStyle w:val="spellingerror"/>
          <w:rFonts w:ascii="Calibri Light" w:hAnsi="Calibri Light" w:cs="Calibri Light"/>
          <w:color w:val="000000"/>
          <w:sz w:val="28"/>
          <w:szCs w:val="28"/>
          <w:lang w:val="de-DE"/>
        </w:rPr>
        <w:t>Verbano</w:t>
      </w:r>
      <w:r>
        <w:rPr>
          <w:rStyle w:val="normaltextrun"/>
          <w:rFonts w:ascii="Calibri Light" w:hAnsi="Calibri Light" w:cs="Calibri Light"/>
          <w:color w:val="000000"/>
          <w:sz w:val="28"/>
          <w:szCs w:val="28"/>
          <w:lang w:val="de-DE"/>
        </w:rPr>
        <w:t> </w:t>
      </w:r>
      <w:r>
        <w:rPr>
          <w:rStyle w:val="spellingerror"/>
          <w:rFonts w:ascii="Calibri Light" w:hAnsi="Calibri Light" w:cs="Calibri Light"/>
          <w:color w:val="000000"/>
          <w:sz w:val="28"/>
          <w:szCs w:val="28"/>
          <w:lang w:val="de-DE"/>
        </w:rPr>
        <w:t>Cusio-Ossola</w:t>
      </w:r>
      <w:r>
        <w:rPr>
          <w:rStyle w:val="normaltextrun"/>
          <w:rFonts w:ascii="Calibri Light" w:hAnsi="Calibri Light" w:cs="Calibri Light"/>
          <w:color w:val="000000"/>
          <w:sz w:val="28"/>
          <w:szCs w:val="28"/>
          <w:lang w:val="de-DE"/>
        </w:rPr>
        <w:t> und </w:t>
      </w:r>
      <w:r>
        <w:rPr>
          <w:rStyle w:val="spellingerror"/>
          <w:rFonts w:ascii="Calibri Light" w:hAnsi="Calibri Light" w:cs="Calibri Light"/>
          <w:color w:val="000000"/>
          <w:sz w:val="28"/>
          <w:szCs w:val="28"/>
          <w:lang w:val="de-DE"/>
        </w:rPr>
        <w:t>Vercelli</w:t>
      </w:r>
      <w:r>
        <w:rPr>
          <w:rStyle w:val="normaltextrun"/>
          <w:rFonts w:ascii="Calibri Light" w:hAnsi="Calibri Light" w:cs="Calibri Light"/>
          <w:color w:val="000000"/>
          <w:sz w:val="28"/>
          <w:szCs w:val="28"/>
          <w:lang w:val="de-DE"/>
        </w:rPr>
        <w:t>.</w:t>
      </w:r>
      <w:r w:rsidRPr="009D519B">
        <w:rPr>
          <w:rStyle w:val="eop"/>
          <w:rFonts w:ascii="Calibri Light" w:hAnsi="Calibri Light" w:cs="Calibri Light"/>
          <w:color w:val="000000"/>
          <w:sz w:val="28"/>
          <w:szCs w:val="28"/>
          <w:lang w:val="de-DE"/>
        </w:rPr>
        <w:t> </w:t>
      </w:r>
    </w:p>
    <w:p w14:paraId="3C1B7D5A" w14:textId="77777777" w:rsidR="009D519B" w:rsidRPr="009D519B" w:rsidRDefault="009D519B" w:rsidP="009D519B">
      <w:pPr>
        <w:pStyle w:val="paragraph"/>
        <w:spacing w:before="0" w:beforeAutospacing="0" w:after="0" w:afterAutospacing="0"/>
        <w:jc w:val="both"/>
        <w:textAlignment w:val="baseline"/>
        <w:rPr>
          <w:rFonts w:ascii="Calibri Light" w:hAnsi="Calibri Light" w:cs="Calibri Light"/>
          <w:color w:val="000000"/>
          <w:sz w:val="28"/>
          <w:szCs w:val="28"/>
          <w:lang w:val="de-DE"/>
        </w:rPr>
      </w:pPr>
      <w:r w:rsidRPr="009D519B">
        <w:rPr>
          <w:rStyle w:val="eop"/>
          <w:rFonts w:ascii="Calibri Light" w:hAnsi="Calibri Light" w:cs="Calibri Light"/>
          <w:color w:val="000000"/>
          <w:sz w:val="28"/>
          <w:szCs w:val="28"/>
          <w:lang w:val="de-DE"/>
        </w:rPr>
        <w:t> </w:t>
      </w:r>
    </w:p>
    <w:p w14:paraId="05A4C515" w14:textId="77777777" w:rsidR="009D519B" w:rsidRDefault="009D519B" w:rsidP="009D519B">
      <w:pPr>
        <w:pStyle w:val="paragraph"/>
        <w:numPr>
          <w:ilvl w:val="0"/>
          <w:numId w:val="24"/>
        </w:numPr>
        <w:spacing w:before="0" w:beforeAutospacing="0" w:after="0" w:afterAutospacing="0"/>
        <w:ind w:left="360" w:firstLine="0"/>
        <w:jc w:val="both"/>
        <w:textAlignment w:val="baseline"/>
        <w:rPr>
          <w:rFonts w:ascii="Calibri Light" w:hAnsi="Calibri Light" w:cs="Calibri Light"/>
          <w:color w:val="000000"/>
          <w:sz w:val="28"/>
          <w:szCs w:val="28"/>
        </w:rPr>
      </w:pPr>
      <w:r>
        <w:rPr>
          <w:rStyle w:val="normaltextrun"/>
          <w:rFonts w:ascii="Calibri Light" w:hAnsi="Calibri Light" w:cs="Calibri Light"/>
          <w:color w:val="000000"/>
          <w:sz w:val="28"/>
          <w:szCs w:val="28"/>
          <w:lang w:val="de-DE"/>
        </w:rPr>
        <w:t>Piemont ist wirtschaftlich einer der reichsten Gegenden Italiens. Im Bereich auf den Landwirtschaftssektor, werden am meistens Reis, Obst und Gemüse angebaut. </w:t>
      </w:r>
      <w:r>
        <w:rPr>
          <w:rStyle w:val="spellingerror"/>
          <w:rFonts w:ascii="Calibri Light" w:hAnsi="Calibri Light" w:cs="Calibri Light"/>
          <w:color w:val="000000"/>
          <w:sz w:val="28"/>
          <w:szCs w:val="28"/>
          <w:shd w:val="clear" w:color="auto" w:fill="FFFFFF"/>
        </w:rPr>
        <w:t>Außerdem</w:t>
      </w:r>
      <w:r>
        <w:rPr>
          <w:rStyle w:val="normaltextrun"/>
          <w:rFonts w:ascii="Calibri Light" w:hAnsi="Calibri Light" w:cs="Calibri Light"/>
          <w:color w:val="000000"/>
          <w:sz w:val="28"/>
          <w:szCs w:val="28"/>
          <w:shd w:val="clear" w:color="auto" w:fill="FFFFFF"/>
        </w:rPr>
        <w:t> </w:t>
      </w:r>
      <w:r>
        <w:rPr>
          <w:rStyle w:val="spellingerror"/>
          <w:rFonts w:ascii="Calibri Light" w:hAnsi="Calibri Light" w:cs="Calibri Light"/>
          <w:color w:val="000000"/>
          <w:sz w:val="28"/>
          <w:szCs w:val="28"/>
          <w:shd w:val="clear" w:color="auto" w:fill="FFFFFF"/>
        </w:rPr>
        <w:t>wird</w:t>
      </w:r>
      <w:r>
        <w:rPr>
          <w:rStyle w:val="normaltextrun"/>
          <w:rFonts w:ascii="Calibri Light" w:hAnsi="Calibri Light" w:cs="Calibri Light"/>
          <w:color w:val="000000"/>
          <w:sz w:val="28"/>
          <w:szCs w:val="28"/>
          <w:shd w:val="clear" w:color="auto" w:fill="FFFFFF"/>
        </w:rPr>
        <w:t> in die </w:t>
      </w:r>
      <w:r>
        <w:rPr>
          <w:rStyle w:val="spellingerror"/>
          <w:rFonts w:ascii="Calibri Light" w:hAnsi="Calibri Light" w:cs="Calibri Light"/>
          <w:color w:val="000000"/>
          <w:sz w:val="28"/>
          <w:szCs w:val="28"/>
          <w:shd w:val="clear" w:color="auto" w:fill="FFFFFF"/>
        </w:rPr>
        <w:t>Hügelgebiete</w:t>
      </w:r>
      <w:r>
        <w:rPr>
          <w:rStyle w:val="normaltextrun"/>
          <w:rFonts w:ascii="Calibri Light" w:hAnsi="Calibri Light" w:cs="Calibri Light"/>
          <w:color w:val="000000"/>
          <w:sz w:val="28"/>
          <w:szCs w:val="28"/>
          <w:shd w:val="clear" w:color="auto" w:fill="FFFFFF"/>
        </w:rPr>
        <w:t> </w:t>
      </w:r>
      <w:r>
        <w:rPr>
          <w:rStyle w:val="spellingerror"/>
          <w:rFonts w:ascii="Calibri Light" w:hAnsi="Calibri Light" w:cs="Calibri Light"/>
          <w:color w:val="000000"/>
          <w:sz w:val="28"/>
          <w:szCs w:val="28"/>
          <w:shd w:val="clear" w:color="auto" w:fill="FFFFFF"/>
        </w:rPr>
        <w:t>Wein</w:t>
      </w:r>
      <w:r>
        <w:rPr>
          <w:rStyle w:val="normaltextrun"/>
          <w:rFonts w:ascii="Calibri Light" w:hAnsi="Calibri Light" w:cs="Calibri Light"/>
          <w:color w:val="000000"/>
          <w:sz w:val="28"/>
          <w:szCs w:val="28"/>
          <w:shd w:val="clear" w:color="auto" w:fill="FFFFFF"/>
        </w:rPr>
        <w:t> </w:t>
      </w:r>
      <w:r>
        <w:rPr>
          <w:rStyle w:val="spellingerror"/>
          <w:rFonts w:ascii="Calibri Light" w:hAnsi="Calibri Light" w:cs="Calibri Light"/>
          <w:color w:val="000000"/>
          <w:sz w:val="28"/>
          <w:szCs w:val="28"/>
          <w:shd w:val="clear" w:color="auto" w:fill="FFFFFF"/>
        </w:rPr>
        <w:t>geliefert</w:t>
      </w:r>
      <w:r>
        <w:rPr>
          <w:rStyle w:val="normaltextrun"/>
          <w:rFonts w:ascii="Calibri Light" w:hAnsi="Calibri Light" w:cs="Calibri Light"/>
          <w:color w:val="000000"/>
          <w:sz w:val="28"/>
          <w:szCs w:val="28"/>
          <w:shd w:val="clear" w:color="auto" w:fill="FFFFFF"/>
        </w:rPr>
        <w:t>.</w:t>
      </w:r>
    </w:p>
    <w:p w14:paraId="1D2972E0" w14:textId="77777777" w:rsidR="00A9166D" w:rsidRDefault="00A9166D"/>
    <w:sectPr w:rsidR="00A9166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D7A00"/>
    <w:multiLevelType w:val="multilevel"/>
    <w:tmpl w:val="35C412D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F966AC"/>
    <w:multiLevelType w:val="multilevel"/>
    <w:tmpl w:val="208A90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F221EC"/>
    <w:multiLevelType w:val="multilevel"/>
    <w:tmpl w:val="200492E2"/>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431F4D"/>
    <w:multiLevelType w:val="multilevel"/>
    <w:tmpl w:val="21F63C80"/>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5A5A23"/>
    <w:multiLevelType w:val="multilevel"/>
    <w:tmpl w:val="4FB8D68C"/>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7D01EC"/>
    <w:multiLevelType w:val="multilevel"/>
    <w:tmpl w:val="C6AC5E6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9A4B7A"/>
    <w:multiLevelType w:val="multilevel"/>
    <w:tmpl w:val="7D583026"/>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441631F"/>
    <w:multiLevelType w:val="multilevel"/>
    <w:tmpl w:val="D3F01EE2"/>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6064859"/>
    <w:multiLevelType w:val="multilevel"/>
    <w:tmpl w:val="8962FE2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65060D5"/>
    <w:multiLevelType w:val="multilevel"/>
    <w:tmpl w:val="42DAF60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6E65310"/>
    <w:multiLevelType w:val="multilevel"/>
    <w:tmpl w:val="92BA90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72D7C37"/>
    <w:multiLevelType w:val="multilevel"/>
    <w:tmpl w:val="295AB66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D13359B"/>
    <w:multiLevelType w:val="multilevel"/>
    <w:tmpl w:val="878C83E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1702350"/>
    <w:multiLevelType w:val="multilevel"/>
    <w:tmpl w:val="EE2A4F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9351C5"/>
    <w:multiLevelType w:val="multilevel"/>
    <w:tmpl w:val="600C081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8157F89"/>
    <w:multiLevelType w:val="multilevel"/>
    <w:tmpl w:val="232224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2C9422C"/>
    <w:multiLevelType w:val="multilevel"/>
    <w:tmpl w:val="ACB64EEC"/>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B07522A"/>
    <w:multiLevelType w:val="multilevel"/>
    <w:tmpl w:val="D8F0282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BEE721D"/>
    <w:multiLevelType w:val="multilevel"/>
    <w:tmpl w:val="3A760C98"/>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41C53DB"/>
    <w:multiLevelType w:val="multilevel"/>
    <w:tmpl w:val="8C505152"/>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54A1F9B"/>
    <w:multiLevelType w:val="multilevel"/>
    <w:tmpl w:val="7E7CBD94"/>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5DD0FF7"/>
    <w:multiLevelType w:val="multilevel"/>
    <w:tmpl w:val="44C8242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FB00451"/>
    <w:multiLevelType w:val="multilevel"/>
    <w:tmpl w:val="86A26B3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C7E40FF"/>
    <w:multiLevelType w:val="multilevel"/>
    <w:tmpl w:val="81FE7D48"/>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1"/>
  </w:num>
  <w:num w:numId="3">
    <w:abstractNumId w:val="10"/>
  </w:num>
  <w:num w:numId="4">
    <w:abstractNumId w:val="13"/>
  </w:num>
  <w:num w:numId="5">
    <w:abstractNumId w:val="22"/>
  </w:num>
  <w:num w:numId="6">
    <w:abstractNumId w:val="17"/>
  </w:num>
  <w:num w:numId="7">
    <w:abstractNumId w:val="21"/>
  </w:num>
  <w:num w:numId="8">
    <w:abstractNumId w:val="14"/>
  </w:num>
  <w:num w:numId="9">
    <w:abstractNumId w:val="9"/>
  </w:num>
  <w:num w:numId="10">
    <w:abstractNumId w:val="12"/>
  </w:num>
  <w:num w:numId="11">
    <w:abstractNumId w:val="5"/>
  </w:num>
  <w:num w:numId="12">
    <w:abstractNumId w:val="0"/>
  </w:num>
  <w:num w:numId="13">
    <w:abstractNumId w:val="8"/>
  </w:num>
  <w:num w:numId="14">
    <w:abstractNumId w:val="11"/>
  </w:num>
  <w:num w:numId="15">
    <w:abstractNumId w:val="3"/>
  </w:num>
  <w:num w:numId="16">
    <w:abstractNumId w:val="7"/>
  </w:num>
  <w:num w:numId="17">
    <w:abstractNumId w:val="18"/>
  </w:num>
  <w:num w:numId="18">
    <w:abstractNumId w:val="6"/>
  </w:num>
  <w:num w:numId="19">
    <w:abstractNumId w:val="4"/>
  </w:num>
  <w:num w:numId="20">
    <w:abstractNumId w:val="16"/>
  </w:num>
  <w:num w:numId="21">
    <w:abstractNumId w:val="2"/>
  </w:num>
  <w:num w:numId="22">
    <w:abstractNumId w:val="23"/>
  </w:num>
  <w:num w:numId="23">
    <w:abstractNumId w:val="19"/>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19B"/>
    <w:rsid w:val="00113D0A"/>
    <w:rsid w:val="009D519B"/>
    <w:rsid w:val="00A9166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A2DE4"/>
  <w15:chartTrackingRefBased/>
  <w15:docId w15:val="{A8BC9A31-F280-4ED6-9D1C-A7B8083C8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agraph">
    <w:name w:val="paragraph"/>
    <w:basedOn w:val="Normale"/>
    <w:rsid w:val="009D519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normaltextrun">
    <w:name w:val="normaltextrun"/>
    <w:basedOn w:val="Carpredefinitoparagrafo"/>
    <w:rsid w:val="009D519B"/>
  </w:style>
  <w:style w:type="character" w:customStyle="1" w:styleId="eop">
    <w:name w:val="eop"/>
    <w:basedOn w:val="Carpredefinitoparagrafo"/>
    <w:rsid w:val="009D519B"/>
  </w:style>
  <w:style w:type="character" w:customStyle="1" w:styleId="contextualspellingandgrammarerror">
    <w:name w:val="contextualspellingandgrammarerror"/>
    <w:basedOn w:val="Carpredefinitoparagrafo"/>
    <w:rsid w:val="009D519B"/>
  </w:style>
  <w:style w:type="character" w:customStyle="1" w:styleId="spellingerror">
    <w:name w:val="spellingerror"/>
    <w:basedOn w:val="Carpredefinitoparagrafo"/>
    <w:rsid w:val="009D51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8864397">
      <w:bodyDiv w:val="1"/>
      <w:marLeft w:val="0"/>
      <w:marRight w:val="0"/>
      <w:marTop w:val="0"/>
      <w:marBottom w:val="0"/>
      <w:divBdr>
        <w:top w:val="none" w:sz="0" w:space="0" w:color="auto"/>
        <w:left w:val="none" w:sz="0" w:space="0" w:color="auto"/>
        <w:bottom w:val="none" w:sz="0" w:space="0" w:color="auto"/>
        <w:right w:val="none" w:sz="0" w:space="0" w:color="auto"/>
      </w:divBdr>
      <w:divsChild>
        <w:div w:id="906305012">
          <w:marLeft w:val="0"/>
          <w:marRight w:val="0"/>
          <w:marTop w:val="0"/>
          <w:marBottom w:val="0"/>
          <w:divBdr>
            <w:top w:val="none" w:sz="0" w:space="0" w:color="auto"/>
            <w:left w:val="none" w:sz="0" w:space="0" w:color="auto"/>
            <w:bottom w:val="none" w:sz="0" w:space="0" w:color="auto"/>
            <w:right w:val="none" w:sz="0" w:space="0" w:color="auto"/>
          </w:divBdr>
        </w:div>
        <w:div w:id="739866791">
          <w:marLeft w:val="0"/>
          <w:marRight w:val="0"/>
          <w:marTop w:val="0"/>
          <w:marBottom w:val="0"/>
          <w:divBdr>
            <w:top w:val="none" w:sz="0" w:space="0" w:color="auto"/>
            <w:left w:val="none" w:sz="0" w:space="0" w:color="auto"/>
            <w:bottom w:val="none" w:sz="0" w:space="0" w:color="auto"/>
            <w:right w:val="none" w:sz="0" w:space="0" w:color="auto"/>
          </w:divBdr>
        </w:div>
        <w:div w:id="1062678772">
          <w:marLeft w:val="0"/>
          <w:marRight w:val="0"/>
          <w:marTop w:val="0"/>
          <w:marBottom w:val="0"/>
          <w:divBdr>
            <w:top w:val="none" w:sz="0" w:space="0" w:color="auto"/>
            <w:left w:val="none" w:sz="0" w:space="0" w:color="auto"/>
            <w:bottom w:val="none" w:sz="0" w:space="0" w:color="auto"/>
            <w:right w:val="none" w:sz="0" w:space="0" w:color="auto"/>
          </w:divBdr>
        </w:div>
        <w:div w:id="453598468">
          <w:marLeft w:val="0"/>
          <w:marRight w:val="0"/>
          <w:marTop w:val="0"/>
          <w:marBottom w:val="0"/>
          <w:divBdr>
            <w:top w:val="none" w:sz="0" w:space="0" w:color="auto"/>
            <w:left w:val="none" w:sz="0" w:space="0" w:color="auto"/>
            <w:bottom w:val="none" w:sz="0" w:space="0" w:color="auto"/>
            <w:right w:val="none" w:sz="0" w:space="0" w:color="auto"/>
          </w:divBdr>
        </w:div>
        <w:div w:id="1237012686">
          <w:marLeft w:val="0"/>
          <w:marRight w:val="0"/>
          <w:marTop w:val="0"/>
          <w:marBottom w:val="0"/>
          <w:divBdr>
            <w:top w:val="none" w:sz="0" w:space="0" w:color="auto"/>
            <w:left w:val="none" w:sz="0" w:space="0" w:color="auto"/>
            <w:bottom w:val="none" w:sz="0" w:space="0" w:color="auto"/>
            <w:right w:val="none" w:sz="0" w:space="0" w:color="auto"/>
          </w:divBdr>
        </w:div>
        <w:div w:id="36903452">
          <w:marLeft w:val="0"/>
          <w:marRight w:val="0"/>
          <w:marTop w:val="0"/>
          <w:marBottom w:val="0"/>
          <w:divBdr>
            <w:top w:val="none" w:sz="0" w:space="0" w:color="auto"/>
            <w:left w:val="none" w:sz="0" w:space="0" w:color="auto"/>
            <w:bottom w:val="none" w:sz="0" w:space="0" w:color="auto"/>
            <w:right w:val="none" w:sz="0" w:space="0" w:color="auto"/>
          </w:divBdr>
        </w:div>
        <w:div w:id="257056110">
          <w:marLeft w:val="0"/>
          <w:marRight w:val="0"/>
          <w:marTop w:val="0"/>
          <w:marBottom w:val="0"/>
          <w:divBdr>
            <w:top w:val="none" w:sz="0" w:space="0" w:color="auto"/>
            <w:left w:val="none" w:sz="0" w:space="0" w:color="auto"/>
            <w:bottom w:val="none" w:sz="0" w:space="0" w:color="auto"/>
            <w:right w:val="none" w:sz="0" w:space="0" w:color="auto"/>
          </w:divBdr>
        </w:div>
        <w:div w:id="1906186844">
          <w:marLeft w:val="0"/>
          <w:marRight w:val="0"/>
          <w:marTop w:val="0"/>
          <w:marBottom w:val="0"/>
          <w:divBdr>
            <w:top w:val="none" w:sz="0" w:space="0" w:color="auto"/>
            <w:left w:val="none" w:sz="0" w:space="0" w:color="auto"/>
            <w:bottom w:val="none" w:sz="0" w:space="0" w:color="auto"/>
            <w:right w:val="none" w:sz="0" w:space="0" w:color="auto"/>
          </w:divBdr>
        </w:div>
        <w:div w:id="473447211">
          <w:marLeft w:val="0"/>
          <w:marRight w:val="0"/>
          <w:marTop w:val="0"/>
          <w:marBottom w:val="0"/>
          <w:divBdr>
            <w:top w:val="none" w:sz="0" w:space="0" w:color="auto"/>
            <w:left w:val="none" w:sz="0" w:space="0" w:color="auto"/>
            <w:bottom w:val="none" w:sz="0" w:space="0" w:color="auto"/>
            <w:right w:val="none" w:sz="0" w:space="0" w:color="auto"/>
          </w:divBdr>
        </w:div>
        <w:div w:id="2128545422">
          <w:marLeft w:val="0"/>
          <w:marRight w:val="0"/>
          <w:marTop w:val="0"/>
          <w:marBottom w:val="0"/>
          <w:divBdr>
            <w:top w:val="none" w:sz="0" w:space="0" w:color="auto"/>
            <w:left w:val="none" w:sz="0" w:space="0" w:color="auto"/>
            <w:bottom w:val="none" w:sz="0" w:space="0" w:color="auto"/>
            <w:right w:val="none" w:sz="0" w:space="0" w:color="auto"/>
          </w:divBdr>
        </w:div>
        <w:div w:id="416563351">
          <w:marLeft w:val="0"/>
          <w:marRight w:val="0"/>
          <w:marTop w:val="0"/>
          <w:marBottom w:val="0"/>
          <w:divBdr>
            <w:top w:val="none" w:sz="0" w:space="0" w:color="auto"/>
            <w:left w:val="none" w:sz="0" w:space="0" w:color="auto"/>
            <w:bottom w:val="none" w:sz="0" w:space="0" w:color="auto"/>
            <w:right w:val="none" w:sz="0" w:space="0" w:color="auto"/>
          </w:divBdr>
        </w:div>
        <w:div w:id="121853647">
          <w:marLeft w:val="0"/>
          <w:marRight w:val="0"/>
          <w:marTop w:val="0"/>
          <w:marBottom w:val="0"/>
          <w:divBdr>
            <w:top w:val="none" w:sz="0" w:space="0" w:color="auto"/>
            <w:left w:val="none" w:sz="0" w:space="0" w:color="auto"/>
            <w:bottom w:val="none" w:sz="0" w:space="0" w:color="auto"/>
            <w:right w:val="none" w:sz="0" w:space="0" w:color="auto"/>
          </w:divBdr>
        </w:div>
        <w:div w:id="1761245842">
          <w:marLeft w:val="0"/>
          <w:marRight w:val="0"/>
          <w:marTop w:val="0"/>
          <w:marBottom w:val="0"/>
          <w:divBdr>
            <w:top w:val="none" w:sz="0" w:space="0" w:color="auto"/>
            <w:left w:val="none" w:sz="0" w:space="0" w:color="auto"/>
            <w:bottom w:val="none" w:sz="0" w:space="0" w:color="auto"/>
            <w:right w:val="none" w:sz="0" w:space="0" w:color="auto"/>
          </w:divBdr>
        </w:div>
        <w:div w:id="1301038781">
          <w:marLeft w:val="0"/>
          <w:marRight w:val="0"/>
          <w:marTop w:val="0"/>
          <w:marBottom w:val="0"/>
          <w:divBdr>
            <w:top w:val="none" w:sz="0" w:space="0" w:color="auto"/>
            <w:left w:val="none" w:sz="0" w:space="0" w:color="auto"/>
            <w:bottom w:val="none" w:sz="0" w:space="0" w:color="auto"/>
            <w:right w:val="none" w:sz="0" w:space="0" w:color="auto"/>
          </w:divBdr>
        </w:div>
        <w:div w:id="2111583888">
          <w:marLeft w:val="0"/>
          <w:marRight w:val="0"/>
          <w:marTop w:val="0"/>
          <w:marBottom w:val="0"/>
          <w:divBdr>
            <w:top w:val="none" w:sz="0" w:space="0" w:color="auto"/>
            <w:left w:val="none" w:sz="0" w:space="0" w:color="auto"/>
            <w:bottom w:val="none" w:sz="0" w:space="0" w:color="auto"/>
            <w:right w:val="none" w:sz="0" w:space="0" w:color="auto"/>
          </w:divBdr>
        </w:div>
        <w:div w:id="1208638355">
          <w:marLeft w:val="0"/>
          <w:marRight w:val="0"/>
          <w:marTop w:val="0"/>
          <w:marBottom w:val="0"/>
          <w:divBdr>
            <w:top w:val="none" w:sz="0" w:space="0" w:color="auto"/>
            <w:left w:val="none" w:sz="0" w:space="0" w:color="auto"/>
            <w:bottom w:val="none" w:sz="0" w:space="0" w:color="auto"/>
            <w:right w:val="none" w:sz="0" w:space="0" w:color="auto"/>
          </w:divBdr>
        </w:div>
        <w:div w:id="1878926032">
          <w:marLeft w:val="0"/>
          <w:marRight w:val="0"/>
          <w:marTop w:val="0"/>
          <w:marBottom w:val="0"/>
          <w:divBdr>
            <w:top w:val="none" w:sz="0" w:space="0" w:color="auto"/>
            <w:left w:val="none" w:sz="0" w:space="0" w:color="auto"/>
            <w:bottom w:val="none" w:sz="0" w:space="0" w:color="auto"/>
            <w:right w:val="none" w:sz="0" w:space="0" w:color="auto"/>
          </w:divBdr>
        </w:div>
        <w:div w:id="461193258">
          <w:marLeft w:val="0"/>
          <w:marRight w:val="0"/>
          <w:marTop w:val="0"/>
          <w:marBottom w:val="0"/>
          <w:divBdr>
            <w:top w:val="none" w:sz="0" w:space="0" w:color="auto"/>
            <w:left w:val="none" w:sz="0" w:space="0" w:color="auto"/>
            <w:bottom w:val="none" w:sz="0" w:space="0" w:color="auto"/>
            <w:right w:val="none" w:sz="0" w:space="0" w:color="auto"/>
          </w:divBdr>
        </w:div>
        <w:div w:id="1648166522">
          <w:marLeft w:val="0"/>
          <w:marRight w:val="0"/>
          <w:marTop w:val="0"/>
          <w:marBottom w:val="0"/>
          <w:divBdr>
            <w:top w:val="none" w:sz="0" w:space="0" w:color="auto"/>
            <w:left w:val="none" w:sz="0" w:space="0" w:color="auto"/>
            <w:bottom w:val="none" w:sz="0" w:space="0" w:color="auto"/>
            <w:right w:val="none" w:sz="0" w:space="0" w:color="auto"/>
          </w:divBdr>
        </w:div>
        <w:div w:id="1881939314">
          <w:marLeft w:val="0"/>
          <w:marRight w:val="0"/>
          <w:marTop w:val="0"/>
          <w:marBottom w:val="0"/>
          <w:divBdr>
            <w:top w:val="none" w:sz="0" w:space="0" w:color="auto"/>
            <w:left w:val="none" w:sz="0" w:space="0" w:color="auto"/>
            <w:bottom w:val="none" w:sz="0" w:space="0" w:color="auto"/>
            <w:right w:val="none" w:sz="0" w:space="0" w:color="auto"/>
          </w:divBdr>
        </w:div>
        <w:div w:id="1532109279">
          <w:marLeft w:val="0"/>
          <w:marRight w:val="0"/>
          <w:marTop w:val="0"/>
          <w:marBottom w:val="0"/>
          <w:divBdr>
            <w:top w:val="none" w:sz="0" w:space="0" w:color="auto"/>
            <w:left w:val="none" w:sz="0" w:space="0" w:color="auto"/>
            <w:bottom w:val="none" w:sz="0" w:space="0" w:color="auto"/>
            <w:right w:val="none" w:sz="0" w:space="0" w:color="auto"/>
          </w:divBdr>
        </w:div>
        <w:div w:id="2105953492">
          <w:marLeft w:val="0"/>
          <w:marRight w:val="0"/>
          <w:marTop w:val="0"/>
          <w:marBottom w:val="0"/>
          <w:divBdr>
            <w:top w:val="none" w:sz="0" w:space="0" w:color="auto"/>
            <w:left w:val="none" w:sz="0" w:space="0" w:color="auto"/>
            <w:bottom w:val="none" w:sz="0" w:space="0" w:color="auto"/>
            <w:right w:val="none" w:sz="0" w:space="0" w:color="auto"/>
          </w:divBdr>
        </w:div>
        <w:div w:id="1026828021">
          <w:marLeft w:val="0"/>
          <w:marRight w:val="0"/>
          <w:marTop w:val="0"/>
          <w:marBottom w:val="0"/>
          <w:divBdr>
            <w:top w:val="none" w:sz="0" w:space="0" w:color="auto"/>
            <w:left w:val="none" w:sz="0" w:space="0" w:color="auto"/>
            <w:bottom w:val="none" w:sz="0" w:space="0" w:color="auto"/>
            <w:right w:val="none" w:sz="0" w:space="0" w:color="auto"/>
          </w:divBdr>
        </w:div>
        <w:div w:id="144712563">
          <w:marLeft w:val="0"/>
          <w:marRight w:val="0"/>
          <w:marTop w:val="0"/>
          <w:marBottom w:val="0"/>
          <w:divBdr>
            <w:top w:val="none" w:sz="0" w:space="0" w:color="auto"/>
            <w:left w:val="none" w:sz="0" w:space="0" w:color="auto"/>
            <w:bottom w:val="none" w:sz="0" w:space="0" w:color="auto"/>
            <w:right w:val="none" w:sz="0" w:space="0" w:color="auto"/>
          </w:divBdr>
        </w:div>
        <w:div w:id="271210076">
          <w:marLeft w:val="0"/>
          <w:marRight w:val="0"/>
          <w:marTop w:val="0"/>
          <w:marBottom w:val="0"/>
          <w:divBdr>
            <w:top w:val="none" w:sz="0" w:space="0" w:color="auto"/>
            <w:left w:val="none" w:sz="0" w:space="0" w:color="auto"/>
            <w:bottom w:val="none" w:sz="0" w:space="0" w:color="auto"/>
            <w:right w:val="none" w:sz="0" w:space="0" w:color="auto"/>
          </w:divBdr>
        </w:div>
        <w:div w:id="865945543">
          <w:marLeft w:val="0"/>
          <w:marRight w:val="0"/>
          <w:marTop w:val="0"/>
          <w:marBottom w:val="0"/>
          <w:divBdr>
            <w:top w:val="none" w:sz="0" w:space="0" w:color="auto"/>
            <w:left w:val="none" w:sz="0" w:space="0" w:color="auto"/>
            <w:bottom w:val="none" w:sz="0" w:space="0" w:color="auto"/>
            <w:right w:val="none" w:sz="0" w:space="0" w:color="auto"/>
          </w:divBdr>
        </w:div>
        <w:div w:id="63794962">
          <w:marLeft w:val="0"/>
          <w:marRight w:val="0"/>
          <w:marTop w:val="0"/>
          <w:marBottom w:val="0"/>
          <w:divBdr>
            <w:top w:val="none" w:sz="0" w:space="0" w:color="auto"/>
            <w:left w:val="none" w:sz="0" w:space="0" w:color="auto"/>
            <w:bottom w:val="none" w:sz="0" w:space="0" w:color="auto"/>
            <w:right w:val="none" w:sz="0" w:space="0" w:color="auto"/>
          </w:divBdr>
        </w:div>
        <w:div w:id="190921822">
          <w:marLeft w:val="0"/>
          <w:marRight w:val="0"/>
          <w:marTop w:val="0"/>
          <w:marBottom w:val="0"/>
          <w:divBdr>
            <w:top w:val="none" w:sz="0" w:space="0" w:color="auto"/>
            <w:left w:val="none" w:sz="0" w:space="0" w:color="auto"/>
            <w:bottom w:val="none" w:sz="0" w:space="0" w:color="auto"/>
            <w:right w:val="none" w:sz="0" w:space="0" w:color="auto"/>
          </w:divBdr>
        </w:div>
        <w:div w:id="1773889163">
          <w:marLeft w:val="0"/>
          <w:marRight w:val="0"/>
          <w:marTop w:val="0"/>
          <w:marBottom w:val="0"/>
          <w:divBdr>
            <w:top w:val="none" w:sz="0" w:space="0" w:color="auto"/>
            <w:left w:val="none" w:sz="0" w:space="0" w:color="auto"/>
            <w:bottom w:val="none" w:sz="0" w:space="0" w:color="auto"/>
            <w:right w:val="none" w:sz="0" w:space="0" w:color="auto"/>
          </w:divBdr>
        </w:div>
        <w:div w:id="1010330008">
          <w:marLeft w:val="0"/>
          <w:marRight w:val="0"/>
          <w:marTop w:val="0"/>
          <w:marBottom w:val="0"/>
          <w:divBdr>
            <w:top w:val="none" w:sz="0" w:space="0" w:color="auto"/>
            <w:left w:val="none" w:sz="0" w:space="0" w:color="auto"/>
            <w:bottom w:val="none" w:sz="0" w:space="0" w:color="auto"/>
            <w:right w:val="none" w:sz="0" w:space="0" w:color="auto"/>
          </w:divBdr>
        </w:div>
        <w:div w:id="26877231">
          <w:marLeft w:val="0"/>
          <w:marRight w:val="0"/>
          <w:marTop w:val="0"/>
          <w:marBottom w:val="0"/>
          <w:divBdr>
            <w:top w:val="none" w:sz="0" w:space="0" w:color="auto"/>
            <w:left w:val="none" w:sz="0" w:space="0" w:color="auto"/>
            <w:bottom w:val="none" w:sz="0" w:space="0" w:color="auto"/>
            <w:right w:val="none" w:sz="0" w:space="0" w:color="auto"/>
          </w:divBdr>
        </w:div>
        <w:div w:id="379283446">
          <w:marLeft w:val="0"/>
          <w:marRight w:val="0"/>
          <w:marTop w:val="0"/>
          <w:marBottom w:val="0"/>
          <w:divBdr>
            <w:top w:val="none" w:sz="0" w:space="0" w:color="auto"/>
            <w:left w:val="none" w:sz="0" w:space="0" w:color="auto"/>
            <w:bottom w:val="none" w:sz="0" w:space="0" w:color="auto"/>
            <w:right w:val="none" w:sz="0" w:space="0" w:color="auto"/>
          </w:divBdr>
        </w:div>
        <w:div w:id="2094275051">
          <w:marLeft w:val="0"/>
          <w:marRight w:val="0"/>
          <w:marTop w:val="0"/>
          <w:marBottom w:val="0"/>
          <w:divBdr>
            <w:top w:val="none" w:sz="0" w:space="0" w:color="auto"/>
            <w:left w:val="none" w:sz="0" w:space="0" w:color="auto"/>
            <w:bottom w:val="none" w:sz="0" w:space="0" w:color="auto"/>
            <w:right w:val="none" w:sz="0" w:space="0" w:color="auto"/>
          </w:divBdr>
        </w:div>
        <w:div w:id="1222181617">
          <w:marLeft w:val="0"/>
          <w:marRight w:val="0"/>
          <w:marTop w:val="0"/>
          <w:marBottom w:val="0"/>
          <w:divBdr>
            <w:top w:val="none" w:sz="0" w:space="0" w:color="auto"/>
            <w:left w:val="none" w:sz="0" w:space="0" w:color="auto"/>
            <w:bottom w:val="none" w:sz="0" w:space="0" w:color="auto"/>
            <w:right w:val="none" w:sz="0" w:space="0" w:color="auto"/>
          </w:divBdr>
        </w:div>
        <w:div w:id="1632132707">
          <w:marLeft w:val="0"/>
          <w:marRight w:val="0"/>
          <w:marTop w:val="0"/>
          <w:marBottom w:val="0"/>
          <w:divBdr>
            <w:top w:val="none" w:sz="0" w:space="0" w:color="auto"/>
            <w:left w:val="none" w:sz="0" w:space="0" w:color="auto"/>
            <w:bottom w:val="none" w:sz="0" w:space="0" w:color="auto"/>
            <w:right w:val="none" w:sz="0" w:space="0" w:color="auto"/>
          </w:divBdr>
        </w:div>
        <w:div w:id="1279870681">
          <w:marLeft w:val="0"/>
          <w:marRight w:val="0"/>
          <w:marTop w:val="0"/>
          <w:marBottom w:val="0"/>
          <w:divBdr>
            <w:top w:val="none" w:sz="0" w:space="0" w:color="auto"/>
            <w:left w:val="none" w:sz="0" w:space="0" w:color="auto"/>
            <w:bottom w:val="none" w:sz="0" w:space="0" w:color="auto"/>
            <w:right w:val="none" w:sz="0" w:space="0" w:color="auto"/>
          </w:divBdr>
        </w:div>
        <w:div w:id="324556383">
          <w:marLeft w:val="0"/>
          <w:marRight w:val="0"/>
          <w:marTop w:val="0"/>
          <w:marBottom w:val="0"/>
          <w:divBdr>
            <w:top w:val="none" w:sz="0" w:space="0" w:color="auto"/>
            <w:left w:val="none" w:sz="0" w:space="0" w:color="auto"/>
            <w:bottom w:val="none" w:sz="0" w:space="0" w:color="auto"/>
            <w:right w:val="none" w:sz="0" w:space="0" w:color="auto"/>
          </w:divBdr>
        </w:div>
        <w:div w:id="800728125">
          <w:marLeft w:val="0"/>
          <w:marRight w:val="0"/>
          <w:marTop w:val="0"/>
          <w:marBottom w:val="0"/>
          <w:divBdr>
            <w:top w:val="none" w:sz="0" w:space="0" w:color="auto"/>
            <w:left w:val="none" w:sz="0" w:space="0" w:color="auto"/>
            <w:bottom w:val="none" w:sz="0" w:space="0" w:color="auto"/>
            <w:right w:val="none" w:sz="0" w:space="0" w:color="auto"/>
          </w:divBdr>
        </w:div>
        <w:div w:id="431170597">
          <w:marLeft w:val="0"/>
          <w:marRight w:val="0"/>
          <w:marTop w:val="0"/>
          <w:marBottom w:val="0"/>
          <w:divBdr>
            <w:top w:val="none" w:sz="0" w:space="0" w:color="auto"/>
            <w:left w:val="none" w:sz="0" w:space="0" w:color="auto"/>
            <w:bottom w:val="none" w:sz="0" w:space="0" w:color="auto"/>
            <w:right w:val="none" w:sz="0" w:space="0" w:color="auto"/>
          </w:divBdr>
        </w:div>
        <w:div w:id="838621554">
          <w:marLeft w:val="0"/>
          <w:marRight w:val="0"/>
          <w:marTop w:val="0"/>
          <w:marBottom w:val="0"/>
          <w:divBdr>
            <w:top w:val="none" w:sz="0" w:space="0" w:color="auto"/>
            <w:left w:val="none" w:sz="0" w:space="0" w:color="auto"/>
            <w:bottom w:val="none" w:sz="0" w:space="0" w:color="auto"/>
            <w:right w:val="none" w:sz="0" w:space="0" w:color="auto"/>
          </w:divBdr>
        </w:div>
        <w:div w:id="952591240">
          <w:marLeft w:val="0"/>
          <w:marRight w:val="0"/>
          <w:marTop w:val="0"/>
          <w:marBottom w:val="0"/>
          <w:divBdr>
            <w:top w:val="none" w:sz="0" w:space="0" w:color="auto"/>
            <w:left w:val="none" w:sz="0" w:space="0" w:color="auto"/>
            <w:bottom w:val="none" w:sz="0" w:space="0" w:color="auto"/>
            <w:right w:val="none" w:sz="0" w:space="0" w:color="auto"/>
          </w:divBdr>
        </w:div>
        <w:div w:id="1565725594">
          <w:marLeft w:val="0"/>
          <w:marRight w:val="0"/>
          <w:marTop w:val="0"/>
          <w:marBottom w:val="0"/>
          <w:divBdr>
            <w:top w:val="none" w:sz="0" w:space="0" w:color="auto"/>
            <w:left w:val="none" w:sz="0" w:space="0" w:color="auto"/>
            <w:bottom w:val="none" w:sz="0" w:space="0" w:color="auto"/>
            <w:right w:val="none" w:sz="0" w:space="0" w:color="auto"/>
          </w:divBdr>
        </w:div>
        <w:div w:id="427776953">
          <w:marLeft w:val="0"/>
          <w:marRight w:val="0"/>
          <w:marTop w:val="0"/>
          <w:marBottom w:val="0"/>
          <w:divBdr>
            <w:top w:val="none" w:sz="0" w:space="0" w:color="auto"/>
            <w:left w:val="none" w:sz="0" w:space="0" w:color="auto"/>
            <w:bottom w:val="none" w:sz="0" w:space="0" w:color="auto"/>
            <w:right w:val="none" w:sz="0" w:space="0" w:color="auto"/>
          </w:divBdr>
        </w:div>
        <w:div w:id="319307143">
          <w:marLeft w:val="0"/>
          <w:marRight w:val="0"/>
          <w:marTop w:val="0"/>
          <w:marBottom w:val="0"/>
          <w:divBdr>
            <w:top w:val="none" w:sz="0" w:space="0" w:color="auto"/>
            <w:left w:val="none" w:sz="0" w:space="0" w:color="auto"/>
            <w:bottom w:val="none" w:sz="0" w:space="0" w:color="auto"/>
            <w:right w:val="none" w:sz="0" w:space="0" w:color="auto"/>
          </w:divBdr>
        </w:div>
        <w:div w:id="77143912">
          <w:marLeft w:val="0"/>
          <w:marRight w:val="0"/>
          <w:marTop w:val="0"/>
          <w:marBottom w:val="0"/>
          <w:divBdr>
            <w:top w:val="none" w:sz="0" w:space="0" w:color="auto"/>
            <w:left w:val="none" w:sz="0" w:space="0" w:color="auto"/>
            <w:bottom w:val="none" w:sz="0" w:space="0" w:color="auto"/>
            <w:right w:val="none" w:sz="0" w:space="0" w:color="auto"/>
          </w:divBdr>
        </w:div>
        <w:div w:id="787505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650</Words>
  <Characters>3710</Characters>
  <Application>Microsoft Office Word</Application>
  <DocSecurity>0</DocSecurity>
  <Lines>30</Lines>
  <Paragraphs>8</Paragraphs>
  <ScaleCrop>false</ScaleCrop>
  <Company/>
  <LinksUpToDate>false</LinksUpToDate>
  <CharactersWithSpaces>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Sieglinde Kofler</dc:creator>
  <cp:keywords/>
  <dc:description/>
  <cp:lastModifiedBy>Sieglinde Kofler</cp:lastModifiedBy>
  <cp:revision>2</cp:revision>
  <dcterms:created xsi:type="dcterms:W3CDTF">2020-11-06T06:14:00Z</dcterms:created>
  <dcterms:modified xsi:type="dcterms:W3CDTF">2020-11-08T16:54:00Z</dcterms:modified>
</cp:coreProperties>
</file>