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25C01" w14:textId="77777777" w:rsidR="005B4F41" w:rsidRPr="005B4F41" w:rsidRDefault="00D12DB8" w:rsidP="004A18EA">
      <w:pPr>
        <w:pStyle w:val="Titolo"/>
        <w:rPr>
          <w:sz w:val="36"/>
          <w:szCs w:val="36"/>
        </w:rPr>
      </w:pPr>
      <w:r w:rsidRPr="00D12DB8">
        <w:rPr>
          <w:rFonts w:eastAsia="Times New Roman"/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14ABC9A3" wp14:editId="76CCCC37">
            <wp:simplePos x="0" y="0"/>
            <wp:positionH relativeFrom="column">
              <wp:posOffset>5450321</wp:posOffset>
            </wp:positionH>
            <wp:positionV relativeFrom="paragraph">
              <wp:posOffset>38735</wp:posOffset>
            </wp:positionV>
            <wp:extent cx="699135" cy="886460"/>
            <wp:effectExtent l="0" t="0" r="0" b="2540"/>
            <wp:wrapNone/>
            <wp:docPr id="2" name="Immagine 2" descr="Wappen – Kanton Gla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appen – Kanton Glaru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707B6B" w14:textId="77777777" w:rsidR="005B4F41" w:rsidRPr="00D12DB8" w:rsidRDefault="005B4F41" w:rsidP="005B4F41">
      <w:pPr>
        <w:pStyle w:val="Titolo"/>
        <w:jc w:val="center"/>
        <w:rPr>
          <w:b/>
          <w:bCs/>
          <w:sz w:val="30"/>
          <w:szCs w:val="30"/>
          <w:lang w:val="de-DE"/>
        </w:rPr>
      </w:pPr>
      <w:r w:rsidRPr="00D12DB8">
        <w:rPr>
          <w:b/>
          <w:bCs/>
          <w:sz w:val="30"/>
          <w:szCs w:val="30"/>
          <w:lang w:val="de-DE"/>
        </w:rPr>
        <w:t>Der Kanton Glarus</w:t>
      </w:r>
    </w:p>
    <w:p w14:paraId="5E3B5E75" w14:textId="77777777" w:rsidR="005B4F41" w:rsidRPr="00D12DB8" w:rsidRDefault="005B4F41" w:rsidP="005B4F41">
      <w:pPr>
        <w:pStyle w:val="Titolo"/>
        <w:jc w:val="center"/>
        <w:rPr>
          <w:i/>
          <w:iCs/>
          <w:sz w:val="24"/>
          <w:szCs w:val="24"/>
          <w:lang w:val="de-DE"/>
        </w:rPr>
      </w:pPr>
      <w:r w:rsidRPr="00D12DB8">
        <w:rPr>
          <w:i/>
          <w:iCs/>
          <w:sz w:val="24"/>
          <w:szCs w:val="24"/>
          <w:lang w:val="de-DE"/>
        </w:rPr>
        <w:t>Das Schweizerdeutsch</w:t>
      </w:r>
    </w:p>
    <w:p w14:paraId="26A39D40" w14:textId="77777777" w:rsidR="005B4F41" w:rsidRPr="00D12DB8" w:rsidRDefault="005B4F41" w:rsidP="005B4F41">
      <w:pPr>
        <w:tabs>
          <w:tab w:val="left" w:pos="2585"/>
        </w:tabs>
        <w:rPr>
          <w:lang w:val="de-DE"/>
        </w:rPr>
      </w:pPr>
    </w:p>
    <w:p w14:paraId="6DD4658E" w14:textId="77777777" w:rsidR="005B4F41" w:rsidRPr="00D12DB8" w:rsidRDefault="00D12DB8" w:rsidP="005B4F41">
      <w:pPr>
        <w:rPr>
          <w:b/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Der Kanton Glarus</w:t>
      </w:r>
    </w:p>
    <w:p w14:paraId="0848F977" w14:textId="77777777" w:rsidR="005B4F41" w:rsidRPr="00D12DB8" w:rsidRDefault="005B4F41" w:rsidP="00F965D1">
      <w:pPr>
        <w:jc w:val="both"/>
        <w:rPr>
          <w:b/>
          <w:sz w:val="22"/>
          <w:szCs w:val="22"/>
          <w:lang w:val="de-DE"/>
        </w:rPr>
      </w:pPr>
    </w:p>
    <w:p w14:paraId="72970DE3" w14:textId="77777777" w:rsidR="005B4F41" w:rsidRPr="00D12DB8" w:rsidRDefault="005B4F41" w:rsidP="00F965D1">
      <w:pPr>
        <w:pStyle w:val="Paragrafoelenco"/>
        <w:numPr>
          <w:ilvl w:val="0"/>
          <w:numId w:val="1"/>
        </w:numPr>
        <w:jc w:val="both"/>
        <w:rPr>
          <w:b/>
          <w:sz w:val="22"/>
          <w:szCs w:val="22"/>
          <w:lang w:val="de-DE"/>
        </w:rPr>
      </w:pPr>
      <w:proofErr w:type="gramStart"/>
      <w:r w:rsidRPr="00D12DB8">
        <w:rPr>
          <w:b/>
          <w:sz w:val="22"/>
          <w:szCs w:val="22"/>
          <w:lang w:val="de-DE"/>
        </w:rPr>
        <w:t>Geographie</w:t>
      </w:r>
      <w:proofErr w:type="gramEnd"/>
      <w:r w:rsidRPr="00D12DB8">
        <w:rPr>
          <w:sz w:val="22"/>
          <w:szCs w:val="22"/>
          <w:lang w:val="de-DE"/>
        </w:rPr>
        <w:t xml:space="preserve"> </w:t>
      </w:r>
    </w:p>
    <w:p w14:paraId="27FCBE7E" w14:textId="77777777" w:rsidR="00824EB5" w:rsidRPr="00D12DB8" w:rsidRDefault="00824EB5" w:rsidP="00F965D1">
      <w:pPr>
        <w:pStyle w:val="Paragrafoelenco"/>
        <w:numPr>
          <w:ilvl w:val="0"/>
          <w:numId w:val="2"/>
        </w:numPr>
        <w:ind w:left="1276" w:hanging="283"/>
        <w:jc w:val="both"/>
        <w:rPr>
          <w:sz w:val="22"/>
          <w:szCs w:val="22"/>
          <w:u w:val="single"/>
          <w:lang w:val="de-DE"/>
        </w:rPr>
      </w:pPr>
      <w:r w:rsidRPr="00D12DB8">
        <w:rPr>
          <w:sz w:val="22"/>
          <w:szCs w:val="22"/>
          <w:u w:val="single"/>
          <w:lang w:val="de-DE"/>
        </w:rPr>
        <w:t>Grenzen</w:t>
      </w:r>
      <w:r w:rsidRPr="00D12DB8">
        <w:rPr>
          <w:sz w:val="22"/>
          <w:szCs w:val="22"/>
          <w:lang w:val="de-DE"/>
        </w:rPr>
        <w:t>: Kanton Graubünden, Kanton St. Gallen, Kanton Schwyz, Kanton Uri.</w:t>
      </w:r>
    </w:p>
    <w:p w14:paraId="2624B986" w14:textId="77777777" w:rsidR="00824EB5" w:rsidRPr="00D12DB8" w:rsidRDefault="00824EB5" w:rsidP="00F965D1">
      <w:pPr>
        <w:pStyle w:val="Paragrafoelenco"/>
        <w:numPr>
          <w:ilvl w:val="0"/>
          <w:numId w:val="2"/>
        </w:numPr>
        <w:ind w:left="1276" w:hanging="283"/>
        <w:jc w:val="both"/>
        <w:rPr>
          <w:sz w:val="22"/>
          <w:szCs w:val="22"/>
          <w:lang w:val="de-DE"/>
        </w:rPr>
      </w:pPr>
      <w:r w:rsidRPr="00D12DB8">
        <w:rPr>
          <w:bCs/>
          <w:sz w:val="22"/>
          <w:szCs w:val="22"/>
          <w:u w:val="single"/>
          <w:lang w:val="de-DE"/>
        </w:rPr>
        <w:t>Fläche</w:t>
      </w:r>
      <w:r w:rsidRPr="00D12DB8">
        <w:rPr>
          <w:b/>
          <w:bCs/>
          <w:sz w:val="22"/>
          <w:szCs w:val="22"/>
          <w:lang w:val="de-DE"/>
        </w:rPr>
        <w:t xml:space="preserve">: </w:t>
      </w:r>
      <w:r w:rsidRPr="00D12DB8">
        <w:rPr>
          <w:sz w:val="22"/>
          <w:szCs w:val="22"/>
          <w:lang w:val="de-DE"/>
        </w:rPr>
        <w:t>685,31 km²</w:t>
      </w:r>
    </w:p>
    <w:p w14:paraId="69EE03AC" w14:textId="77777777" w:rsidR="00824EB5" w:rsidRPr="00D12DB8" w:rsidRDefault="00824EB5" w:rsidP="00F965D1">
      <w:pPr>
        <w:pStyle w:val="Paragrafoelenco"/>
        <w:numPr>
          <w:ilvl w:val="0"/>
          <w:numId w:val="2"/>
        </w:numPr>
        <w:ind w:left="1276" w:hanging="283"/>
        <w:jc w:val="both"/>
        <w:rPr>
          <w:sz w:val="22"/>
          <w:szCs w:val="22"/>
          <w:lang w:val="de-DE"/>
        </w:rPr>
      </w:pPr>
      <w:r w:rsidRPr="00D12DB8">
        <w:rPr>
          <w:bCs/>
          <w:sz w:val="22"/>
          <w:szCs w:val="22"/>
          <w:u w:val="single"/>
          <w:lang w:val="de-DE"/>
        </w:rPr>
        <w:t>Landschaftsformen</w:t>
      </w:r>
      <w:r w:rsidRPr="00D12DB8">
        <w:rPr>
          <w:bCs/>
          <w:sz w:val="22"/>
          <w:szCs w:val="22"/>
          <w:lang w:val="de-DE"/>
        </w:rPr>
        <w:t>:</w:t>
      </w:r>
      <w:r w:rsidRPr="00D12DB8">
        <w:rPr>
          <w:sz w:val="22"/>
          <w:szCs w:val="22"/>
          <w:lang w:val="de-DE"/>
        </w:rPr>
        <w:t xml:space="preserve"> Große Höhenunterschiede zwischen Hochgebirgen und Tälern </w:t>
      </w:r>
    </w:p>
    <w:p w14:paraId="6B0FCDF3" w14:textId="77777777" w:rsidR="00824EB5" w:rsidRPr="00D12DB8" w:rsidRDefault="00824EB5" w:rsidP="00F965D1">
      <w:pPr>
        <w:pStyle w:val="Paragrafoelenco"/>
        <w:numPr>
          <w:ilvl w:val="0"/>
          <w:numId w:val="2"/>
        </w:numPr>
        <w:ind w:left="1276" w:hanging="283"/>
        <w:jc w:val="both"/>
        <w:rPr>
          <w:sz w:val="22"/>
          <w:szCs w:val="22"/>
          <w:lang w:val="de-DE"/>
        </w:rPr>
      </w:pPr>
      <w:r w:rsidRPr="00D12DB8">
        <w:rPr>
          <w:bCs/>
          <w:sz w:val="22"/>
          <w:szCs w:val="22"/>
          <w:u w:val="single"/>
          <w:lang w:val="de-DE"/>
        </w:rPr>
        <w:t>Höchster Berg</w:t>
      </w:r>
      <w:r w:rsidRPr="00D12DB8">
        <w:rPr>
          <w:sz w:val="22"/>
          <w:szCs w:val="22"/>
          <w:lang w:val="de-DE"/>
        </w:rPr>
        <w:t xml:space="preserve">: </w:t>
      </w:r>
      <w:proofErr w:type="spellStart"/>
      <w:r w:rsidRPr="00D12DB8">
        <w:rPr>
          <w:sz w:val="22"/>
          <w:szCs w:val="22"/>
          <w:lang w:val="de-DE"/>
        </w:rPr>
        <w:t>Tödi</w:t>
      </w:r>
      <w:proofErr w:type="spellEnd"/>
      <w:r w:rsidRPr="00D12DB8">
        <w:rPr>
          <w:sz w:val="22"/>
          <w:szCs w:val="22"/>
          <w:lang w:val="de-DE"/>
        </w:rPr>
        <w:t xml:space="preserve"> (_____m.)</w:t>
      </w:r>
    </w:p>
    <w:p w14:paraId="585CD5C4" w14:textId="77777777" w:rsidR="00824EB5" w:rsidRPr="00D12DB8" w:rsidRDefault="00824EB5" w:rsidP="00F965D1">
      <w:pPr>
        <w:pStyle w:val="Paragrafoelenco"/>
        <w:numPr>
          <w:ilvl w:val="0"/>
          <w:numId w:val="2"/>
        </w:numPr>
        <w:ind w:left="1276" w:hanging="283"/>
        <w:jc w:val="both"/>
        <w:rPr>
          <w:sz w:val="22"/>
          <w:szCs w:val="22"/>
          <w:u w:val="single"/>
          <w:lang w:val="de-DE"/>
        </w:rPr>
      </w:pPr>
      <w:r w:rsidRPr="00D12DB8">
        <w:rPr>
          <w:sz w:val="22"/>
          <w:szCs w:val="22"/>
          <w:u w:val="single"/>
          <w:lang w:val="de-DE"/>
        </w:rPr>
        <w:t>Gewässer</w:t>
      </w:r>
      <w:r w:rsidRPr="00D12DB8">
        <w:rPr>
          <w:sz w:val="22"/>
          <w:szCs w:val="22"/>
          <w:lang w:val="de-DE"/>
        </w:rPr>
        <w:t xml:space="preserve">: Linth, Walensee, </w:t>
      </w:r>
      <w:proofErr w:type="spellStart"/>
      <w:r w:rsidRPr="00D12DB8">
        <w:rPr>
          <w:sz w:val="22"/>
          <w:szCs w:val="22"/>
          <w:lang w:val="de-DE"/>
        </w:rPr>
        <w:t>Klöntalersee</w:t>
      </w:r>
      <w:proofErr w:type="spellEnd"/>
      <w:r w:rsidRPr="00D12DB8">
        <w:rPr>
          <w:sz w:val="22"/>
          <w:szCs w:val="22"/>
          <w:lang w:val="de-DE"/>
        </w:rPr>
        <w:t xml:space="preserve"> </w:t>
      </w:r>
    </w:p>
    <w:p w14:paraId="7C81AF05" w14:textId="77777777" w:rsidR="005B4F41" w:rsidRPr="00ED694D" w:rsidRDefault="005B4F41" w:rsidP="00ED694D">
      <w:pPr>
        <w:jc w:val="both"/>
        <w:rPr>
          <w:sz w:val="22"/>
          <w:szCs w:val="22"/>
          <w:u w:val="single"/>
          <w:lang w:val="de-DE"/>
        </w:rPr>
      </w:pPr>
    </w:p>
    <w:p w14:paraId="16244576" w14:textId="77777777" w:rsidR="005B4F41" w:rsidRPr="00D12DB8" w:rsidRDefault="005B4F41" w:rsidP="00F965D1">
      <w:pPr>
        <w:pStyle w:val="Paragrafoelenco"/>
        <w:numPr>
          <w:ilvl w:val="0"/>
          <w:numId w:val="1"/>
        </w:numPr>
        <w:jc w:val="both"/>
        <w:rPr>
          <w:b/>
          <w:sz w:val="22"/>
          <w:szCs w:val="22"/>
          <w:lang w:val="de-DE"/>
        </w:rPr>
      </w:pPr>
      <w:r w:rsidRPr="00D12DB8">
        <w:rPr>
          <w:b/>
          <w:sz w:val="22"/>
          <w:szCs w:val="22"/>
          <w:lang w:val="de-DE"/>
        </w:rPr>
        <w:t>Basisdaten</w:t>
      </w:r>
    </w:p>
    <w:p w14:paraId="0889700D" w14:textId="77777777" w:rsidR="00824EB5" w:rsidRPr="00D12DB8" w:rsidRDefault="00824EB5" w:rsidP="00F965D1">
      <w:pPr>
        <w:pStyle w:val="Paragrafoelenco"/>
        <w:numPr>
          <w:ilvl w:val="0"/>
          <w:numId w:val="6"/>
        </w:numPr>
        <w:ind w:left="1276" w:hanging="283"/>
        <w:jc w:val="both"/>
        <w:rPr>
          <w:sz w:val="22"/>
          <w:szCs w:val="22"/>
          <w:lang w:val="de-DE"/>
        </w:rPr>
      </w:pPr>
      <w:r w:rsidRPr="00D12DB8">
        <w:rPr>
          <w:bCs/>
          <w:sz w:val="22"/>
          <w:szCs w:val="22"/>
          <w:u w:val="single"/>
          <w:lang w:val="de-DE"/>
        </w:rPr>
        <w:t>Einwohnerzahl</w:t>
      </w:r>
      <w:r w:rsidRPr="00D12DB8">
        <w:rPr>
          <w:b/>
          <w:bCs/>
          <w:sz w:val="22"/>
          <w:szCs w:val="22"/>
          <w:lang w:val="de-DE"/>
        </w:rPr>
        <w:t>:</w:t>
      </w:r>
      <w:r w:rsidRPr="00D12DB8">
        <w:rPr>
          <w:sz w:val="22"/>
          <w:szCs w:val="22"/>
          <w:lang w:val="de-DE"/>
        </w:rPr>
        <w:t xml:space="preserve"> 40‘403</w:t>
      </w:r>
    </w:p>
    <w:p w14:paraId="1B9C4E55" w14:textId="77777777" w:rsidR="00824EB5" w:rsidRPr="00D12DB8" w:rsidRDefault="00824EB5" w:rsidP="00F965D1">
      <w:pPr>
        <w:pStyle w:val="Paragrafoelenco"/>
        <w:numPr>
          <w:ilvl w:val="0"/>
          <w:numId w:val="6"/>
        </w:numPr>
        <w:ind w:left="1276" w:hanging="283"/>
        <w:jc w:val="both"/>
        <w:rPr>
          <w:sz w:val="22"/>
          <w:szCs w:val="22"/>
          <w:lang w:val="de-DE"/>
        </w:rPr>
      </w:pPr>
      <w:r w:rsidRPr="00D12DB8">
        <w:rPr>
          <w:sz w:val="22"/>
          <w:szCs w:val="22"/>
          <w:u w:val="single"/>
          <w:lang w:val="de-DE"/>
        </w:rPr>
        <w:t>Hauptort</w:t>
      </w:r>
      <w:r w:rsidRPr="00D12DB8">
        <w:rPr>
          <w:sz w:val="22"/>
          <w:szCs w:val="22"/>
          <w:lang w:val="de-DE"/>
        </w:rPr>
        <w:t>: Glarus</w:t>
      </w:r>
      <w:r w:rsidRPr="00D12DB8">
        <w:rPr>
          <w:bCs/>
          <w:sz w:val="22"/>
          <w:szCs w:val="22"/>
          <w:u w:val="single"/>
          <w:lang w:val="de-DE"/>
        </w:rPr>
        <w:t xml:space="preserve"> </w:t>
      </w:r>
    </w:p>
    <w:p w14:paraId="5675E1C7" w14:textId="77777777" w:rsidR="005B4F41" w:rsidRPr="00D12DB8" w:rsidRDefault="005B4F41" w:rsidP="00F965D1">
      <w:pPr>
        <w:jc w:val="both"/>
        <w:rPr>
          <w:sz w:val="22"/>
          <w:szCs w:val="22"/>
          <w:lang w:val="de-DE"/>
        </w:rPr>
      </w:pPr>
    </w:p>
    <w:p w14:paraId="03637367" w14:textId="77777777" w:rsidR="005B4F41" w:rsidRPr="00D12DB8" w:rsidRDefault="005B4F41" w:rsidP="00F965D1">
      <w:pPr>
        <w:pStyle w:val="Paragrafoelenco"/>
        <w:numPr>
          <w:ilvl w:val="0"/>
          <w:numId w:val="1"/>
        </w:numPr>
        <w:jc w:val="both"/>
        <w:rPr>
          <w:b/>
          <w:sz w:val="22"/>
          <w:szCs w:val="22"/>
          <w:lang w:val="de-DE"/>
        </w:rPr>
      </w:pPr>
      <w:r w:rsidRPr="00D12DB8">
        <w:rPr>
          <w:b/>
          <w:sz w:val="22"/>
          <w:szCs w:val="22"/>
          <w:lang w:val="de-DE"/>
        </w:rPr>
        <w:t>Wirtschaft</w:t>
      </w:r>
    </w:p>
    <w:p w14:paraId="194EDD4F" w14:textId="77777777" w:rsidR="00824EB5" w:rsidRPr="00D12DB8" w:rsidRDefault="00824EB5" w:rsidP="00F965D1">
      <w:pPr>
        <w:pStyle w:val="Paragrafoelenco"/>
        <w:numPr>
          <w:ilvl w:val="0"/>
          <w:numId w:val="3"/>
        </w:numPr>
        <w:jc w:val="both"/>
        <w:rPr>
          <w:sz w:val="22"/>
          <w:szCs w:val="22"/>
          <w:u w:val="single"/>
          <w:lang w:val="de-DE"/>
        </w:rPr>
      </w:pPr>
      <w:r w:rsidRPr="00D12DB8">
        <w:rPr>
          <w:sz w:val="22"/>
          <w:szCs w:val="22"/>
          <w:u w:val="single"/>
          <w:lang w:val="de-DE"/>
        </w:rPr>
        <w:t>BIP/Kopf</w:t>
      </w:r>
      <w:r w:rsidRPr="00D12DB8">
        <w:rPr>
          <w:sz w:val="22"/>
          <w:szCs w:val="22"/>
          <w:lang w:val="de-DE"/>
        </w:rPr>
        <w:t xml:space="preserve">: 68'671 CHF = </w:t>
      </w:r>
      <w:r w:rsidR="00ED694D" w:rsidRPr="00ED694D">
        <w:rPr>
          <w:sz w:val="22"/>
          <w:szCs w:val="22"/>
          <w:lang w:val="de-DE"/>
        </w:rPr>
        <w:t xml:space="preserve">64.233 </w:t>
      </w:r>
      <w:r w:rsidRPr="00D12DB8">
        <w:rPr>
          <w:sz w:val="22"/>
          <w:szCs w:val="22"/>
          <w:lang w:val="de-DE"/>
        </w:rPr>
        <w:t>EUR</w:t>
      </w:r>
      <w:r w:rsidR="00ED694D">
        <w:rPr>
          <w:sz w:val="22"/>
          <w:szCs w:val="22"/>
          <w:lang w:val="de-DE"/>
        </w:rPr>
        <w:t xml:space="preserve"> (in Apulien </w:t>
      </w:r>
      <w:r w:rsidR="00ED694D" w:rsidRPr="00ED694D">
        <w:rPr>
          <w:sz w:val="22"/>
          <w:szCs w:val="22"/>
          <w:lang w:val="de-DE"/>
        </w:rPr>
        <w:t>72.406 E</w:t>
      </w:r>
      <w:r w:rsidR="00ED694D">
        <w:rPr>
          <w:sz w:val="22"/>
          <w:szCs w:val="22"/>
          <w:lang w:val="de-DE"/>
        </w:rPr>
        <w:t xml:space="preserve">UR) </w:t>
      </w:r>
      <w:r w:rsidR="00ED694D" w:rsidRPr="00ED694D">
        <w:rPr>
          <w:sz w:val="22"/>
          <w:szCs w:val="22"/>
          <w:u w:val="single"/>
          <w:lang w:val="de-DE"/>
        </w:rPr>
        <w:t>Arbeitslosenquote</w:t>
      </w:r>
      <w:r w:rsidR="00ED694D">
        <w:rPr>
          <w:sz w:val="22"/>
          <w:szCs w:val="22"/>
          <w:lang w:val="de-DE"/>
        </w:rPr>
        <w:t>:</w:t>
      </w:r>
      <w:r w:rsidR="00ED694D" w:rsidRPr="00ED694D">
        <w:rPr>
          <w:sz w:val="22"/>
          <w:szCs w:val="22"/>
          <w:lang w:val="de-DE"/>
        </w:rPr>
        <w:t xml:space="preserve"> 2,6 </w:t>
      </w:r>
      <w:r w:rsidR="00ED694D">
        <w:rPr>
          <w:sz w:val="22"/>
          <w:szCs w:val="22"/>
          <w:lang w:val="de-DE"/>
        </w:rPr>
        <w:t>%</w:t>
      </w:r>
    </w:p>
    <w:p w14:paraId="018CDD98" w14:textId="77777777" w:rsidR="00824EB5" w:rsidRPr="00D12DB8" w:rsidRDefault="00824EB5" w:rsidP="00F965D1">
      <w:pPr>
        <w:pStyle w:val="Paragrafoelenco"/>
        <w:numPr>
          <w:ilvl w:val="0"/>
          <w:numId w:val="3"/>
        </w:numPr>
        <w:jc w:val="both"/>
        <w:rPr>
          <w:sz w:val="22"/>
          <w:szCs w:val="22"/>
          <w:u w:val="single"/>
          <w:lang w:val="de-DE"/>
        </w:rPr>
      </w:pPr>
      <w:r w:rsidRPr="00D12DB8">
        <w:rPr>
          <w:sz w:val="22"/>
          <w:szCs w:val="22"/>
          <w:u w:val="single"/>
          <w:lang w:val="de-DE"/>
        </w:rPr>
        <w:t>Wichtige Branchen</w:t>
      </w:r>
      <w:r w:rsidRPr="00D12DB8">
        <w:rPr>
          <w:sz w:val="22"/>
          <w:szCs w:val="22"/>
          <w:lang w:val="de-DE"/>
        </w:rPr>
        <w:t>: Vieh- und Milchwirtschaft, Textilindustrie, Maschinen- und Apparatebau, Holzverarbeitung. Baustoffindustrie, Wasserkraftwerke.</w:t>
      </w:r>
    </w:p>
    <w:p w14:paraId="141DC50C" w14:textId="77777777" w:rsidR="00824EB5" w:rsidRPr="00D12DB8" w:rsidRDefault="00824EB5" w:rsidP="00F965D1">
      <w:pPr>
        <w:jc w:val="both"/>
        <w:rPr>
          <w:sz w:val="22"/>
          <w:szCs w:val="22"/>
          <w:u w:val="single"/>
          <w:lang w:val="de-DE"/>
        </w:rPr>
      </w:pPr>
    </w:p>
    <w:p w14:paraId="551D1302" w14:textId="77777777" w:rsidR="00824EB5" w:rsidRPr="00D12DB8" w:rsidRDefault="00824EB5" w:rsidP="00F965D1">
      <w:pPr>
        <w:pStyle w:val="Paragrafoelenco"/>
        <w:numPr>
          <w:ilvl w:val="0"/>
          <w:numId w:val="1"/>
        </w:numPr>
        <w:jc w:val="both"/>
        <w:rPr>
          <w:b/>
          <w:sz w:val="22"/>
          <w:szCs w:val="22"/>
          <w:lang w:val="de-DE"/>
        </w:rPr>
      </w:pPr>
      <w:r w:rsidRPr="00D12DB8">
        <w:rPr>
          <w:b/>
          <w:sz w:val="22"/>
          <w:szCs w:val="22"/>
          <w:lang w:val="de-DE"/>
        </w:rPr>
        <w:t>Zusätzliche Daten</w:t>
      </w:r>
    </w:p>
    <w:p w14:paraId="576F1B2A" w14:textId="77777777" w:rsidR="00824EB5" w:rsidRPr="00D12DB8" w:rsidRDefault="00824EB5" w:rsidP="00F965D1">
      <w:pPr>
        <w:pStyle w:val="Paragrafoelenco"/>
        <w:numPr>
          <w:ilvl w:val="0"/>
          <w:numId w:val="3"/>
        </w:numPr>
        <w:jc w:val="both"/>
        <w:rPr>
          <w:b/>
          <w:sz w:val="22"/>
          <w:szCs w:val="22"/>
          <w:lang w:val="de-DE"/>
        </w:rPr>
      </w:pPr>
      <w:r w:rsidRPr="00D12DB8">
        <w:rPr>
          <w:sz w:val="22"/>
          <w:szCs w:val="22"/>
          <w:u w:val="single"/>
          <w:lang w:val="de-DE"/>
        </w:rPr>
        <w:t>Sehenswürdigkeiten</w:t>
      </w:r>
      <w:r w:rsidRPr="00D12DB8">
        <w:rPr>
          <w:sz w:val="22"/>
          <w:szCs w:val="22"/>
          <w:lang w:val="de-DE"/>
        </w:rPr>
        <w:t xml:space="preserve">: </w:t>
      </w:r>
      <w:proofErr w:type="spellStart"/>
      <w:r w:rsidRPr="00D12DB8">
        <w:rPr>
          <w:sz w:val="22"/>
          <w:szCs w:val="22"/>
          <w:lang w:val="de-DE"/>
        </w:rPr>
        <w:t>Tektonikarena</w:t>
      </w:r>
      <w:proofErr w:type="spellEnd"/>
      <w:r w:rsidRPr="00D12DB8">
        <w:rPr>
          <w:sz w:val="22"/>
          <w:szCs w:val="22"/>
          <w:lang w:val="de-DE"/>
        </w:rPr>
        <w:t xml:space="preserve"> </w:t>
      </w:r>
      <w:proofErr w:type="spellStart"/>
      <w:r w:rsidRPr="00D12DB8">
        <w:rPr>
          <w:sz w:val="22"/>
          <w:szCs w:val="22"/>
          <w:lang w:val="de-DE"/>
        </w:rPr>
        <w:t>Sardona</w:t>
      </w:r>
      <w:proofErr w:type="spellEnd"/>
      <w:r w:rsidRPr="00D12DB8">
        <w:rPr>
          <w:sz w:val="22"/>
          <w:szCs w:val="22"/>
          <w:lang w:val="de-DE"/>
        </w:rPr>
        <w:t>, Martinsloch</w:t>
      </w:r>
    </w:p>
    <w:p w14:paraId="5C71FDE9" w14:textId="52E358A6" w:rsidR="005B4F41" w:rsidRPr="00172601" w:rsidRDefault="00824EB5" w:rsidP="00172601">
      <w:pPr>
        <w:pStyle w:val="Paragrafoelenco"/>
        <w:numPr>
          <w:ilvl w:val="0"/>
          <w:numId w:val="3"/>
        </w:numPr>
        <w:jc w:val="both"/>
        <w:rPr>
          <w:sz w:val="22"/>
          <w:szCs w:val="22"/>
          <w:lang w:val="de-DE"/>
        </w:rPr>
      </w:pPr>
      <w:r w:rsidRPr="00172601">
        <w:rPr>
          <w:sz w:val="22"/>
          <w:szCs w:val="22"/>
          <w:u w:val="single"/>
          <w:lang w:val="de-DE"/>
        </w:rPr>
        <w:t>Besonderheiten</w:t>
      </w:r>
      <w:r w:rsidRPr="00172601">
        <w:rPr>
          <w:b/>
          <w:sz w:val="22"/>
          <w:szCs w:val="22"/>
          <w:lang w:val="de-DE"/>
        </w:rPr>
        <w:t xml:space="preserve">: </w:t>
      </w:r>
      <w:r w:rsidR="00172601" w:rsidRPr="00172601">
        <w:rPr>
          <w:sz w:val="22"/>
          <w:szCs w:val="22"/>
          <w:lang w:val="de-DE"/>
        </w:rPr>
        <w:t xml:space="preserve">Wahlsystem </w:t>
      </w:r>
      <w:r w:rsidR="00172601">
        <w:rPr>
          <w:sz w:val="22"/>
          <w:szCs w:val="22"/>
          <w:lang w:val="de-DE"/>
        </w:rPr>
        <w:t>__________:</w:t>
      </w:r>
      <w:r w:rsidR="00172601" w:rsidRPr="00172601">
        <w:rPr>
          <w:sz w:val="22"/>
          <w:szCs w:val="22"/>
          <w:lang w:val="de-DE"/>
        </w:rPr>
        <w:t xml:space="preserve"> _</w:t>
      </w:r>
      <w:r w:rsidR="00172601">
        <w:rPr>
          <w:sz w:val="22"/>
          <w:szCs w:val="22"/>
          <w:lang w:val="de-DE"/>
        </w:rPr>
        <w:t>_______</w:t>
      </w:r>
      <w:r w:rsidR="00172601" w:rsidRPr="00172601">
        <w:rPr>
          <w:sz w:val="22"/>
          <w:szCs w:val="22"/>
          <w:lang w:val="de-DE"/>
        </w:rPr>
        <w:t>_</w:t>
      </w:r>
      <w:r w:rsidR="00172601">
        <w:rPr>
          <w:sz w:val="22"/>
          <w:szCs w:val="22"/>
          <w:lang w:val="de-DE"/>
        </w:rPr>
        <w:t>,</w:t>
      </w:r>
      <w:r w:rsidR="00172601" w:rsidRPr="00172601">
        <w:rPr>
          <w:sz w:val="22"/>
          <w:szCs w:val="22"/>
          <w:lang w:val="de-DE"/>
        </w:rPr>
        <w:t xml:space="preserve"> in der noch per __</w:t>
      </w:r>
      <w:r w:rsidR="00172601">
        <w:rPr>
          <w:sz w:val="22"/>
          <w:szCs w:val="22"/>
          <w:lang w:val="de-DE"/>
        </w:rPr>
        <w:t xml:space="preserve">______ </w:t>
      </w:r>
      <w:r w:rsidR="00172601" w:rsidRPr="00172601">
        <w:rPr>
          <w:sz w:val="22"/>
          <w:szCs w:val="22"/>
          <w:lang w:val="de-DE"/>
        </w:rPr>
        <w:t xml:space="preserve">abgestimmt wird. </w:t>
      </w:r>
      <w:r w:rsidR="00172601">
        <w:rPr>
          <w:sz w:val="22"/>
          <w:szCs w:val="22"/>
          <w:lang w:val="de-DE"/>
        </w:rPr>
        <w:t xml:space="preserve">+ </w:t>
      </w:r>
      <w:r w:rsidR="00172601" w:rsidRPr="00172601">
        <w:rPr>
          <w:sz w:val="22"/>
          <w:szCs w:val="22"/>
          <w:lang w:val="de-DE"/>
        </w:rPr>
        <w:t>Letzte __</w:t>
      </w:r>
      <w:r w:rsidR="00172601">
        <w:rPr>
          <w:sz w:val="22"/>
          <w:szCs w:val="22"/>
          <w:lang w:val="de-DE"/>
        </w:rPr>
        <w:t>_________</w:t>
      </w:r>
      <w:r w:rsidR="00172601" w:rsidRPr="00172601">
        <w:rPr>
          <w:sz w:val="22"/>
          <w:szCs w:val="22"/>
          <w:lang w:val="de-DE"/>
        </w:rPr>
        <w:t xml:space="preserve"> Europas (Anna Göldi): zum Tod verurteilt, weil sie __</w:t>
      </w:r>
      <w:r w:rsidR="00172601">
        <w:rPr>
          <w:sz w:val="22"/>
          <w:szCs w:val="22"/>
          <w:lang w:val="de-DE"/>
        </w:rPr>
        <w:t>_____</w:t>
      </w:r>
      <w:r w:rsidR="00172601" w:rsidRPr="00172601">
        <w:rPr>
          <w:sz w:val="22"/>
          <w:szCs w:val="22"/>
          <w:lang w:val="de-DE"/>
        </w:rPr>
        <w:t xml:space="preserve"> in der Milch eines Mädchens gezaubert haben solle. </w:t>
      </w:r>
      <w:r w:rsidR="00172601">
        <w:rPr>
          <w:sz w:val="22"/>
          <w:szCs w:val="22"/>
          <w:lang w:val="de-DE"/>
        </w:rPr>
        <w:t>Im</w:t>
      </w:r>
      <w:r w:rsidR="00172601" w:rsidRPr="00172601">
        <w:rPr>
          <w:sz w:val="22"/>
          <w:szCs w:val="22"/>
          <w:lang w:val="de-DE"/>
        </w:rPr>
        <w:t xml:space="preserve"> Jahr _</w:t>
      </w:r>
      <w:r w:rsidR="00172601">
        <w:rPr>
          <w:sz w:val="22"/>
          <w:szCs w:val="22"/>
          <w:lang w:val="de-DE"/>
        </w:rPr>
        <w:t>__</w:t>
      </w:r>
      <w:r w:rsidR="00172601" w:rsidRPr="00172601">
        <w:rPr>
          <w:sz w:val="22"/>
          <w:szCs w:val="22"/>
          <w:lang w:val="de-DE"/>
        </w:rPr>
        <w:t>__ hingerichtet</w:t>
      </w:r>
      <w:r w:rsidR="00172601">
        <w:rPr>
          <w:sz w:val="22"/>
          <w:szCs w:val="22"/>
          <w:lang w:val="de-DE"/>
        </w:rPr>
        <w:t>.</w:t>
      </w:r>
    </w:p>
    <w:p w14:paraId="1C26C3D1" w14:textId="77777777" w:rsidR="00172601" w:rsidRDefault="00172601" w:rsidP="00F965D1">
      <w:pPr>
        <w:jc w:val="both"/>
        <w:rPr>
          <w:b/>
          <w:sz w:val="22"/>
          <w:szCs w:val="22"/>
          <w:lang w:val="de-DE"/>
        </w:rPr>
      </w:pPr>
    </w:p>
    <w:p w14:paraId="1632D92F" w14:textId="77777777" w:rsidR="00824EB5" w:rsidRPr="00D12DB8" w:rsidRDefault="005B4F41" w:rsidP="00F965D1">
      <w:pPr>
        <w:jc w:val="both"/>
        <w:rPr>
          <w:b/>
          <w:sz w:val="22"/>
          <w:szCs w:val="22"/>
          <w:lang w:val="de-DE"/>
        </w:rPr>
      </w:pPr>
      <w:r w:rsidRPr="00D12DB8">
        <w:rPr>
          <w:b/>
          <w:sz w:val="22"/>
          <w:szCs w:val="22"/>
          <w:lang w:val="de-DE"/>
        </w:rPr>
        <w:t xml:space="preserve">SCHWERPUNKTTHEMA: </w:t>
      </w:r>
      <w:r w:rsidR="00824EB5" w:rsidRPr="00D12DB8">
        <w:rPr>
          <w:b/>
          <w:sz w:val="22"/>
          <w:szCs w:val="22"/>
          <w:lang w:val="de-DE"/>
        </w:rPr>
        <w:t>Schweizerdeutsch</w:t>
      </w:r>
    </w:p>
    <w:p w14:paraId="37C292A7" w14:textId="77777777" w:rsidR="00E9317B" w:rsidRPr="00D12DB8" w:rsidRDefault="00E9317B" w:rsidP="00F965D1">
      <w:pPr>
        <w:jc w:val="both"/>
        <w:rPr>
          <w:b/>
          <w:sz w:val="22"/>
          <w:szCs w:val="22"/>
          <w:lang w:val="de-DE"/>
        </w:rPr>
      </w:pPr>
    </w:p>
    <w:p w14:paraId="3E80DB72" w14:textId="7BF44220" w:rsidR="005B4F41" w:rsidRPr="00D12DB8" w:rsidRDefault="00824EB5" w:rsidP="00F965D1">
      <w:pPr>
        <w:pStyle w:val="Paragrafoelenco"/>
        <w:numPr>
          <w:ilvl w:val="0"/>
          <w:numId w:val="5"/>
        </w:numPr>
        <w:jc w:val="both"/>
        <w:rPr>
          <w:sz w:val="22"/>
          <w:szCs w:val="22"/>
          <w:lang w:val="de-DE"/>
        </w:rPr>
      </w:pPr>
      <w:r w:rsidRPr="00D12DB8">
        <w:rPr>
          <w:sz w:val="22"/>
          <w:szCs w:val="22"/>
          <w:lang w:val="de-DE"/>
        </w:rPr>
        <w:t>Der Dialekt zählt _______ Sprecher</w:t>
      </w:r>
      <w:r w:rsidR="006623D6">
        <w:rPr>
          <w:sz w:val="22"/>
          <w:szCs w:val="22"/>
          <w:lang w:val="de-DE"/>
        </w:rPr>
        <w:t>.</w:t>
      </w:r>
    </w:p>
    <w:p w14:paraId="706F88E4" w14:textId="77777777" w:rsidR="00824EB5" w:rsidRPr="00D12DB8" w:rsidRDefault="00824EB5" w:rsidP="00F965D1">
      <w:pPr>
        <w:pStyle w:val="Paragrafoelenco"/>
        <w:numPr>
          <w:ilvl w:val="0"/>
          <w:numId w:val="5"/>
        </w:numPr>
        <w:jc w:val="both"/>
        <w:rPr>
          <w:sz w:val="22"/>
          <w:szCs w:val="22"/>
          <w:lang w:val="de-DE"/>
        </w:rPr>
      </w:pPr>
      <w:r w:rsidRPr="00D12DB8">
        <w:rPr>
          <w:sz w:val="22"/>
          <w:szCs w:val="22"/>
          <w:lang w:val="de-DE"/>
        </w:rPr>
        <w:t>Schweizerhochdeutsch ist eine Variante des _________ und wird auch ___________ genannt.</w:t>
      </w:r>
    </w:p>
    <w:p w14:paraId="01E382ED" w14:textId="77777777" w:rsidR="00824EB5" w:rsidRPr="00D12DB8" w:rsidRDefault="00824EB5" w:rsidP="00F965D1">
      <w:pPr>
        <w:pStyle w:val="Paragrafoelenco"/>
        <w:numPr>
          <w:ilvl w:val="0"/>
          <w:numId w:val="5"/>
        </w:numPr>
        <w:jc w:val="both"/>
        <w:rPr>
          <w:sz w:val="22"/>
          <w:szCs w:val="22"/>
          <w:lang w:val="de-DE"/>
        </w:rPr>
      </w:pPr>
      <w:r w:rsidRPr="00D12DB8">
        <w:rPr>
          <w:sz w:val="22"/>
          <w:szCs w:val="22"/>
          <w:lang w:val="de-DE"/>
        </w:rPr>
        <w:t>Viele Deutschschweizer sehen die deutsche Sprache als _______________</w:t>
      </w:r>
    </w:p>
    <w:p w14:paraId="10226763" w14:textId="4962BBB9" w:rsidR="00824EB5" w:rsidRPr="00D12DB8" w:rsidRDefault="00824EB5" w:rsidP="00F965D1">
      <w:pPr>
        <w:pStyle w:val="Paragrafoelenco"/>
        <w:numPr>
          <w:ilvl w:val="0"/>
          <w:numId w:val="5"/>
        </w:numPr>
        <w:jc w:val="both"/>
        <w:rPr>
          <w:sz w:val="22"/>
          <w:szCs w:val="22"/>
          <w:lang w:val="de-DE"/>
        </w:rPr>
      </w:pPr>
      <w:r w:rsidRPr="00D12DB8">
        <w:rPr>
          <w:sz w:val="22"/>
          <w:szCs w:val="22"/>
          <w:lang w:val="de-DE"/>
        </w:rPr>
        <w:t>Varianten des Alemannischen, di</w:t>
      </w:r>
      <w:r w:rsidR="00E7708A" w:rsidRPr="00D12DB8">
        <w:rPr>
          <w:sz w:val="22"/>
          <w:szCs w:val="22"/>
          <w:lang w:val="de-DE"/>
        </w:rPr>
        <w:t>e</w:t>
      </w:r>
      <w:r w:rsidRPr="00D12DB8">
        <w:rPr>
          <w:sz w:val="22"/>
          <w:szCs w:val="22"/>
          <w:lang w:val="de-DE"/>
        </w:rPr>
        <w:t xml:space="preserve"> in der Schweiz am </w:t>
      </w:r>
      <w:r w:rsidR="006901C2">
        <w:rPr>
          <w:sz w:val="22"/>
          <w:szCs w:val="22"/>
          <w:lang w:val="de-DE"/>
        </w:rPr>
        <w:t>häufigsten</w:t>
      </w:r>
      <w:r w:rsidRPr="00D12DB8">
        <w:rPr>
          <w:sz w:val="22"/>
          <w:szCs w:val="22"/>
          <w:lang w:val="de-DE"/>
        </w:rPr>
        <w:t xml:space="preserve"> gesprochen werden?</w:t>
      </w:r>
    </w:p>
    <w:p w14:paraId="12E4F7AB" w14:textId="77777777" w:rsidR="00824EB5" w:rsidRPr="00D12DB8" w:rsidRDefault="00824EB5" w:rsidP="00F965D1">
      <w:pPr>
        <w:pStyle w:val="Paragrafoelenco"/>
        <w:ind w:left="2062"/>
        <w:jc w:val="both"/>
        <w:rPr>
          <w:sz w:val="22"/>
          <w:szCs w:val="22"/>
          <w:lang w:val="de-DE"/>
        </w:rPr>
      </w:pPr>
      <w:r w:rsidRPr="00D12DB8">
        <w:rPr>
          <w:sz w:val="22"/>
          <w:szCs w:val="22"/>
          <w:lang w:val="de-DE"/>
        </w:rPr>
        <w:t>__________________ und __________________</w:t>
      </w:r>
    </w:p>
    <w:p w14:paraId="74FE1629" w14:textId="77777777" w:rsidR="00824EB5" w:rsidRPr="00D12DB8" w:rsidRDefault="004A18EA" w:rsidP="00F965D1">
      <w:pPr>
        <w:pStyle w:val="Paragrafoelenco"/>
        <w:numPr>
          <w:ilvl w:val="0"/>
          <w:numId w:val="5"/>
        </w:numPr>
        <w:jc w:val="both"/>
        <w:rPr>
          <w:sz w:val="22"/>
          <w:szCs w:val="22"/>
          <w:lang w:val="de-DE"/>
        </w:rPr>
      </w:pPr>
      <w:r w:rsidRPr="00D12DB8">
        <w:rPr>
          <w:sz w:val="22"/>
          <w:szCs w:val="22"/>
          <w:lang w:val="de-DE"/>
        </w:rPr>
        <w:t>Warum bleibt es nur ein Dialekt? Aufgrund der ____________</w:t>
      </w:r>
      <w:r w:rsidR="00E7708A" w:rsidRPr="00D12DB8">
        <w:rPr>
          <w:sz w:val="22"/>
          <w:szCs w:val="22"/>
          <w:lang w:val="de-DE"/>
        </w:rPr>
        <w:t>_____</w:t>
      </w:r>
      <w:r w:rsidRPr="00D12DB8">
        <w:rPr>
          <w:sz w:val="22"/>
          <w:szCs w:val="22"/>
          <w:lang w:val="de-DE"/>
        </w:rPr>
        <w:t>_________</w:t>
      </w:r>
    </w:p>
    <w:p w14:paraId="52A52831" w14:textId="77777777" w:rsidR="004A18EA" w:rsidRPr="00D12DB8" w:rsidRDefault="004A18EA" w:rsidP="00F965D1">
      <w:pPr>
        <w:pStyle w:val="Paragrafoelenco"/>
        <w:numPr>
          <w:ilvl w:val="0"/>
          <w:numId w:val="5"/>
        </w:numPr>
        <w:jc w:val="both"/>
        <w:rPr>
          <w:sz w:val="22"/>
          <w:szCs w:val="22"/>
          <w:lang w:val="de-DE"/>
        </w:rPr>
      </w:pPr>
      <w:r w:rsidRPr="00D12DB8">
        <w:rPr>
          <w:sz w:val="22"/>
          <w:szCs w:val="22"/>
          <w:lang w:val="de-DE"/>
        </w:rPr>
        <w:t>Das Wort Kopf wird ___________ ausgesprochen.</w:t>
      </w:r>
    </w:p>
    <w:p w14:paraId="2503BF09" w14:textId="77777777" w:rsidR="004A18EA" w:rsidRPr="00D12DB8" w:rsidRDefault="004A18EA" w:rsidP="00F965D1">
      <w:pPr>
        <w:pStyle w:val="Paragrafoelenco"/>
        <w:numPr>
          <w:ilvl w:val="0"/>
          <w:numId w:val="5"/>
        </w:numPr>
        <w:jc w:val="both"/>
        <w:rPr>
          <w:sz w:val="22"/>
          <w:szCs w:val="22"/>
          <w:lang w:val="de-DE"/>
        </w:rPr>
      </w:pPr>
      <w:r w:rsidRPr="00D12DB8">
        <w:rPr>
          <w:sz w:val="22"/>
          <w:szCs w:val="22"/>
          <w:lang w:val="de-DE"/>
        </w:rPr>
        <w:t>Im Schweizerdeutschen wird das Präteritum mit dem _____________________ ausgedrückt</w:t>
      </w:r>
      <w:r w:rsidR="00E7708A" w:rsidRPr="00D12DB8">
        <w:rPr>
          <w:sz w:val="22"/>
          <w:szCs w:val="22"/>
          <w:lang w:val="de-DE"/>
        </w:rPr>
        <w:t xml:space="preserve">, </w:t>
      </w:r>
      <w:proofErr w:type="spellStart"/>
      <w:r w:rsidR="00E7708A" w:rsidRPr="00D12DB8">
        <w:rPr>
          <w:sz w:val="22"/>
          <w:szCs w:val="22"/>
          <w:lang w:val="de-DE"/>
        </w:rPr>
        <w:t>z.B</w:t>
      </w:r>
      <w:proofErr w:type="spellEnd"/>
      <w:r w:rsidR="00E7708A" w:rsidRPr="00D12DB8">
        <w:rPr>
          <w:sz w:val="22"/>
          <w:szCs w:val="22"/>
          <w:lang w:val="de-DE"/>
        </w:rPr>
        <w:t xml:space="preserve"> ___________________________</w:t>
      </w:r>
    </w:p>
    <w:p w14:paraId="1BC490F1" w14:textId="77777777" w:rsidR="004A18EA" w:rsidRPr="00D12DB8" w:rsidRDefault="004A18EA" w:rsidP="00F965D1">
      <w:pPr>
        <w:pStyle w:val="Paragrafoelenco"/>
        <w:numPr>
          <w:ilvl w:val="0"/>
          <w:numId w:val="5"/>
        </w:numPr>
        <w:jc w:val="both"/>
        <w:rPr>
          <w:sz w:val="22"/>
          <w:szCs w:val="22"/>
          <w:lang w:val="de-DE"/>
        </w:rPr>
      </w:pPr>
      <w:r w:rsidRPr="00D12DB8">
        <w:rPr>
          <w:sz w:val="22"/>
          <w:szCs w:val="22"/>
          <w:lang w:val="de-DE"/>
        </w:rPr>
        <w:t>Butter sagt man auf Schweizerdeutsch _________</w:t>
      </w:r>
    </w:p>
    <w:p w14:paraId="5EF92AC4" w14:textId="77777777" w:rsidR="004A18EA" w:rsidRPr="00D12DB8" w:rsidRDefault="004A18EA" w:rsidP="00F965D1">
      <w:pPr>
        <w:pBdr>
          <w:bottom w:val="single" w:sz="4" w:space="1" w:color="auto"/>
        </w:pBdr>
        <w:jc w:val="both"/>
        <w:rPr>
          <w:sz w:val="22"/>
          <w:szCs w:val="22"/>
          <w:lang w:val="de-DE"/>
        </w:rPr>
      </w:pPr>
    </w:p>
    <w:p w14:paraId="09872D53" w14:textId="77777777" w:rsidR="00033CF2" w:rsidRDefault="00033CF2" w:rsidP="004A18EA">
      <w:pPr>
        <w:rPr>
          <w:sz w:val="22"/>
          <w:szCs w:val="22"/>
          <w:lang w:val="de-DE"/>
        </w:rPr>
        <w:sectPr w:rsidR="00033CF2">
          <w:headerReference w:type="default" r:id="rId8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21E287DF" w14:textId="77777777" w:rsidR="00033CF2" w:rsidRPr="009A7385" w:rsidRDefault="00033CF2" w:rsidP="004A18EA">
      <w:pPr>
        <w:rPr>
          <w:color w:val="000000" w:themeColor="text1"/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Quellen:</w:t>
      </w:r>
    </w:p>
    <w:p w14:paraId="0A832AC4" w14:textId="77777777" w:rsidR="00033CF2" w:rsidRPr="009A7385" w:rsidRDefault="00C32C93" w:rsidP="00033CF2">
      <w:pPr>
        <w:pStyle w:val="Paragrafoelenco"/>
        <w:numPr>
          <w:ilvl w:val="0"/>
          <w:numId w:val="7"/>
        </w:numPr>
        <w:rPr>
          <w:rStyle w:val="Collegamentoipertestuale"/>
          <w:color w:val="000000" w:themeColor="text1"/>
          <w:sz w:val="20"/>
          <w:szCs w:val="20"/>
          <w:u w:val="none"/>
          <w:lang w:val="de-DE"/>
        </w:rPr>
      </w:pPr>
      <w:hyperlink r:id="rId9" w:history="1">
        <w:r w:rsidR="00033CF2" w:rsidRPr="009A7385">
          <w:rPr>
            <w:rStyle w:val="Collegamentoipertestuale"/>
            <w:color w:val="000000" w:themeColor="text1"/>
            <w:sz w:val="20"/>
            <w:szCs w:val="20"/>
            <w:u w:val="none"/>
            <w:lang w:val="de-DE"/>
          </w:rPr>
          <w:t>https://bit.ly/3p4cS8T</w:t>
        </w:r>
      </w:hyperlink>
    </w:p>
    <w:p w14:paraId="650C4FE2" w14:textId="77777777" w:rsidR="00033CF2" w:rsidRPr="009A7385" w:rsidRDefault="00C32C93" w:rsidP="00033CF2">
      <w:pPr>
        <w:pStyle w:val="Paragrafoelenco"/>
        <w:numPr>
          <w:ilvl w:val="0"/>
          <w:numId w:val="7"/>
        </w:numPr>
        <w:rPr>
          <w:rStyle w:val="Collegamentoipertestuale"/>
          <w:color w:val="000000" w:themeColor="text1"/>
          <w:sz w:val="20"/>
          <w:szCs w:val="20"/>
          <w:u w:val="none"/>
          <w:lang w:val="de-DE"/>
        </w:rPr>
      </w:pPr>
      <w:hyperlink r:id="rId10" w:history="1">
        <w:r w:rsidR="00033CF2" w:rsidRPr="009A7385">
          <w:rPr>
            <w:rStyle w:val="Collegamentoipertestuale"/>
            <w:color w:val="000000" w:themeColor="text1"/>
            <w:sz w:val="20"/>
            <w:szCs w:val="20"/>
            <w:u w:val="none"/>
            <w:lang w:val="de-DE"/>
          </w:rPr>
          <w:t>https://bit.ly/2TVUvF7</w:t>
        </w:r>
      </w:hyperlink>
    </w:p>
    <w:p w14:paraId="24617129" w14:textId="77777777" w:rsidR="00033CF2" w:rsidRPr="009A7385" w:rsidRDefault="00C32C93" w:rsidP="00033CF2">
      <w:pPr>
        <w:pStyle w:val="Paragrafoelenco"/>
        <w:numPr>
          <w:ilvl w:val="0"/>
          <w:numId w:val="7"/>
        </w:numPr>
        <w:rPr>
          <w:rStyle w:val="Collegamentoipertestuale"/>
          <w:color w:val="000000" w:themeColor="text1"/>
          <w:sz w:val="20"/>
          <w:szCs w:val="20"/>
          <w:u w:val="none"/>
          <w:lang w:val="de-DE"/>
        </w:rPr>
      </w:pPr>
      <w:hyperlink r:id="rId11" w:history="1">
        <w:r w:rsidR="00033CF2" w:rsidRPr="009A7385">
          <w:rPr>
            <w:rStyle w:val="Collegamentoipertestuale"/>
            <w:color w:val="000000" w:themeColor="text1"/>
            <w:sz w:val="20"/>
            <w:szCs w:val="20"/>
            <w:u w:val="none"/>
            <w:lang w:val="de-DE"/>
          </w:rPr>
          <w:t>https://unesco-sardona.ch</w:t>
        </w:r>
      </w:hyperlink>
    </w:p>
    <w:p w14:paraId="493F067D" w14:textId="77777777" w:rsidR="00033CF2" w:rsidRPr="009A7385" w:rsidRDefault="00C32C93" w:rsidP="00033CF2">
      <w:pPr>
        <w:pStyle w:val="Paragrafoelenco"/>
        <w:numPr>
          <w:ilvl w:val="0"/>
          <w:numId w:val="7"/>
        </w:numPr>
        <w:rPr>
          <w:rStyle w:val="Collegamentoipertestuale"/>
          <w:color w:val="000000" w:themeColor="text1"/>
          <w:sz w:val="20"/>
          <w:szCs w:val="20"/>
          <w:u w:val="none"/>
          <w:lang w:val="de-DE"/>
        </w:rPr>
      </w:pPr>
      <w:hyperlink r:id="rId12" w:history="1">
        <w:r w:rsidR="00033CF2" w:rsidRPr="009A7385">
          <w:rPr>
            <w:rStyle w:val="Collegamentoipertestuale"/>
            <w:color w:val="000000" w:themeColor="text1"/>
            <w:sz w:val="20"/>
            <w:szCs w:val="20"/>
            <w:u w:val="none"/>
            <w:lang w:val="de-DE"/>
          </w:rPr>
          <w:t>https://bit.ly/3p6npki</w:t>
        </w:r>
      </w:hyperlink>
    </w:p>
    <w:p w14:paraId="11E8C606" w14:textId="77777777" w:rsidR="00033CF2" w:rsidRPr="009A7385" w:rsidRDefault="00C32C93" w:rsidP="00033CF2">
      <w:pPr>
        <w:pStyle w:val="Paragrafoelenco"/>
        <w:numPr>
          <w:ilvl w:val="0"/>
          <w:numId w:val="7"/>
        </w:numPr>
        <w:rPr>
          <w:rStyle w:val="Collegamentoipertestuale"/>
          <w:color w:val="000000" w:themeColor="text1"/>
          <w:sz w:val="20"/>
          <w:szCs w:val="20"/>
          <w:u w:val="none"/>
          <w:lang w:val="de-DE"/>
        </w:rPr>
      </w:pPr>
      <w:hyperlink r:id="rId13" w:history="1">
        <w:r w:rsidR="00033CF2" w:rsidRPr="009A7385">
          <w:rPr>
            <w:rStyle w:val="Collegamentoipertestuale"/>
            <w:color w:val="000000" w:themeColor="text1"/>
            <w:sz w:val="20"/>
            <w:szCs w:val="20"/>
            <w:u w:val="none"/>
            <w:lang w:val="de-DE"/>
          </w:rPr>
          <w:t>https://bit.ly/32lf1DH</w:t>
        </w:r>
      </w:hyperlink>
    </w:p>
    <w:p w14:paraId="2A019B23" w14:textId="77777777" w:rsidR="00033CF2" w:rsidRPr="009A7385" w:rsidRDefault="00C32C93" w:rsidP="00033CF2">
      <w:pPr>
        <w:pStyle w:val="Paragrafoelenco"/>
        <w:numPr>
          <w:ilvl w:val="0"/>
          <w:numId w:val="7"/>
        </w:numPr>
        <w:rPr>
          <w:rStyle w:val="Collegamentoipertestuale"/>
          <w:color w:val="000000" w:themeColor="text1"/>
          <w:sz w:val="20"/>
          <w:szCs w:val="20"/>
          <w:u w:val="none"/>
          <w:lang w:val="de-DE"/>
        </w:rPr>
      </w:pPr>
      <w:hyperlink r:id="rId14" w:history="1">
        <w:r w:rsidR="00033CF2" w:rsidRPr="009A7385">
          <w:rPr>
            <w:rStyle w:val="Collegamentoipertestuale"/>
            <w:color w:val="000000" w:themeColor="text1"/>
            <w:sz w:val="20"/>
            <w:szCs w:val="20"/>
            <w:u w:val="none"/>
            <w:lang w:val="de-DE"/>
          </w:rPr>
          <w:t>https://www.landsgemeinde.gl.ch/node/1</w:t>
        </w:r>
      </w:hyperlink>
    </w:p>
    <w:p w14:paraId="1AA96815" w14:textId="77777777" w:rsidR="00033CF2" w:rsidRDefault="00C32C93" w:rsidP="00033CF2">
      <w:pPr>
        <w:pStyle w:val="Paragrafoelenco"/>
        <w:numPr>
          <w:ilvl w:val="0"/>
          <w:numId w:val="7"/>
        </w:numPr>
        <w:rPr>
          <w:rStyle w:val="Collegamentoipertestuale"/>
          <w:color w:val="000000" w:themeColor="text1"/>
          <w:sz w:val="20"/>
          <w:szCs w:val="20"/>
          <w:u w:val="none"/>
          <w:lang w:val="de-DE"/>
        </w:rPr>
      </w:pPr>
      <w:hyperlink r:id="rId15" w:history="1">
        <w:r w:rsidR="00033CF2" w:rsidRPr="009A7385">
          <w:rPr>
            <w:rStyle w:val="Collegamentoipertestuale"/>
            <w:color w:val="000000" w:themeColor="text1"/>
            <w:sz w:val="20"/>
            <w:szCs w:val="20"/>
            <w:u w:val="none"/>
            <w:lang w:val="de-DE"/>
          </w:rPr>
          <w:t>https://www.wikiwand.com/de/Anna_Göldi</w:t>
        </w:r>
      </w:hyperlink>
    </w:p>
    <w:p w14:paraId="700AA35A" w14:textId="77777777" w:rsidR="00ED694D" w:rsidRPr="009A7385" w:rsidRDefault="00ED694D" w:rsidP="00ED694D">
      <w:pPr>
        <w:pStyle w:val="Paragrafoelenco"/>
        <w:rPr>
          <w:color w:val="000000" w:themeColor="text1"/>
          <w:sz w:val="20"/>
          <w:szCs w:val="20"/>
          <w:lang w:val="de-DE"/>
        </w:rPr>
      </w:pPr>
    </w:p>
    <w:p w14:paraId="63299699" w14:textId="77777777" w:rsidR="00033CF2" w:rsidRPr="009A7385" w:rsidRDefault="00C32C93" w:rsidP="00033CF2">
      <w:pPr>
        <w:pStyle w:val="Paragrafoelenco"/>
        <w:numPr>
          <w:ilvl w:val="0"/>
          <w:numId w:val="7"/>
        </w:numPr>
        <w:rPr>
          <w:rStyle w:val="Collegamentoipertestuale"/>
          <w:color w:val="000000" w:themeColor="text1"/>
          <w:sz w:val="20"/>
          <w:szCs w:val="20"/>
          <w:u w:val="none"/>
          <w:lang w:val="de-DE"/>
        </w:rPr>
      </w:pPr>
      <w:hyperlink r:id="rId16" w:history="1">
        <w:r w:rsidR="00033CF2" w:rsidRPr="009A7385">
          <w:rPr>
            <w:rStyle w:val="Collegamentoipertestuale"/>
            <w:color w:val="000000" w:themeColor="text1"/>
            <w:sz w:val="20"/>
            <w:szCs w:val="20"/>
            <w:u w:val="none"/>
            <w:lang w:val="de-DE"/>
          </w:rPr>
          <w:t>https://bit.ly/367i1Vj</w:t>
        </w:r>
      </w:hyperlink>
    </w:p>
    <w:p w14:paraId="4D8362CB" w14:textId="77777777" w:rsidR="00033CF2" w:rsidRPr="009A7385" w:rsidRDefault="00C32C93" w:rsidP="00033CF2">
      <w:pPr>
        <w:pStyle w:val="Paragrafoelenco"/>
        <w:numPr>
          <w:ilvl w:val="0"/>
          <w:numId w:val="7"/>
        </w:numPr>
        <w:rPr>
          <w:rStyle w:val="Collegamentoipertestuale"/>
          <w:color w:val="000000" w:themeColor="text1"/>
          <w:sz w:val="20"/>
          <w:szCs w:val="20"/>
          <w:u w:val="none"/>
          <w:lang w:val="de-DE"/>
        </w:rPr>
      </w:pPr>
      <w:hyperlink r:id="rId17" w:history="1">
        <w:r w:rsidR="00033CF2" w:rsidRPr="009A7385">
          <w:rPr>
            <w:rStyle w:val="Collegamentoipertestuale"/>
            <w:color w:val="000000" w:themeColor="text1"/>
            <w:sz w:val="20"/>
            <w:szCs w:val="20"/>
            <w:u w:val="none"/>
            <w:lang w:val="de-DE"/>
          </w:rPr>
          <w:t>https://bit.ly/3l2MutW</w:t>
        </w:r>
      </w:hyperlink>
    </w:p>
    <w:p w14:paraId="4471DF36" w14:textId="77777777" w:rsidR="00E9317B" w:rsidRPr="00ED694D" w:rsidRDefault="00C32C93" w:rsidP="00ED694D">
      <w:pPr>
        <w:pStyle w:val="Paragrafoelenco"/>
        <w:numPr>
          <w:ilvl w:val="0"/>
          <w:numId w:val="7"/>
        </w:numPr>
        <w:rPr>
          <w:rStyle w:val="Collegamentoipertestuale"/>
          <w:color w:val="000000" w:themeColor="text1"/>
          <w:sz w:val="20"/>
          <w:szCs w:val="20"/>
          <w:u w:val="none"/>
          <w:lang w:val="de-DE"/>
        </w:rPr>
      </w:pPr>
      <w:hyperlink r:id="rId18" w:history="1">
        <w:r w:rsidR="00033CF2" w:rsidRPr="009A7385">
          <w:rPr>
            <w:rStyle w:val="Collegamentoipertestuale"/>
            <w:color w:val="000000" w:themeColor="text1"/>
            <w:sz w:val="20"/>
            <w:szCs w:val="20"/>
            <w:u w:val="none"/>
            <w:lang w:val="de-DE"/>
          </w:rPr>
          <w:t>https://bit.ly/3p2DXtj</w:t>
        </w:r>
      </w:hyperlink>
    </w:p>
    <w:p w14:paraId="5F8CEFCF" w14:textId="77777777" w:rsidR="00033CF2" w:rsidRPr="009A7385" w:rsidRDefault="00C32C93" w:rsidP="00033CF2">
      <w:pPr>
        <w:pStyle w:val="Paragrafoelenco"/>
        <w:numPr>
          <w:ilvl w:val="0"/>
          <w:numId w:val="7"/>
        </w:numPr>
        <w:rPr>
          <w:rStyle w:val="Collegamentoipertestuale"/>
          <w:color w:val="000000" w:themeColor="text1"/>
          <w:sz w:val="20"/>
          <w:szCs w:val="20"/>
          <w:u w:val="none"/>
          <w:lang w:val="de-DE"/>
        </w:rPr>
      </w:pPr>
      <w:hyperlink r:id="rId19" w:history="1">
        <w:r w:rsidR="00033CF2" w:rsidRPr="009A7385">
          <w:rPr>
            <w:rStyle w:val="Collegamentoipertestuale"/>
            <w:color w:val="000000" w:themeColor="text1"/>
            <w:sz w:val="20"/>
            <w:szCs w:val="20"/>
            <w:u w:val="none"/>
            <w:lang w:val="de-DE"/>
          </w:rPr>
          <w:t>https://bit.ly/3l2MCcU</w:t>
        </w:r>
      </w:hyperlink>
    </w:p>
    <w:p w14:paraId="3CD8C632" w14:textId="77777777" w:rsidR="00033CF2" w:rsidRPr="009A7385" w:rsidRDefault="00C32C93" w:rsidP="00033CF2">
      <w:pPr>
        <w:pStyle w:val="Paragrafoelenco"/>
        <w:numPr>
          <w:ilvl w:val="0"/>
          <w:numId w:val="7"/>
        </w:numPr>
        <w:rPr>
          <w:rStyle w:val="Collegamentoipertestuale"/>
          <w:color w:val="000000" w:themeColor="text1"/>
          <w:sz w:val="20"/>
          <w:szCs w:val="20"/>
          <w:u w:val="none"/>
          <w:lang w:val="de-DE"/>
        </w:rPr>
      </w:pPr>
      <w:hyperlink r:id="rId20" w:history="1">
        <w:r w:rsidR="00033CF2" w:rsidRPr="009A7385">
          <w:rPr>
            <w:rStyle w:val="Collegamentoipertestuale"/>
            <w:color w:val="000000" w:themeColor="text1"/>
            <w:sz w:val="20"/>
            <w:szCs w:val="20"/>
            <w:u w:val="none"/>
            <w:lang w:val="de-DE"/>
          </w:rPr>
          <w:t>https://www.idiotikon.ch/index.php</w:t>
        </w:r>
      </w:hyperlink>
    </w:p>
    <w:bookmarkStart w:id="0" w:name="_GoBack"/>
    <w:p w14:paraId="63383884" w14:textId="77777777" w:rsidR="00D12DB8" w:rsidRPr="00172601" w:rsidRDefault="00C32C93" w:rsidP="00172601">
      <w:pPr>
        <w:pStyle w:val="Paragrafoelenco"/>
        <w:numPr>
          <w:ilvl w:val="0"/>
          <w:numId w:val="7"/>
        </w:numPr>
        <w:rPr>
          <w:rFonts w:ascii="Times New Roman" w:eastAsia="Times New Roman" w:hAnsi="Times New Roman" w:cs="Times New Roman"/>
          <w:lang w:val="de-DE" w:eastAsia="it-IT"/>
        </w:rPr>
      </w:pPr>
      <w:r>
        <w:fldChar w:fldCharType="begin"/>
      </w:r>
      <w:r w:rsidRPr="006901C2">
        <w:rPr>
          <w:lang w:val="de-DE"/>
        </w:rPr>
        <w:instrText xml:space="preserve"> HYPERLINK "https://de.wikipedia.org/wiki/Schweizerdeutsch" </w:instrText>
      </w:r>
      <w:r>
        <w:fldChar w:fldCharType="separate"/>
      </w:r>
      <w:r w:rsidR="00033CF2" w:rsidRPr="009A7385">
        <w:rPr>
          <w:rStyle w:val="Collegamentoipertestuale"/>
          <w:color w:val="000000" w:themeColor="text1"/>
          <w:sz w:val="20"/>
          <w:szCs w:val="20"/>
          <w:u w:val="none"/>
          <w:lang w:val="de-DE"/>
        </w:rPr>
        <w:t>https://de.wikipedia.org/wiki/Schweizerdeutsch</w:t>
      </w:r>
      <w:r>
        <w:rPr>
          <w:rStyle w:val="Collegamentoipertestuale"/>
          <w:color w:val="000000" w:themeColor="text1"/>
          <w:sz w:val="20"/>
          <w:szCs w:val="20"/>
          <w:u w:val="none"/>
          <w:lang w:val="de-DE"/>
        </w:rPr>
        <w:fldChar w:fldCharType="end"/>
      </w:r>
      <w:bookmarkEnd w:id="0"/>
    </w:p>
    <w:sectPr w:rsidR="00D12DB8" w:rsidRPr="00172601" w:rsidSect="00033CF2">
      <w:type w:val="continuous"/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2C577" w14:textId="77777777" w:rsidR="00717D3D" w:rsidRDefault="00717D3D" w:rsidP="005B4F41">
      <w:r>
        <w:separator/>
      </w:r>
    </w:p>
  </w:endnote>
  <w:endnote w:type="continuationSeparator" w:id="0">
    <w:p w14:paraId="2E0D5125" w14:textId="77777777" w:rsidR="00717D3D" w:rsidRDefault="00717D3D" w:rsidP="005B4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FCC7E" w14:textId="77777777" w:rsidR="00717D3D" w:rsidRDefault="00717D3D" w:rsidP="005B4F41">
      <w:r>
        <w:separator/>
      </w:r>
    </w:p>
  </w:footnote>
  <w:footnote w:type="continuationSeparator" w:id="0">
    <w:p w14:paraId="0F1D57C7" w14:textId="77777777" w:rsidR="00717D3D" w:rsidRDefault="00717D3D" w:rsidP="005B4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C7C22" w14:textId="77777777" w:rsidR="005B4F41" w:rsidRPr="00D12DB8" w:rsidRDefault="005B4F41">
    <w:pPr>
      <w:pStyle w:val="Intestazione"/>
      <w:rPr>
        <w:lang w:val="de-DE"/>
      </w:rPr>
    </w:pPr>
    <w:r w:rsidRPr="00D12DB8">
      <w:rPr>
        <w:lang w:val="de-DE"/>
      </w:rPr>
      <w:t xml:space="preserve">Hochschule: </w:t>
    </w:r>
    <w:proofErr w:type="spellStart"/>
    <w:r w:rsidRPr="00D12DB8">
      <w:rPr>
        <w:lang w:val="de-DE"/>
      </w:rPr>
      <w:t>Università</w:t>
    </w:r>
    <w:proofErr w:type="spellEnd"/>
    <w:r w:rsidRPr="00D12DB8">
      <w:rPr>
        <w:lang w:val="de-DE"/>
      </w:rPr>
      <w:t xml:space="preserve"> </w:t>
    </w:r>
    <w:proofErr w:type="spellStart"/>
    <w:r w:rsidRPr="00D12DB8">
      <w:rPr>
        <w:lang w:val="de-DE"/>
      </w:rPr>
      <w:t>degli</w:t>
    </w:r>
    <w:proofErr w:type="spellEnd"/>
    <w:r w:rsidRPr="00D12DB8">
      <w:rPr>
        <w:lang w:val="de-DE"/>
      </w:rPr>
      <w:t xml:space="preserve"> Studi di Trieste</w:t>
    </w:r>
    <w:r w:rsidRPr="00D12DB8">
      <w:rPr>
        <w:lang w:val="de-DE"/>
      </w:rPr>
      <w:tab/>
    </w:r>
    <w:r w:rsidRPr="00D12DB8">
      <w:rPr>
        <w:lang w:val="de-DE"/>
      </w:rPr>
      <w:tab/>
      <w:t xml:space="preserve">   Seminartitel: Lektorat Deutsch II - Landeskunde</w:t>
    </w:r>
  </w:p>
  <w:p w14:paraId="79E2F964" w14:textId="77777777" w:rsidR="005B4F41" w:rsidRPr="00D12DB8" w:rsidRDefault="005B4F41">
    <w:pPr>
      <w:pStyle w:val="Intestazione"/>
      <w:rPr>
        <w:lang w:val="de-DE"/>
      </w:rPr>
    </w:pPr>
    <w:r w:rsidRPr="00D12DB8">
      <w:rPr>
        <w:lang w:val="de-DE"/>
      </w:rPr>
      <w:t>Studienjahr: 2020/2021</w:t>
    </w:r>
    <w:r w:rsidRPr="00D12DB8">
      <w:rPr>
        <w:lang w:val="de-DE"/>
      </w:rPr>
      <w:tab/>
    </w:r>
    <w:r w:rsidRPr="00D12DB8">
      <w:rPr>
        <w:lang w:val="de-DE"/>
      </w:rPr>
      <w:tab/>
      <w:t>Name der Dozentin: Sieglinde Kofler</w:t>
    </w:r>
  </w:p>
  <w:p w14:paraId="138677C1" w14:textId="77777777" w:rsidR="005B4F41" w:rsidRPr="00172601" w:rsidRDefault="005B4F41">
    <w:pPr>
      <w:pStyle w:val="Intestazione"/>
    </w:pPr>
    <w:proofErr w:type="spellStart"/>
    <w:r w:rsidRPr="00172601">
      <w:t>Referentinnen</w:t>
    </w:r>
    <w:proofErr w:type="spellEnd"/>
    <w:r w:rsidRPr="00172601">
      <w:t xml:space="preserve">: Gloria Simion, Veronica Ferrigno, </w:t>
    </w:r>
  </w:p>
  <w:p w14:paraId="28ACD57F" w14:textId="77777777" w:rsidR="005B4F41" w:rsidRPr="00D12DB8" w:rsidRDefault="005B4F41">
    <w:pPr>
      <w:pStyle w:val="Intestazione"/>
      <w:rPr>
        <w:lang w:val="de-DE"/>
      </w:rPr>
    </w:pPr>
    <w:r w:rsidRPr="00D12DB8">
      <w:rPr>
        <w:lang w:val="de-DE"/>
      </w:rPr>
      <w:t xml:space="preserve">Maria </w:t>
    </w:r>
    <w:proofErr w:type="spellStart"/>
    <w:r w:rsidRPr="00D12DB8">
      <w:rPr>
        <w:lang w:val="de-DE"/>
      </w:rPr>
      <w:t>Cianciuolo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166D7"/>
    <w:multiLevelType w:val="hybridMultilevel"/>
    <w:tmpl w:val="0D828F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08E0CF2">
      <w:start w:val="1"/>
      <w:numFmt w:val="decimal"/>
      <w:lvlText w:val="%2)"/>
      <w:lvlJc w:val="left"/>
      <w:pPr>
        <w:ind w:left="785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20736"/>
    <w:multiLevelType w:val="hybridMultilevel"/>
    <w:tmpl w:val="996E9E8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F08E0CF2">
      <w:start w:val="1"/>
      <w:numFmt w:val="decimal"/>
      <w:lvlText w:val="%2)"/>
      <w:lvlJc w:val="left"/>
      <w:pPr>
        <w:ind w:left="785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74C3A"/>
    <w:multiLevelType w:val="hybridMultilevel"/>
    <w:tmpl w:val="9B9C5402"/>
    <w:lvl w:ilvl="0" w:tplc="3E049508">
      <w:start w:val="1"/>
      <w:numFmt w:val="decimal"/>
      <w:lvlText w:val="%1."/>
      <w:lvlJc w:val="left"/>
      <w:pPr>
        <w:ind w:left="2062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781" w:hanging="360"/>
      </w:pPr>
    </w:lvl>
    <w:lvl w:ilvl="2" w:tplc="0410001B" w:tentative="1">
      <w:start w:val="1"/>
      <w:numFmt w:val="lowerRoman"/>
      <w:lvlText w:val="%3."/>
      <w:lvlJc w:val="right"/>
      <w:pPr>
        <w:ind w:left="3501" w:hanging="180"/>
      </w:pPr>
    </w:lvl>
    <w:lvl w:ilvl="3" w:tplc="0410000F" w:tentative="1">
      <w:start w:val="1"/>
      <w:numFmt w:val="decimal"/>
      <w:lvlText w:val="%4."/>
      <w:lvlJc w:val="left"/>
      <w:pPr>
        <w:ind w:left="4221" w:hanging="360"/>
      </w:pPr>
    </w:lvl>
    <w:lvl w:ilvl="4" w:tplc="04100019" w:tentative="1">
      <w:start w:val="1"/>
      <w:numFmt w:val="lowerLetter"/>
      <w:lvlText w:val="%5."/>
      <w:lvlJc w:val="left"/>
      <w:pPr>
        <w:ind w:left="4941" w:hanging="360"/>
      </w:pPr>
    </w:lvl>
    <w:lvl w:ilvl="5" w:tplc="0410001B" w:tentative="1">
      <w:start w:val="1"/>
      <w:numFmt w:val="lowerRoman"/>
      <w:lvlText w:val="%6."/>
      <w:lvlJc w:val="right"/>
      <w:pPr>
        <w:ind w:left="5661" w:hanging="180"/>
      </w:pPr>
    </w:lvl>
    <w:lvl w:ilvl="6" w:tplc="0410000F" w:tentative="1">
      <w:start w:val="1"/>
      <w:numFmt w:val="decimal"/>
      <w:lvlText w:val="%7."/>
      <w:lvlJc w:val="left"/>
      <w:pPr>
        <w:ind w:left="6381" w:hanging="360"/>
      </w:pPr>
    </w:lvl>
    <w:lvl w:ilvl="7" w:tplc="04100019" w:tentative="1">
      <w:start w:val="1"/>
      <w:numFmt w:val="lowerLetter"/>
      <w:lvlText w:val="%8."/>
      <w:lvlJc w:val="left"/>
      <w:pPr>
        <w:ind w:left="7101" w:hanging="360"/>
      </w:pPr>
    </w:lvl>
    <w:lvl w:ilvl="8" w:tplc="0410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42DC4648"/>
    <w:multiLevelType w:val="hybridMultilevel"/>
    <w:tmpl w:val="BCA47958"/>
    <w:lvl w:ilvl="0" w:tplc="0410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8B361A04">
      <w:numFmt w:val="bullet"/>
      <w:lvlText w:val="•"/>
      <w:lvlJc w:val="left"/>
      <w:pPr>
        <w:ind w:left="2072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" w15:restartNumberingAfterBreak="0">
    <w:nsid w:val="431A7520"/>
    <w:multiLevelType w:val="hybridMultilevel"/>
    <w:tmpl w:val="482AEA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ind w:left="2061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25D12"/>
    <w:multiLevelType w:val="hybridMultilevel"/>
    <w:tmpl w:val="01E64C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100F63"/>
    <w:multiLevelType w:val="hybridMultilevel"/>
    <w:tmpl w:val="76147D7C"/>
    <w:lvl w:ilvl="0" w:tplc="0410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F41"/>
    <w:rsid w:val="00033CF2"/>
    <w:rsid w:val="00172601"/>
    <w:rsid w:val="001A35E8"/>
    <w:rsid w:val="00204E88"/>
    <w:rsid w:val="004A18EA"/>
    <w:rsid w:val="005B4F41"/>
    <w:rsid w:val="006623D6"/>
    <w:rsid w:val="006901C2"/>
    <w:rsid w:val="00717D3D"/>
    <w:rsid w:val="00745DB2"/>
    <w:rsid w:val="00824EB5"/>
    <w:rsid w:val="00850662"/>
    <w:rsid w:val="009A7385"/>
    <w:rsid w:val="00C32C93"/>
    <w:rsid w:val="00D12DB8"/>
    <w:rsid w:val="00E7708A"/>
    <w:rsid w:val="00E9317B"/>
    <w:rsid w:val="00EC26B2"/>
    <w:rsid w:val="00ED694D"/>
    <w:rsid w:val="00F9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8A275"/>
  <w15:chartTrackingRefBased/>
  <w15:docId w15:val="{0767DB0D-FB7F-1141-B03F-3611DE8E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F41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F41"/>
    <w:rPr>
      <w:rFonts w:ascii="Times New Roman" w:hAnsi="Times New Roman" w:cs="Times New Roman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5B4F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4F41"/>
  </w:style>
  <w:style w:type="paragraph" w:styleId="Pidipagina">
    <w:name w:val="footer"/>
    <w:basedOn w:val="Normale"/>
    <w:link w:val="PidipaginaCarattere"/>
    <w:uiPriority w:val="99"/>
    <w:unhideWhenUsed/>
    <w:rsid w:val="005B4F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4F41"/>
  </w:style>
  <w:style w:type="paragraph" w:styleId="Titolo">
    <w:name w:val="Title"/>
    <w:basedOn w:val="Normale"/>
    <w:next w:val="Normale"/>
    <w:link w:val="TitoloCarattere"/>
    <w:uiPriority w:val="10"/>
    <w:qFormat/>
    <w:rsid w:val="005B4F4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B4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foelenco">
    <w:name w:val="List Paragraph"/>
    <w:basedOn w:val="Normale"/>
    <w:uiPriority w:val="34"/>
    <w:qFormat/>
    <w:rsid w:val="005B4F4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33CF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3CF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33C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bit.ly/32lf1DH" TargetMode="External"/><Relationship Id="rId18" Type="http://schemas.openxmlformats.org/officeDocument/2006/relationships/hyperlink" Target="https://bit.ly/3p2DXtj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bit.ly/3p6npki" TargetMode="External"/><Relationship Id="rId17" Type="http://schemas.openxmlformats.org/officeDocument/2006/relationships/hyperlink" Target="https://bit.ly/3l2MutW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t.ly/367i1Vj" TargetMode="External"/><Relationship Id="rId20" Type="http://schemas.openxmlformats.org/officeDocument/2006/relationships/hyperlink" Target="https://www.idiotikon.ch/index.ph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nesco-sardona.c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wikiwand.com/de/Anna_G&#246;ldi" TargetMode="External"/><Relationship Id="rId10" Type="http://schemas.openxmlformats.org/officeDocument/2006/relationships/hyperlink" Target="https://bit.ly/2TVUvF7" TargetMode="External"/><Relationship Id="rId19" Type="http://schemas.openxmlformats.org/officeDocument/2006/relationships/hyperlink" Target="https://bit.ly/3l2MCc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3p4cS8T" TargetMode="External"/><Relationship Id="rId14" Type="http://schemas.openxmlformats.org/officeDocument/2006/relationships/hyperlink" Target="https://www.landsgemeinde.gl.ch/node/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CIANCIUOLO MARIA [SL0102030]</dc:creator>
  <cp:keywords/>
  <dc:description/>
  <cp:lastModifiedBy>Sieglinde Kofler</cp:lastModifiedBy>
  <cp:revision>2</cp:revision>
  <dcterms:created xsi:type="dcterms:W3CDTF">2020-11-11T08:32:00Z</dcterms:created>
  <dcterms:modified xsi:type="dcterms:W3CDTF">2020-11-11T08:32:00Z</dcterms:modified>
</cp:coreProperties>
</file>