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2A90A" w14:textId="77777777" w:rsidR="00491D3F" w:rsidRPr="00491D3F" w:rsidRDefault="00491D3F" w:rsidP="00491D3F">
      <w:pPr>
        <w:spacing w:before="240" w:after="240" w:line="240" w:lineRule="auto"/>
        <w:ind w:left="0"/>
        <w:jc w:val="right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 xml:space="preserve">Datum: 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2. Dezember 2020</w:t>
      </w:r>
    </w:p>
    <w:p w14:paraId="6E6BB87A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 xml:space="preserve">Hochschule: 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Universität Triest</w:t>
      </w:r>
    </w:p>
    <w:p w14:paraId="359103FA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 xml:space="preserve">Studienjahr: 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2020/2021</w:t>
      </w:r>
    </w:p>
    <w:p w14:paraId="175257C7" w14:textId="77777777" w:rsidR="00491D3F" w:rsidRPr="00520F7B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r w:rsidRPr="00520F7B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 xml:space="preserve">Referentinnen: </w:t>
      </w:r>
      <w:bookmarkStart w:id="0" w:name="_GoBack"/>
      <w:proofErr w:type="spellStart"/>
      <w:r w:rsidRPr="00520F7B">
        <w:rPr>
          <w:rFonts w:eastAsia="Times New Roman" w:cstheme="minorHAnsi"/>
          <w:color w:val="000000"/>
          <w:sz w:val="24"/>
          <w:szCs w:val="24"/>
          <w:lang w:val="de-DE" w:eastAsia="it-IT"/>
        </w:rPr>
        <w:t>Marilina</w:t>
      </w:r>
      <w:proofErr w:type="spellEnd"/>
      <w:r w:rsidRPr="00520F7B">
        <w:rPr>
          <w:rFonts w:eastAsia="Times New Roman" w:cstheme="minorHAnsi"/>
          <w:color w:val="000000"/>
          <w:sz w:val="24"/>
          <w:szCs w:val="24"/>
          <w:lang w:val="de-DE" w:eastAsia="it-IT"/>
        </w:rPr>
        <w:t xml:space="preserve"> </w:t>
      </w:r>
      <w:proofErr w:type="spellStart"/>
      <w:r w:rsidRPr="00520F7B">
        <w:rPr>
          <w:rFonts w:eastAsia="Times New Roman" w:cstheme="minorHAnsi"/>
          <w:color w:val="000000"/>
          <w:sz w:val="24"/>
          <w:szCs w:val="24"/>
          <w:lang w:val="de-DE" w:eastAsia="it-IT"/>
        </w:rPr>
        <w:t>Piccinni</w:t>
      </w:r>
      <w:proofErr w:type="spellEnd"/>
      <w:r w:rsidRPr="00520F7B">
        <w:rPr>
          <w:rFonts w:eastAsia="Times New Roman" w:cstheme="minorHAnsi"/>
          <w:color w:val="000000"/>
          <w:sz w:val="24"/>
          <w:szCs w:val="24"/>
          <w:lang w:val="de-DE" w:eastAsia="it-IT"/>
        </w:rPr>
        <w:t xml:space="preserve">, Aurora </w:t>
      </w:r>
      <w:proofErr w:type="spellStart"/>
      <w:r w:rsidRPr="00520F7B">
        <w:rPr>
          <w:rFonts w:eastAsia="Times New Roman" w:cstheme="minorHAnsi"/>
          <w:color w:val="000000"/>
          <w:sz w:val="24"/>
          <w:szCs w:val="24"/>
          <w:lang w:val="de-DE" w:eastAsia="it-IT"/>
        </w:rPr>
        <w:t>Piva</w:t>
      </w:r>
      <w:proofErr w:type="spellEnd"/>
      <w:r w:rsidRPr="00520F7B">
        <w:rPr>
          <w:rFonts w:eastAsia="Times New Roman" w:cstheme="minorHAnsi"/>
          <w:color w:val="000000"/>
          <w:sz w:val="24"/>
          <w:szCs w:val="24"/>
          <w:lang w:val="de-DE" w:eastAsia="it-IT"/>
        </w:rPr>
        <w:t xml:space="preserve">, Aurora </w:t>
      </w:r>
      <w:proofErr w:type="spellStart"/>
      <w:r w:rsidRPr="00520F7B">
        <w:rPr>
          <w:rFonts w:eastAsia="Times New Roman" w:cstheme="minorHAnsi"/>
          <w:color w:val="000000"/>
          <w:sz w:val="24"/>
          <w:szCs w:val="24"/>
          <w:lang w:val="de-DE" w:eastAsia="it-IT"/>
        </w:rPr>
        <w:t>Supan</w:t>
      </w:r>
      <w:proofErr w:type="spellEnd"/>
      <w:r w:rsidRPr="00520F7B">
        <w:rPr>
          <w:rFonts w:eastAsia="Times New Roman" w:cstheme="minorHAnsi"/>
          <w:color w:val="000000"/>
          <w:sz w:val="24"/>
          <w:szCs w:val="24"/>
          <w:lang w:val="de-DE" w:eastAsia="it-IT"/>
        </w:rPr>
        <w:t> </w:t>
      </w:r>
      <w:bookmarkEnd w:id="0"/>
    </w:p>
    <w:p w14:paraId="4CFE2B7C" w14:textId="77777777" w:rsidR="00491D3F" w:rsidRPr="00491D3F" w:rsidRDefault="00491D3F" w:rsidP="00491D3F">
      <w:pPr>
        <w:spacing w:before="240" w:after="240" w:line="240" w:lineRule="auto"/>
        <w:ind w:left="0"/>
        <w:jc w:val="center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>BADEN-WÜRTTEMBERG: Donaueschingen und Schwarzwald </w:t>
      </w:r>
    </w:p>
    <w:p w14:paraId="4DD704BE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>1. Geografie </w:t>
      </w:r>
    </w:p>
    <w:p w14:paraId="4CDDDEEA" w14:textId="77777777" w:rsidR="00491D3F" w:rsidRPr="00491D3F" w:rsidRDefault="00491D3F" w:rsidP="00491D3F">
      <w:pPr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Grenzen: Schweiz (S), Frankreich und Rheinland-Pfalz (W), Hessen (N), Bayern (O)</w:t>
      </w:r>
    </w:p>
    <w:p w14:paraId="76BD9471" w14:textId="1764422A" w:rsidR="00491D3F" w:rsidRPr="00491D3F" w:rsidRDefault="00491D3F" w:rsidP="00491D3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Berge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Feldberg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Rheinpegel</w:t>
      </w:r>
      <w:proofErr w:type="spellEnd"/>
    </w:p>
    <w:p w14:paraId="61F4A04B" w14:textId="7C4B0937" w:rsidR="00491D3F" w:rsidRPr="00223DC7" w:rsidRDefault="00491D3F" w:rsidP="00491D3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it-IT"/>
        </w:rPr>
      </w:pPr>
      <w:r w:rsidRPr="00223DC7">
        <w:rPr>
          <w:rFonts w:eastAsia="Times New Roman" w:cstheme="minorHAnsi"/>
          <w:color w:val="000000"/>
          <w:sz w:val="24"/>
          <w:szCs w:val="24"/>
          <w:lang w:val="de-DE" w:eastAsia="it-IT"/>
        </w:rPr>
        <w:t>Gewässer: Donau, Rhein, Neckar, Bodensee</w:t>
      </w:r>
    </w:p>
    <w:p w14:paraId="00B65729" w14:textId="77777777" w:rsidR="00491D3F" w:rsidRPr="00491D3F" w:rsidRDefault="00491D3F" w:rsidP="00491D3F">
      <w:pPr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Fläche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: 35.751,46 km² </w:t>
      </w:r>
    </w:p>
    <w:p w14:paraId="6E3A614F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2. </w:t>
      </w: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Bevölkerung</w:t>
      </w:r>
      <w:proofErr w:type="spellEnd"/>
    </w:p>
    <w:p w14:paraId="50B4145A" w14:textId="77777777" w:rsidR="00491D3F" w:rsidRPr="00491D3F" w:rsidRDefault="00491D3F" w:rsidP="00491D3F">
      <w:pPr>
        <w:numPr>
          <w:ilvl w:val="0"/>
          <w:numId w:val="2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11.100.394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Einwohner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310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Einwohner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 km² (2019)</w:t>
      </w:r>
    </w:p>
    <w:p w14:paraId="277DA16E" w14:textId="65AD7984" w:rsidR="00491D3F" w:rsidRPr="00491D3F" w:rsidRDefault="00491D3F" w:rsidP="00491D3F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Hauptstadt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: Stuttgart</w:t>
      </w:r>
    </w:p>
    <w:p w14:paraId="19A6BF8C" w14:textId="4B1BA494" w:rsidR="00491D3F" w:rsidRPr="00491D3F" w:rsidRDefault="00491D3F" w:rsidP="00491D3F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Großstädte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: Freiburg, Karlsruhe, Tübingen</w:t>
      </w:r>
    </w:p>
    <w:p w14:paraId="2D0F1562" w14:textId="77777777" w:rsidR="00491D3F" w:rsidRPr="00491D3F" w:rsidRDefault="00491D3F" w:rsidP="00491D3F">
      <w:pPr>
        <w:numPr>
          <w:ilvl w:val="0"/>
          <w:numId w:val="2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Dialekte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36B41AEE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3. </w:t>
      </w: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Wirtschaft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</w:t>
      </w:r>
    </w:p>
    <w:p w14:paraId="3679FD7E" w14:textId="77777777" w:rsidR="00491D3F" w:rsidRPr="00491D3F" w:rsidRDefault="00491D3F" w:rsidP="00491D3F">
      <w:pPr>
        <w:numPr>
          <w:ilvl w:val="0"/>
          <w:numId w:val="3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BIP </w:t>
      </w:r>
      <w:proofErr w:type="gram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Kopf</w:t>
      </w:r>
      <w:proofErr w:type="spellEnd"/>
      <w:proofErr w:type="gram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: 47.290 € (2019)</w:t>
      </w:r>
    </w:p>
    <w:p w14:paraId="00FEAD3C" w14:textId="77777777" w:rsidR="00491D3F" w:rsidRPr="00491D3F" w:rsidRDefault="00491D3F" w:rsidP="00491D3F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Arbeitslosenquote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4,3 % (2019) </w:t>
      </w:r>
    </w:p>
    <w:p w14:paraId="45487DD6" w14:textId="7E85A39E" w:rsidR="00491D3F" w:rsidRPr="00223DC7" w:rsidRDefault="00491D3F" w:rsidP="00491D3F">
      <w:pPr>
        <w:numPr>
          <w:ilvl w:val="0"/>
          <w:numId w:val="3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it-IT"/>
        </w:rPr>
      </w:pPr>
      <w:r w:rsidRPr="00223DC7">
        <w:rPr>
          <w:rFonts w:eastAsia="Times New Roman" w:cstheme="minorHAnsi"/>
          <w:color w:val="000000"/>
          <w:sz w:val="24"/>
          <w:szCs w:val="24"/>
          <w:lang w:val="de-DE" w:eastAsia="it-IT"/>
        </w:rPr>
        <w:t>Wichtige Branchen: Automobilindustrie, Feinmechanik, Textilindustrie</w:t>
      </w:r>
    </w:p>
    <w:p w14:paraId="09104693" w14:textId="77777777" w:rsidR="00491D3F" w:rsidRPr="00491D3F" w:rsidRDefault="00491D3F" w:rsidP="00491D3F">
      <w:pPr>
        <w:spacing w:before="240" w:after="240" w:line="240" w:lineRule="auto"/>
        <w:ind w:left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DONAUESCHINGEN</w:t>
      </w:r>
    </w:p>
    <w:p w14:paraId="50702D73" w14:textId="77777777" w:rsidR="00491D3F" w:rsidRPr="00491D3F" w:rsidRDefault="00491D3F" w:rsidP="00491D3F">
      <w:pPr>
        <w:numPr>
          <w:ilvl w:val="0"/>
          <w:numId w:val="4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Geographische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Lage</w:t>
      </w:r>
      <w:proofErr w:type="spellEnd"/>
    </w:p>
    <w:p w14:paraId="7A8C6985" w14:textId="07B06AF4" w:rsidR="00491D3F" w:rsidRPr="00491D3F" w:rsidRDefault="00491D3F" w:rsidP="00491D3F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Bevölkerung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: 21.300 E</w:t>
      </w:r>
      <w:r w:rsidR="00223DC7">
        <w:rPr>
          <w:rFonts w:eastAsia="Times New Roman" w:cstheme="minorHAnsi"/>
          <w:color w:val="000000"/>
          <w:sz w:val="24"/>
          <w:szCs w:val="24"/>
          <w:lang w:eastAsia="it-IT"/>
        </w:rPr>
        <w:t>W</w:t>
      </w:r>
    </w:p>
    <w:p w14:paraId="77B8FDDD" w14:textId="77777777" w:rsidR="00491D3F" w:rsidRPr="00491D3F" w:rsidRDefault="00491D3F" w:rsidP="00491D3F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Die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Donau</w:t>
      </w:r>
      <w:proofErr w:type="spellEnd"/>
    </w:p>
    <w:p w14:paraId="0EEFEC84" w14:textId="77777777" w:rsidR="00491D3F" w:rsidRPr="00491D3F" w:rsidRDefault="00491D3F" w:rsidP="00491D3F">
      <w:pPr>
        <w:numPr>
          <w:ilvl w:val="0"/>
          <w:numId w:val="4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Große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Kreisstadt</w:t>
      </w:r>
      <w:proofErr w:type="spellEnd"/>
    </w:p>
    <w:p w14:paraId="255146B7" w14:textId="77777777" w:rsidR="00491D3F" w:rsidRPr="00491D3F" w:rsidRDefault="00491D3F" w:rsidP="00491D3F">
      <w:pPr>
        <w:spacing w:after="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</w:p>
    <w:p w14:paraId="3A12AE40" w14:textId="77777777" w:rsidR="00491D3F" w:rsidRPr="00491D3F" w:rsidRDefault="00491D3F" w:rsidP="00491D3F">
      <w:pPr>
        <w:numPr>
          <w:ilvl w:val="0"/>
          <w:numId w:val="5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Donaueschingen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Tradition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und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Fortschritt</w:t>
      </w:r>
      <w:proofErr w:type="spellEnd"/>
    </w:p>
    <w:p w14:paraId="79B3A9EF" w14:textId="77777777" w:rsidR="00491D3F" w:rsidRPr="00491D3F" w:rsidRDefault="00491D3F" w:rsidP="00491D3F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Cafés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Restaurants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und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Geschäfte</w:t>
      </w:r>
      <w:proofErr w:type="spellEnd"/>
    </w:p>
    <w:p w14:paraId="7C8B2A1C" w14:textId="77777777" w:rsidR="00491D3F" w:rsidRPr="00491D3F" w:rsidRDefault="00491D3F" w:rsidP="00491D3F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Rad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- und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Wandertouren</w:t>
      </w:r>
      <w:proofErr w:type="spellEnd"/>
    </w:p>
    <w:p w14:paraId="01DB70C8" w14:textId="77777777" w:rsidR="00491D3F" w:rsidRPr="00491D3F" w:rsidRDefault="00491D3F" w:rsidP="00491D3F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das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Resort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Öschberghof</w:t>
      </w:r>
      <w:proofErr w:type="spellEnd"/>
    </w:p>
    <w:p w14:paraId="5A825ED4" w14:textId="77777777" w:rsidR="00491D3F" w:rsidRPr="00491D3F" w:rsidRDefault="00491D3F" w:rsidP="00491D3F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Die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Fürstenberg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Brauerei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mit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Verkostung</w:t>
      </w:r>
      <w:proofErr w:type="spellEnd"/>
    </w:p>
    <w:p w14:paraId="567CD15E" w14:textId="77777777" w:rsidR="00491D3F" w:rsidRPr="00491D3F" w:rsidRDefault="00491D3F" w:rsidP="00491D3F">
      <w:pPr>
        <w:numPr>
          <w:ilvl w:val="0"/>
          <w:numId w:val="5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Ausflüge an den Bodensee, in die Schweiz und in den Schwarzwald</w:t>
      </w:r>
    </w:p>
    <w:p w14:paraId="0D78F8A4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Sehenswürdigkeiten</w:t>
      </w:r>
      <w:proofErr w:type="spellEnd"/>
    </w:p>
    <w:p w14:paraId="74E757DC" w14:textId="77777777" w:rsidR="00491D3F" w:rsidRPr="00491D3F" w:rsidRDefault="00491D3F" w:rsidP="00491D3F">
      <w:pPr>
        <w:numPr>
          <w:ilvl w:val="0"/>
          <w:numId w:val="6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die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Karlstraße</w:t>
      </w:r>
      <w:proofErr w:type="spellEnd"/>
    </w:p>
    <w:p w14:paraId="6A227A2C" w14:textId="77777777" w:rsidR="00491D3F" w:rsidRPr="00491D3F" w:rsidRDefault="00491D3F" w:rsidP="00491D3F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das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blaue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Rathaus</w:t>
      </w:r>
    </w:p>
    <w:p w14:paraId="47B5CF83" w14:textId="77777777" w:rsidR="00491D3F" w:rsidRPr="00491D3F" w:rsidRDefault="00491D3F" w:rsidP="00491D3F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der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Musikantenbrunnen</w:t>
      </w:r>
      <w:proofErr w:type="spellEnd"/>
    </w:p>
    <w:p w14:paraId="24E6B327" w14:textId="77777777" w:rsidR="00491D3F" w:rsidRPr="00491D3F" w:rsidRDefault="00491D3F" w:rsidP="00491D3F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die Stadtkirche St. Johann im Barockstil</w:t>
      </w:r>
    </w:p>
    <w:p w14:paraId="41739B7C" w14:textId="77777777" w:rsidR="00491D3F" w:rsidRPr="00491D3F" w:rsidRDefault="00491D3F" w:rsidP="00491D3F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das Fürst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softHyphen/>
        <w:t>lich Fürs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softHyphen/>
        <w:t>ten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softHyphen/>
        <w:t>ber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softHyphen/>
        <w:t>gi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softHyphen/>
        <w:t>sche Schloss mit Schlosspark</w:t>
      </w:r>
    </w:p>
    <w:p w14:paraId="0B20C65B" w14:textId="77777777" w:rsidR="00491D3F" w:rsidRPr="00491D3F" w:rsidRDefault="00491D3F" w:rsidP="00491D3F">
      <w:pPr>
        <w:numPr>
          <w:ilvl w:val="0"/>
          <w:numId w:val="6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die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Donauquelle</w:t>
      </w:r>
      <w:proofErr w:type="spellEnd"/>
    </w:p>
    <w:p w14:paraId="03665087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Donaueschinger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Musiktage</w:t>
      </w:r>
      <w:proofErr w:type="spellEnd"/>
    </w:p>
    <w:p w14:paraId="072BF8C1" w14:textId="77777777" w:rsidR="00491D3F" w:rsidRPr="00491D3F" w:rsidRDefault="00491D3F" w:rsidP="00491D3F">
      <w:pPr>
        <w:numPr>
          <w:ilvl w:val="0"/>
          <w:numId w:val="7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Seit 1921 werden jedes Jahr im Oktober Konzerte und Musikveranstaltungen organisiert.</w:t>
      </w:r>
    </w:p>
    <w:p w14:paraId="3CF2AFF2" w14:textId="77777777" w:rsidR="00491D3F" w:rsidRPr="00491D3F" w:rsidRDefault="00491D3F" w:rsidP="00491D3F">
      <w:pPr>
        <w:numPr>
          <w:ilvl w:val="0"/>
          <w:numId w:val="7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10.000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Besucherinnen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und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Besucher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gram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Jahr</w:t>
      </w:r>
      <w:proofErr w:type="spellEnd"/>
      <w:proofErr w:type="gramEnd"/>
    </w:p>
    <w:p w14:paraId="4554BAB8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SCHWERPUNKTTHEMA</w:t>
      </w: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SCHWARZWALD</w:t>
      </w:r>
    </w:p>
    <w:p w14:paraId="5E8BFC95" w14:textId="77777777" w:rsidR="00491D3F" w:rsidRPr="00491D3F" w:rsidRDefault="00491D3F" w:rsidP="00491D3F">
      <w:pPr>
        <w:spacing w:before="240" w:after="240" w:line="240" w:lineRule="auto"/>
        <w:ind w:left="0" w:hanging="360"/>
        <w:rPr>
          <w:rFonts w:eastAsia="Times New Roman" w:cstheme="minorHAnsi"/>
          <w:sz w:val="24"/>
          <w:szCs w:val="24"/>
          <w:lang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1.</w:t>
      </w: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Geografie:</w:t>
      </w:r>
    </w:p>
    <w:p w14:paraId="3B65D4DE" w14:textId="77777777" w:rsidR="00491D3F" w:rsidRPr="00491D3F" w:rsidRDefault="00491D3F" w:rsidP="00491D3F">
      <w:pPr>
        <w:numPr>
          <w:ilvl w:val="0"/>
          <w:numId w:val="8"/>
        </w:numPr>
        <w:spacing w:before="240"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Lage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Fläche</w:t>
      </w:r>
      <w:proofErr w:type="spellEnd"/>
    </w:p>
    <w:p w14:paraId="4CA42256" w14:textId="77777777" w:rsidR="00491D3F" w:rsidRPr="00491D3F" w:rsidRDefault="00491D3F" w:rsidP="00491D3F">
      <w:pPr>
        <w:spacing w:before="240" w:after="240" w:line="240" w:lineRule="auto"/>
        <w:ind w:left="0" w:hanging="360"/>
        <w:rPr>
          <w:rFonts w:eastAsia="Times New Roman" w:cstheme="minorHAnsi"/>
          <w:sz w:val="24"/>
          <w:szCs w:val="24"/>
          <w:lang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2.</w:t>
      </w: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Merkmale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des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Gebietes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:</w:t>
      </w:r>
    </w:p>
    <w:p w14:paraId="4FC62757" w14:textId="77777777" w:rsidR="00491D3F" w:rsidRPr="00491D3F" w:rsidRDefault="00491D3F" w:rsidP="00491D3F">
      <w:pPr>
        <w:numPr>
          <w:ilvl w:val="0"/>
          <w:numId w:val="9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Mittelgebirge</w:t>
      </w:r>
      <w:proofErr w:type="spellEnd"/>
    </w:p>
    <w:p w14:paraId="7FE0163C" w14:textId="77777777" w:rsidR="00491D3F" w:rsidRPr="00491D3F" w:rsidRDefault="00491D3F" w:rsidP="00491D3F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  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Höchste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Erhebung</w:t>
      </w:r>
      <w:proofErr w:type="spellEnd"/>
    </w:p>
    <w:p w14:paraId="52C1EFA3" w14:textId="77777777" w:rsidR="00491D3F" w:rsidRPr="00491D3F" w:rsidRDefault="00491D3F" w:rsidP="00491D3F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 Klima     </w:t>
      </w:r>
    </w:p>
    <w:p w14:paraId="75131328" w14:textId="77777777" w:rsidR="00491D3F" w:rsidRPr="00491D3F" w:rsidRDefault="00491D3F" w:rsidP="00491D3F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Gletscherseen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</w:p>
    <w:p w14:paraId="77D2E8A7" w14:textId="77777777" w:rsidR="00491D3F" w:rsidRPr="00491D3F" w:rsidRDefault="00491D3F" w:rsidP="00491D3F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Mummelsee</w:t>
      </w:r>
      <w:proofErr w:type="spellEnd"/>
    </w:p>
    <w:p w14:paraId="71344A12" w14:textId="77777777" w:rsidR="00491D3F" w:rsidRPr="00491D3F" w:rsidRDefault="00491D3F" w:rsidP="00491D3F">
      <w:pPr>
        <w:numPr>
          <w:ilvl w:val="0"/>
          <w:numId w:val="13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Naturpark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und </w:t>
      </w: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Nationalpark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</w:t>
      </w:r>
    </w:p>
    <w:p w14:paraId="7E0A9B08" w14:textId="77777777" w:rsidR="00491D3F" w:rsidRPr="00491D3F" w:rsidRDefault="00491D3F" w:rsidP="00491D3F">
      <w:pPr>
        <w:spacing w:before="240" w:after="240" w:line="240" w:lineRule="auto"/>
        <w:ind w:left="0" w:hanging="360"/>
        <w:rPr>
          <w:rFonts w:eastAsia="Times New Roman" w:cstheme="minorHAnsi"/>
          <w:sz w:val="24"/>
          <w:szCs w:val="24"/>
          <w:lang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3. </w:t>
      </w: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Kurze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Geschichte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77EA83E7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4.</w:t>
      </w:r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Besonderheiten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:</w:t>
      </w:r>
    </w:p>
    <w:p w14:paraId="7AD33AD0" w14:textId="3E5E4FCD" w:rsidR="00491D3F" w:rsidRPr="00491D3F" w:rsidRDefault="00491D3F" w:rsidP="00491D3F">
      <w:pPr>
        <w:numPr>
          <w:ilvl w:val="0"/>
          <w:numId w:val="14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Handwerkskunst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</w:p>
    <w:p w14:paraId="14842E2F" w14:textId="77777777" w:rsidR="00491D3F" w:rsidRPr="00491D3F" w:rsidRDefault="00491D3F" w:rsidP="00491D3F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Resenhof</w:t>
      </w:r>
      <w:proofErr w:type="spellEnd"/>
    </w:p>
    <w:p w14:paraId="2DEC74DA" w14:textId="43284C6E" w:rsidR="00491D3F" w:rsidRPr="00491D3F" w:rsidRDefault="00491D3F" w:rsidP="00491D3F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Symbole</w:t>
      </w:r>
      <w:proofErr w:type="spellEnd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</w:p>
    <w:p w14:paraId="634B9660" w14:textId="77777777" w:rsidR="00491D3F" w:rsidRPr="00491D3F" w:rsidRDefault="00491D3F" w:rsidP="00491D3F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Bollenhut</w:t>
      </w:r>
      <w:proofErr w:type="spellEnd"/>
    </w:p>
    <w:p w14:paraId="65D4D024" w14:textId="77777777" w:rsidR="00491D3F" w:rsidRPr="00491D3F" w:rsidRDefault="00491D3F" w:rsidP="00491D3F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Kuckucksuhren</w:t>
      </w:r>
      <w:proofErr w:type="spellEnd"/>
    </w:p>
    <w:p w14:paraId="3041EB2B" w14:textId="77777777" w:rsidR="00491D3F" w:rsidRPr="00491D3F" w:rsidRDefault="00491D3F" w:rsidP="00491D3F">
      <w:pPr>
        <w:numPr>
          <w:ilvl w:val="0"/>
          <w:numId w:val="17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color w:val="000000"/>
          <w:sz w:val="24"/>
          <w:szCs w:val="24"/>
          <w:lang w:eastAsia="it-IT"/>
        </w:rPr>
        <w:t>Kirschtorte</w:t>
      </w:r>
      <w:proofErr w:type="spellEnd"/>
    </w:p>
    <w:p w14:paraId="6BE78E49" w14:textId="77777777" w:rsidR="00491D3F" w:rsidRPr="00491D3F" w:rsidRDefault="00E667B1" w:rsidP="00491D3F">
      <w:pPr>
        <w:spacing w:after="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pict w14:anchorId="625796D6">
          <v:rect id="_x0000_i1025" style="width:0;height:1.5pt" o:hralign="center" o:hrstd="t" o:hr="t" fillcolor="#a0a0a0" stroked="f"/>
        </w:pict>
      </w:r>
    </w:p>
    <w:p w14:paraId="2D4A732B" w14:textId="77777777" w:rsidR="00491D3F" w:rsidRPr="00491D3F" w:rsidRDefault="00491D3F" w:rsidP="00491D3F">
      <w:pPr>
        <w:spacing w:after="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Fragen</w:t>
      </w:r>
      <w:proofErr w:type="spellEnd"/>
      <w:r w:rsidRPr="00491D3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</w:t>
      </w:r>
    </w:p>
    <w:p w14:paraId="1C30FAC9" w14:textId="77777777" w:rsidR="00491D3F" w:rsidRPr="00491D3F" w:rsidRDefault="00491D3F" w:rsidP="00491D3F">
      <w:pPr>
        <w:numPr>
          <w:ilvl w:val="0"/>
          <w:numId w:val="18"/>
        </w:numPr>
        <w:spacing w:before="240"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Wie viele Einwohner hat Baden-Württemberg? </w:t>
      </w:r>
    </w:p>
    <w:p w14:paraId="1E11B369" w14:textId="42B13504" w:rsidR="00491D3F" w:rsidRPr="00491D3F" w:rsidRDefault="00491D3F" w:rsidP="00491D3F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 xml:space="preserve">Welche Branchen der Wirtschaft sind in Baden-Württemberg am </w:t>
      </w:r>
      <w:r w:rsidR="005E6FC7">
        <w:rPr>
          <w:rFonts w:eastAsia="Times New Roman" w:cstheme="minorHAnsi"/>
          <w:color w:val="000000"/>
          <w:sz w:val="24"/>
          <w:szCs w:val="24"/>
          <w:lang w:val="de-DE" w:eastAsia="it-IT"/>
        </w:rPr>
        <w:t>stärksten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 xml:space="preserve"> entwickelt? </w:t>
      </w:r>
    </w:p>
    <w:p w14:paraId="281C7413" w14:textId="77777777" w:rsidR="00491D3F" w:rsidRPr="00491D3F" w:rsidRDefault="00491D3F" w:rsidP="00491D3F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Welche Flüsse vereinigen sich unterirdisch am Donautempel?</w:t>
      </w:r>
    </w:p>
    <w:p w14:paraId="669DC7D4" w14:textId="77777777" w:rsidR="00491D3F" w:rsidRPr="00491D3F" w:rsidRDefault="00491D3F" w:rsidP="00491D3F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Welche wichtige Persönlichkeit hat über die Musikkultur Donaueschingen geschrieben und in welchem Roman?</w:t>
      </w:r>
    </w:p>
    <w:p w14:paraId="4E08026E" w14:textId="6BAE4399" w:rsidR="00491D3F" w:rsidRPr="00491D3F" w:rsidRDefault="00491D3F" w:rsidP="00491D3F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 xml:space="preserve">Welche Baumarten sind typisch </w:t>
      </w:r>
      <w:r w:rsidR="00464D19">
        <w:rPr>
          <w:rFonts w:eastAsia="Times New Roman" w:cstheme="minorHAnsi"/>
          <w:color w:val="000000"/>
          <w:sz w:val="24"/>
          <w:szCs w:val="24"/>
          <w:lang w:val="de-DE" w:eastAsia="it-IT"/>
        </w:rPr>
        <w:t>für den</w:t>
      </w:r>
      <w:r w:rsidR="00464D19"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 xml:space="preserve"> </w:t>
      </w: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Schwarzwald?</w:t>
      </w:r>
    </w:p>
    <w:p w14:paraId="24521DD0" w14:textId="77777777" w:rsidR="00491D3F" w:rsidRPr="00491D3F" w:rsidRDefault="00491D3F" w:rsidP="00491D3F">
      <w:pPr>
        <w:numPr>
          <w:ilvl w:val="0"/>
          <w:numId w:val="18"/>
        </w:numPr>
        <w:spacing w:after="24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In welchem Roman erscheint der Mummelsee?</w:t>
      </w:r>
    </w:p>
    <w:p w14:paraId="7D4E84F5" w14:textId="77777777" w:rsidR="00491D3F" w:rsidRPr="00491D3F" w:rsidRDefault="00E667B1" w:rsidP="00491D3F">
      <w:pPr>
        <w:spacing w:after="0" w:line="240" w:lineRule="auto"/>
        <w:ind w:left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pict w14:anchorId="55427545">
          <v:rect id="_x0000_i1026" style="width:0;height:1.5pt" o:hralign="center" o:hrstd="t" o:hr="t" fillcolor="#a0a0a0" stroked="f"/>
        </w:pict>
      </w:r>
    </w:p>
    <w:p w14:paraId="484FA762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 xml:space="preserve">Quellenangabe </w:t>
      </w:r>
      <w:r w:rsidRPr="00491D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de-DE" w:eastAsia="it-IT"/>
        </w:rPr>
        <w:t>Baden-Württemberg: </w:t>
      </w:r>
    </w:p>
    <w:p w14:paraId="32D54886" w14:textId="77777777" w:rsidR="00491D3F" w:rsidRPr="00491D3F" w:rsidRDefault="00E667B1" w:rsidP="00491D3F">
      <w:p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val="de-DE" w:eastAsia="it-IT"/>
        </w:rPr>
      </w:pPr>
      <w:hyperlink r:id="rId5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https://www.baden-wuerttemberg.de/de/unser-land/</w:t>
        </w:r>
      </w:hyperlink>
      <w:r w:rsidR="00491D3F"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 </w:t>
      </w:r>
    </w:p>
    <w:p w14:paraId="3B4C0210" w14:textId="77777777" w:rsidR="00491D3F" w:rsidRPr="00491D3F" w:rsidRDefault="00E667B1" w:rsidP="00491D3F">
      <w:p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val="de-DE" w:eastAsia="it-IT"/>
        </w:rPr>
      </w:pPr>
      <w:hyperlink r:id="rId6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https://de.statista.com/</w:t>
        </w:r>
      </w:hyperlink>
      <w:r w:rsidR="00491D3F"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 </w:t>
      </w:r>
    </w:p>
    <w:p w14:paraId="6DF8014B" w14:textId="77777777" w:rsidR="00491D3F" w:rsidRPr="00491D3F" w:rsidRDefault="00E667B1" w:rsidP="00491D3F">
      <w:p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val="de-DE" w:eastAsia="it-IT"/>
        </w:rPr>
      </w:pPr>
      <w:hyperlink r:id="rId7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https://www.statistik-bw.de/Presse/Pressemitteilungen/2020016</w:t>
        </w:r>
      </w:hyperlink>
    </w:p>
    <w:p w14:paraId="5E568026" w14:textId="77777777" w:rsidR="00491D3F" w:rsidRPr="00491D3F" w:rsidRDefault="00E667B1" w:rsidP="00491D3F">
      <w:p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val="de-DE" w:eastAsia="it-IT"/>
        </w:rPr>
      </w:pPr>
      <w:hyperlink r:id="rId8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https://www.citypopulation.de/de/germany/cities/badenwurttemberg/</w:t>
        </w:r>
      </w:hyperlink>
    </w:p>
    <w:p w14:paraId="377F0CD8" w14:textId="77777777" w:rsidR="00491D3F" w:rsidRPr="00491D3F" w:rsidRDefault="00E667B1" w:rsidP="00491D3F">
      <w:p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val="de-DE" w:eastAsia="it-IT"/>
        </w:rPr>
      </w:pPr>
      <w:hyperlink r:id="rId9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https://www.landeskunde-baden-wuerttemberg.de/geographie-bw</w:t>
        </w:r>
      </w:hyperlink>
    </w:p>
    <w:p w14:paraId="201C888C" w14:textId="77777777" w:rsidR="00491D3F" w:rsidRPr="00491D3F" w:rsidRDefault="00E667B1" w:rsidP="00491D3F">
      <w:p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val="de-DE" w:eastAsia="it-IT"/>
        </w:rPr>
      </w:pPr>
      <w:hyperlink r:id="rId10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https://www.landeskunde-baden-wuerttemberg.de/dialekte-bw</w:t>
        </w:r>
      </w:hyperlink>
    </w:p>
    <w:p w14:paraId="01AF20AE" w14:textId="77777777" w:rsidR="00491D3F" w:rsidRPr="00491D3F" w:rsidRDefault="00E667B1" w:rsidP="00491D3F">
      <w:p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val="de-DE" w:eastAsia="it-IT"/>
        </w:rPr>
      </w:pPr>
      <w:hyperlink r:id="rId11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https://www.landeskunde-baden-wuerttemberg.de/industrieraeume</w:t>
        </w:r>
      </w:hyperlink>
      <w:r w:rsidR="00491D3F"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 </w:t>
      </w:r>
    </w:p>
    <w:p w14:paraId="36856111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 xml:space="preserve">Quellenangabe </w:t>
      </w:r>
      <w:r w:rsidRPr="00491D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de-DE" w:eastAsia="it-IT"/>
        </w:rPr>
        <w:t>Donaueschingen</w:t>
      </w:r>
      <w:r w:rsidRPr="00491D3F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>:</w:t>
      </w:r>
    </w:p>
    <w:p w14:paraId="35E9A950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12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https://de.wikipedia.org/wiki/Donaueschingen</w:t>
        </w:r>
      </w:hyperlink>
    </w:p>
    <w:p w14:paraId="60112E43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13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https://www.donaueschingen.de/TourismusundMarketing</w:t>
        </w:r>
      </w:hyperlink>
    </w:p>
    <w:p w14:paraId="0E28B621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14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https://www.donaueschingen.de/erlebnisfuehrungen/schloss</w:t>
        </w:r>
      </w:hyperlink>
    </w:p>
    <w:p w14:paraId="4ADFD825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15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https://www.donaueschingen.de/donauquelle</w:t>
        </w:r>
      </w:hyperlink>
    </w:p>
    <w:p w14:paraId="0873DA36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16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https://www.donaueschingen.de/ausflugsziele/Ausflugsziel?view=publish&amp;item=tripDestination&amp;id=1000</w:t>
        </w:r>
      </w:hyperlink>
    </w:p>
    <w:p w14:paraId="5F870A21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17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https://www.donaueschingen.de/donaueschingenerleben</w:t>
        </w:r>
      </w:hyperlink>
    </w:p>
    <w:p w14:paraId="5A9C7CE3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18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https://www.donaueschingen.de/musiktage</w:t>
        </w:r>
      </w:hyperlink>
    </w:p>
    <w:p w14:paraId="406FF5B1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b/>
          <w:bCs/>
          <w:color w:val="000000"/>
          <w:sz w:val="24"/>
          <w:szCs w:val="24"/>
          <w:lang w:val="de-DE" w:eastAsia="it-IT"/>
        </w:rPr>
        <w:t xml:space="preserve">Quellenangabe </w:t>
      </w:r>
      <w:r w:rsidRPr="00491D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de-DE" w:eastAsia="it-IT"/>
        </w:rPr>
        <w:t>Schwarzwald: </w:t>
      </w:r>
    </w:p>
    <w:p w14:paraId="2231705A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19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https://www.planet-wissen.de/kultur/mittelgebirge/schwarzwald/index.html</w:t>
        </w:r>
      </w:hyperlink>
    </w:p>
    <w:p w14:paraId="5DAFF97F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20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https://www.schwarzwald.net/stories/simpliz.html</w:t>
        </w:r>
      </w:hyperlink>
    </w:p>
    <w:p w14:paraId="43035DF2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21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https://www.schwarzwald.net/landschaften/urlandschaft.html</w:t>
        </w:r>
      </w:hyperlink>
    </w:p>
    <w:p w14:paraId="7337DA76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22" w:anchor=":~:text=Und%20so%20%C3%B6de%20und%20abgeschieden,die%20einst%20hier%20zahlreich%20wuchsen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https://www.seebach-tourismus.de/46-0-Der+Mummelsee+im+Schwarzwald.html#:~:text=Und%20so%20%C3%B6de%20und%20abgeschieden,die%20einst%20hier%20zahlreich%20wuchsen</w:t>
        </w:r>
      </w:hyperlink>
      <w:r w:rsidR="00491D3F"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.</w:t>
      </w:r>
    </w:p>
    <w:p w14:paraId="40C4E0FF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23" w:anchor=":~:text=Erst%20der%20Rhein%20und%20der,mehr%20als%201.400%20m%20hoch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https://www.ferienhaus-deutschland.de/deutschland-urlaub/mittelgebirge-deutschland/schwarzwald.html#:~:text=Erst%20der%20Rhein%20und%20der,mehr%20als%201.400%20m%20hoch</w:t>
        </w:r>
      </w:hyperlink>
      <w:r w:rsidR="00491D3F"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.</w:t>
      </w:r>
    </w:p>
    <w:p w14:paraId="5BF8617D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24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https://www.schwarzwald.net/das_besondere/</w:t>
        </w:r>
      </w:hyperlink>
    </w:p>
    <w:p w14:paraId="62C0E3DB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25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https://www.schwarzwald.net/das_besondere/resenhof.html</w:t>
        </w:r>
      </w:hyperlink>
    </w:p>
    <w:p w14:paraId="1CF23488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26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https://www.schwarzwald.com/typisch/bollenhut.html</w:t>
        </w:r>
      </w:hyperlink>
    </w:p>
    <w:p w14:paraId="12D6156F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1155CC"/>
          <w:sz w:val="24"/>
          <w:szCs w:val="24"/>
          <w:u w:val="single"/>
          <w:lang w:val="de-DE" w:eastAsia="it-IT"/>
        </w:rPr>
        <w:t>https://www.nationalpark-schwarzwald.de/de/nationalpark/</w:t>
      </w:r>
    </w:p>
    <w:p w14:paraId="3A00F680" w14:textId="77777777" w:rsidR="00491D3F" w:rsidRPr="00491D3F" w:rsidRDefault="00491D3F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r w:rsidRPr="00491D3F">
        <w:rPr>
          <w:rFonts w:eastAsia="Times New Roman" w:cstheme="minorHAnsi"/>
          <w:color w:val="000000"/>
          <w:sz w:val="24"/>
          <w:szCs w:val="24"/>
          <w:lang w:val="de-DE" w:eastAsia="it-IT"/>
        </w:rPr>
        <w:t> </w:t>
      </w:r>
      <w:hyperlink r:id="rId27" w:history="1">
        <w:r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https://www.schwarzwald.com/karte/</w:t>
        </w:r>
      </w:hyperlink>
    </w:p>
    <w:p w14:paraId="51FD68A9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28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https://www.badische-zeitung.de/warum-heisst-der-schwarzwald-eigentlich-schwarzwald--20894386.html</w:t>
        </w:r>
      </w:hyperlink>
    </w:p>
    <w:p w14:paraId="01A50546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29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https://www.schwarzwald-tourismus.info/erleben/familienferien/name-des-schwarzwalds</w:t>
        </w:r>
      </w:hyperlink>
    </w:p>
    <w:p w14:paraId="32C7F4CB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30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https://www.waldwissen.net/de/lernen-und-vermitteln/forstgeschichte/wald-und-forstgeschichte-im-schwarzwald</w:t>
        </w:r>
      </w:hyperlink>
    </w:p>
    <w:p w14:paraId="3C06E996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31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https://de.wikipedia.org/wiki/Naturpark_Schwarzwald_Mitte/Nord</w:t>
        </w:r>
      </w:hyperlink>
    </w:p>
    <w:p w14:paraId="703BFCAA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32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https://de.wikipedia.org/wiki/Naturpark_S%C3%BCdschwarzwald</w:t>
        </w:r>
      </w:hyperlink>
    </w:p>
    <w:p w14:paraId="4858EDC2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33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https://de.wikipedia.org/wiki/Nationalpark_Schwarzwald</w:t>
        </w:r>
      </w:hyperlink>
    </w:p>
    <w:p w14:paraId="16A609D0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34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https://naturparkschwarzwald.blog/karseen-die-dunklen-augen-des-schwarzwalds/</w:t>
        </w:r>
      </w:hyperlink>
    </w:p>
    <w:p w14:paraId="7AD33E56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35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https://mummelsee.de/kunstpfad/</w:t>
        </w:r>
      </w:hyperlink>
    </w:p>
    <w:p w14:paraId="150B57EA" w14:textId="77777777" w:rsidR="00491D3F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36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https://de.wikipedia.org/wiki/Schwarzwald</w:t>
        </w:r>
      </w:hyperlink>
    </w:p>
    <w:p w14:paraId="6F386A6C" w14:textId="77777777" w:rsidR="00A675F0" w:rsidRPr="00491D3F" w:rsidRDefault="00E667B1" w:rsidP="00491D3F">
      <w:pPr>
        <w:spacing w:before="240" w:after="240" w:line="240" w:lineRule="auto"/>
        <w:ind w:left="0"/>
        <w:rPr>
          <w:rFonts w:eastAsia="Times New Roman" w:cstheme="minorHAnsi"/>
          <w:sz w:val="24"/>
          <w:szCs w:val="24"/>
          <w:lang w:val="de-DE" w:eastAsia="it-IT"/>
        </w:rPr>
      </w:pPr>
      <w:hyperlink r:id="rId37" w:anchor=":~:text=F%C3%BCr%20das%20Kultgeb%C3%A4ck%20Schwarzw%C3%A4lder%20Kirschtorte,allem%20im%20Schwarzwald%20hergestellt%20wird" w:history="1">
        <w:r w:rsidR="00491D3F" w:rsidRPr="00491D3F">
          <w:rPr>
            <w:rFonts w:eastAsia="Times New Roman" w:cstheme="minorHAnsi"/>
            <w:color w:val="1155CC"/>
            <w:sz w:val="24"/>
            <w:szCs w:val="24"/>
            <w:u w:val="single"/>
            <w:lang w:val="de-DE" w:eastAsia="it-IT"/>
          </w:rPr>
          <w:t>https://www.schwarzwald-tourismus.info/erleben/kulinarik/spezialitaeten/kirschtorte#:~:text=F%C3%BCr%20das%20Kultgeb%C3%A4ck%20Schwarzw%C3%A4lder%20Kirschtorte,allem%20im%20Schwarzwald%20hergestellt%20wird</w:t>
        </w:r>
      </w:hyperlink>
    </w:p>
    <w:sectPr w:rsidR="00A675F0" w:rsidRPr="00491D3F" w:rsidSect="001F2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64C"/>
    <w:multiLevelType w:val="multilevel"/>
    <w:tmpl w:val="8B6A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E691B"/>
    <w:multiLevelType w:val="multilevel"/>
    <w:tmpl w:val="1B4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26DAF"/>
    <w:multiLevelType w:val="multilevel"/>
    <w:tmpl w:val="265C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0699B"/>
    <w:multiLevelType w:val="multilevel"/>
    <w:tmpl w:val="632A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35B31"/>
    <w:multiLevelType w:val="multilevel"/>
    <w:tmpl w:val="53D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767F7"/>
    <w:multiLevelType w:val="multilevel"/>
    <w:tmpl w:val="71DC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13934"/>
    <w:multiLevelType w:val="multilevel"/>
    <w:tmpl w:val="9746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247D0"/>
    <w:multiLevelType w:val="multilevel"/>
    <w:tmpl w:val="6044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75A69"/>
    <w:multiLevelType w:val="multilevel"/>
    <w:tmpl w:val="7C7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30428"/>
    <w:multiLevelType w:val="multilevel"/>
    <w:tmpl w:val="4EEA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B756D"/>
    <w:multiLevelType w:val="multilevel"/>
    <w:tmpl w:val="5CC2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C2372"/>
    <w:multiLevelType w:val="multilevel"/>
    <w:tmpl w:val="E47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75657"/>
    <w:multiLevelType w:val="multilevel"/>
    <w:tmpl w:val="0CB0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13B91"/>
    <w:multiLevelType w:val="multilevel"/>
    <w:tmpl w:val="CE3C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B5051"/>
    <w:multiLevelType w:val="multilevel"/>
    <w:tmpl w:val="00B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410EC"/>
    <w:multiLevelType w:val="multilevel"/>
    <w:tmpl w:val="CF9A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934A7"/>
    <w:multiLevelType w:val="multilevel"/>
    <w:tmpl w:val="2DE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60CC9"/>
    <w:multiLevelType w:val="multilevel"/>
    <w:tmpl w:val="7E76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13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1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3F"/>
    <w:rsid w:val="001F227F"/>
    <w:rsid w:val="00223DC7"/>
    <w:rsid w:val="00464D19"/>
    <w:rsid w:val="00491D3F"/>
    <w:rsid w:val="00520F7B"/>
    <w:rsid w:val="005E6FC7"/>
    <w:rsid w:val="00827DD8"/>
    <w:rsid w:val="008C79E9"/>
    <w:rsid w:val="00A27BAC"/>
    <w:rsid w:val="00B76920"/>
    <w:rsid w:val="00E320F6"/>
    <w:rsid w:val="00E667B1"/>
    <w:rsid w:val="00E7623F"/>
    <w:rsid w:val="00E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FFFACF"/>
  <w15:chartTrackingRefBased/>
  <w15:docId w15:val="{4DD1022B-0B6C-481E-9FD8-657816B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2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1D3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D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naueschingen.de/TourismusundMarketing" TargetMode="External"/><Relationship Id="rId18" Type="http://schemas.openxmlformats.org/officeDocument/2006/relationships/hyperlink" Target="https://www.donaueschingen.de/musiktage" TargetMode="External"/><Relationship Id="rId26" Type="http://schemas.openxmlformats.org/officeDocument/2006/relationships/hyperlink" Target="https://www.schwarzwald.com/typisch/bollenhut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chwarzwald.net/landschaften/urlandschaft.html" TargetMode="External"/><Relationship Id="rId34" Type="http://schemas.openxmlformats.org/officeDocument/2006/relationships/hyperlink" Target="https://naturparkschwarzwald.blog/karseen-die-dunklen-augen-des-schwarzwalds/" TargetMode="External"/><Relationship Id="rId7" Type="http://schemas.openxmlformats.org/officeDocument/2006/relationships/hyperlink" Target="https://www.statistik-bw.de/Presse/Pressemitteilungen/2020016" TargetMode="External"/><Relationship Id="rId12" Type="http://schemas.openxmlformats.org/officeDocument/2006/relationships/hyperlink" Target="https://de.wikipedia.org/wiki/Donaueschingen" TargetMode="External"/><Relationship Id="rId17" Type="http://schemas.openxmlformats.org/officeDocument/2006/relationships/hyperlink" Target="https://www.donaueschingen.de/donaueschingenerleben" TargetMode="External"/><Relationship Id="rId25" Type="http://schemas.openxmlformats.org/officeDocument/2006/relationships/hyperlink" Target="https://www.schwarzwald.net/das_besondere/resenhof.html" TargetMode="External"/><Relationship Id="rId33" Type="http://schemas.openxmlformats.org/officeDocument/2006/relationships/hyperlink" Target="https://de.wikipedia.org/wiki/Nationalpark_Schwarzwal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onaueschingen.de/ausflugsziele/Ausflugsziel?view=publish&amp;item=tripDestination&amp;id=1000" TargetMode="External"/><Relationship Id="rId20" Type="http://schemas.openxmlformats.org/officeDocument/2006/relationships/hyperlink" Target="https://www.schwarzwald.net/stories/simpliz.html" TargetMode="External"/><Relationship Id="rId29" Type="http://schemas.openxmlformats.org/officeDocument/2006/relationships/hyperlink" Target="https://www.schwarzwald-tourismus.info/erleben/familienferien/name-des-schwarzwal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.statista.com/" TargetMode="External"/><Relationship Id="rId11" Type="http://schemas.openxmlformats.org/officeDocument/2006/relationships/hyperlink" Target="https://www.landeskunde-baden-wuerttemberg.de/industrieraeume" TargetMode="External"/><Relationship Id="rId24" Type="http://schemas.openxmlformats.org/officeDocument/2006/relationships/hyperlink" Target="https://www.schwarzwald.net/das_besondere/" TargetMode="External"/><Relationship Id="rId32" Type="http://schemas.openxmlformats.org/officeDocument/2006/relationships/hyperlink" Target="https://de.wikipedia.org/wiki/Naturpark_S%C3%BCdschwarzwald" TargetMode="External"/><Relationship Id="rId37" Type="http://schemas.openxmlformats.org/officeDocument/2006/relationships/hyperlink" Target="https://www.schwarzwald-tourismus.info/erleben/kulinarik/spezialitaeten/kirschtorte" TargetMode="External"/><Relationship Id="rId5" Type="http://schemas.openxmlformats.org/officeDocument/2006/relationships/hyperlink" Target="https://www.baden-wuerttemberg.de/de/unser-land/" TargetMode="External"/><Relationship Id="rId15" Type="http://schemas.openxmlformats.org/officeDocument/2006/relationships/hyperlink" Target="https://www.donaueschingen.de/donauquelle" TargetMode="External"/><Relationship Id="rId23" Type="http://schemas.openxmlformats.org/officeDocument/2006/relationships/hyperlink" Target="https://www.ferienhaus-deutschland.de/deutschland-urlaub/mittelgebirge-deutschland/schwarzwald.html" TargetMode="External"/><Relationship Id="rId28" Type="http://schemas.openxmlformats.org/officeDocument/2006/relationships/hyperlink" Target="https://www.badische-zeitung.de/warum-heisst-der-schwarzwald-eigentlich-schwarzwald--20894386.html" TargetMode="External"/><Relationship Id="rId36" Type="http://schemas.openxmlformats.org/officeDocument/2006/relationships/hyperlink" Target="https://de.wikipedia.org/wiki/Schwarzwald" TargetMode="External"/><Relationship Id="rId10" Type="http://schemas.openxmlformats.org/officeDocument/2006/relationships/hyperlink" Target="https://www.landeskunde-baden-wuerttemberg.de/dialekte-bw" TargetMode="External"/><Relationship Id="rId19" Type="http://schemas.openxmlformats.org/officeDocument/2006/relationships/hyperlink" Target="https://www.planet-wissen.de/kultur/mittelgebirge/schwarzwald/index.html" TargetMode="External"/><Relationship Id="rId31" Type="http://schemas.openxmlformats.org/officeDocument/2006/relationships/hyperlink" Target="https://de.wikipedia.org/wiki/Naturpark_Schwarzwald_Mitte/N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deskunde-baden-wuerttemberg.de/geographie-bw" TargetMode="External"/><Relationship Id="rId14" Type="http://schemas.openxmlformats.org/officeDocument/2006/relationships/hyperlink" Target="https://www.donaueschingen.de/erlebnisfuehrungen/schloss" TargetMode="External"/><Relationship Id="rId22" Type="http://schemas.openxmlformats.org/officeDocument/2006/relationships/hyperlink" Target="https://www.seebach-tourismus.de/46-0-Der+Mummelsee+im+Schwarzwald.html" TargetMode="External"/><Relationship Id="rId27" Type="http://schemas.openxmlformats.org/officeDocument/2006/relationships/hyperlink" Target="https://www.schwarzwald.com/karte/" TargetMode="External"/><Relationship Id="rId30" Type="http://schemas.openxmlformats.org/officeDocument/2006/relationships/hyperlink" Target="https://www.waldwissen.net/de/lernen-und-vermitteln/forstgeschichte/wald-und-forstgeschichte-im-schwarzwald" TargetMode="External"/><Relationship Id="rId35" Type="http://schemas.openxmlformats.org/officeDocument/2006/relationships/hyperlink" Target="https://mummelsee.de/kunstpfad/" TargetMode="External"/><Relationship Id="rId8" Type="http://schemas.openxmlformats.org/officeDocument/2006/relationships/hyperlink" Target="https://www.citypopulation.de/de/germany/cities/badenwurttembe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PIVA AURORA [SL0101970]</dc:creator>
  <cp:keywords/>
  <dc:description/>
  <cp:lastModifiedBy>Sieglinde Kofler</cp:lastModifiedBy>
  <cp:revision>2</cp:revision>
  <dcterms:created xsi:type="dcterms:W3CDTF">2020-12-02T11:01:00Z</dcterms:created>
  <dcterms:modified xsi:type="dcterms:W3CDTF">2020-12-02T11:01:00Z</dcterms:modified>
</cp:coreProperties>
</file>