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F2" w:rsidRPr="00DA2BF2" w:rsidRDefault="00DA2BF2" w:rsidP="00DA2BF2">
      <w:pPr>
        <w:rPr>
          <w:b/>
        </w:rPr>
      </w:pPr>
      <w:r w:rsidRPr="00DA2BF2">
        <w:rPr>
          <w:b/>
        </w:rPr>
        <w:t>Μια πόλη με ιστορία</w:t>
      </w:r>
    </w:p>
    <w:p w:rsidR="00DA2BF2" w:rsidRDefault="00DA2BF2" w:rsidP="00DA2BF2"/>
    <w:p w:rsidR="00DA2BF2" w:rsidRDefault="00DA2BF2" w:rsidP="00DA2BF2">
      <w:pPr>
        <w:jc w:val="both"/>
      </w:pPr>
      <w:r>
        <w:t>Η Αθήνα είναι μία από τις παλαιότερες πόλεις του κόσμου. Η γέννηση της, χαμένη στα βάθη του χρόνου, μπλέκεται με μύθους, παραδόσεις και ιστορικές πηγές, κρύβοντας επιδέξια την πραγματική ηλικία της. Ο φιλόσοφος Πλάτωνας αναφέρει πως ιερείς της αρχαίας Αιγύπτου γνώριζαν πόλη με το όνομα Αθήνα από το 9600 π.Χ. ενώ ιστορικά τεκμηριωμένα κείμενα μαρτυρούν την ύπαρξή της από το 3200 π.Χ.</w:t>
      </w:r>
    </w:p>
    <w:p w:rsidR="00DA2BF2" w:rsidRDefault="00DA2BF2" w:rsidP="00DA2BF2">
      <w:pPr>
        <w:jc w:val="both"/>
      </w:pPr>
      <w:r>
        <w:t>Το βέβαιο είναι ότι η συνεχής κατοίκηση της Αθήνας από τη νεολιθική εποχή έως σήμερα έχει αφήσει τα σημάδια της σε κάθε γωνιά της πόλης και την έχει πλουτίσει με άπειρες ιστορίες που ανυπομονεί να αφηγηθεί στον κάθε επισκέπτη της.</w:t>
      </w:r>
    </w:p>
    <w:p w:rsidR="00DA2BF2" w:rsidRDefault="00DA2BF2" w:rsidP="00DA2BF2">
      <w:pPr>
        <w:jc w:val="both"/>
      </w:pPr>
    </w:p>
    <w:p w:rsidR="00DA2BF2" w:rsidRDefault="00DA2BF2" w:rsidP="00DA2BF2">
      <w:pPr>
        <w:jc w:val="both"/>
      </w:pPr>
      <w:r>
        <w:t>Μπορεί όταν ακούμε ελληνική κουζίνα να μας έρχεται στο μυαλό ένα ταπεινό πιάτο που εμπεριέχει όλη τη σοφία της ελληνικής κουζίνας, τις νοστιμιές της ελληνικής γης και την τρυφερή περιποίηση του μάγειρα, τα τελευταία χρόνια όμως η ελληνική γαστρονομία έχει αλλάξει σελίδα.</w:t>
      </w:r>
    </w:p>
    <w:p w:rsidR="00DA2BF2" w:rsidRDefault="00DA2BF2" w:rsidP="00DA2BF2">
      <w:pPr>
        <w:jc w:val="both"/>
      </w:pPr>
    </w:p>
    <w:p w:rsidR="006A12AC" w:rsidRDefault="00DA2BF2" w:rsidP="00DA2BF2">
      <w:pPr>
        <w:jc w:val="both"/>
      </w:pPr>
      <w:r>
        <w:t>Τα καθιερωμένα, κλασικά πιάτα σερβίρονται πια ακόμη και στα ακριβότερα εστιατόρια ενώ καινούργια, πειραματικά, ξανακοιτούν την παράδοση και εμπνέονται από τις μοναδικές πρώτες ύλες αποδεικνύοντας πως η γνώση, η φαντασία και η αγάπη κρατούν την τοπική κουζίνα ζωντανή.</w:t>
      </w:r>
      <w:bookmarkStart w:id="0" w:name="_GoBack"/>
      <w:bookmarkEnd w:id="0"/>
    </w:p>
    <w:sectPr w:rsidR="006A12AC" w:rsidSect="006A12A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55"/>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55"/>
    <w:family w:val="auto"/>
    <w:pitch w:val="variable"/>
    <w:sig w:usb0="00000081" w:usb1="00000000" w:usb2="00000000" w:usb3="00000000" w:csb0="00000008" w:csb1="00000000"/>
  </w:font>
  <w:font w:name="Arial">
    <w:panose1 w:val="020B0604020202020204"/>
    <w:charset w:val="55"/>
    <w:family w:val="auto"/>
    <w:pitch w:val="variable"/>
    <w:sig w:usb0="00000081" w:usb1="00000000" w:usb2="00000000" w:usb3="00000000" w:csb0="00000008"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55"/>
    <w:family w:val="auto"/>
    <w:pitch w:val="variable"/>
    <w:sig w:usb0="00000081" w:usb1="00000000" w:usb2="00000000" w:usb3="00000000" w:csb0="00000008"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F2"/>
    <w:rsid w:val="006A12AC"/>
    <w:rsid w:val="00DA2BF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A9D9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de-D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de-D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05797">
      <w:bodyDiv w:val="1"/>
      <w:marLeft w:val="0"/>
      <w:marRight w:val="0"/>
      <w:marTop w:val="0"/>
      <w:marBottom w:val="0"/>
      <w:divBdr>
        <w:top w:val="none" w:sz="0" w:space="0" w:color="auto"/>
        <w:left w:val="none" w:sz="0" w:space="0" w:color="auto"/>
        <w:bottom w:val="none" w:sz="0" w:space="0" w:color="auto"/>
        <w:right w:val="none" w:sz="0" w:space="0" w:color="auto"/>
      </w:divBdr>
      <w:divsChild>
        <w:div w:id="469983218">
          <w:marLeft w:val="0"/>
          <w:marRight w:val="0"/>
          <w:marTop w:val="0"/>
          <w:marBottom w:val="0"/>
          <w:divBdr>
            <w:top w:val="none" w:sz="0" w:space="0" w:color="auto"/>
            <w:left w:val="none" w:sz="0" w:space="0" w:color="auto"/>
            <w:bottom w:val="none" w:sz="0" w:space="0" w:color="auto"/>
            <w:right w:val="none" w:sz="0" w:space="0" w:color="auto"/>
          </w:divBdr>
        </w:div>
      </w:divsChild>
    </w:div>
    <w:div w:id="20942799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Macintosh Word</Application>
  <DocSecurity>0</DocSecurity>
  <Lines>8</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Klein</dc:creator>
  <cp:keywords/>
  <dc:description/>
  <cp:lastModifiedBy>Giacomo Klein</cp:lastModifiedBy>
  <cp:revision>1</cp:revision>
  <dcterms:created xsi:type="dcterms:W3CDTF">2020-12-10T19:24:00Z</dcterms:created>
  <dcterms:modified xsi:type="dcterms:W3CDTF">2020-12-10T19:24:00Z</dcterms:modified>
</cp:coreProperties>
</file>