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sz w:val="28"/>
          <w:szCs w:val="28"/>
          <w:lang w:val="es-ES"/>
        </w:rPr>
      </w:pPr>
      <w:r>
        <w:rPr>
          <w:rFonts w:ascii="Times New Roman" w:hAnsi="Times New Roman" w:cs="Times New Roman"/>
          <w:b/>
          <w:sz w:val="28"/>
          <w:szCs w:val="28"/>
          <w:u w:val="single"/>
          <w:lang w:val="es-ES"/>
        </w:rPr>
        <w:t>GUÍA PARA REALIZAR EL EXAMEN PARCIAL ESCRITO DEL CURSO DE LINGUA SPAGNOLA I</w:t>
      </w:r>
      <w:r>
        <w:rPr>
          <w:rFonts w:hint="default" w:ascii="Times New Roman" w:hAnsi="Times New Roman" w:cs="Times New Roman"/>
          <w:b/>
          <w:sz w:val="28"/>
          <w:szCs w:val="28"/>
          <w:u w:val="single"/>
          <w:lang w:val="es-ES"/>
        </w:rPr>
        <w:t>I</w:t>
      </w:r>
      <w:bookmarkStart w:id="0" w:name="_GoBack"/>
      <w:bookmarkEnd w:id="0"/>
      <w:r>
        <w:rPr>
          <w:rFonts w:ascii="Times New Roman" w:hAnsi="Times New Roman" w:cs="Times New Roman"/>
          <w:b/>
          <w:sz w:val="28"/>
          <w:szCs w:val="28"/>
          <w:u w:val="single"/>
          <w:lang w:val="es-ES"/>
        </w:rPr>
        <w:t xml:space="preserve"> </w:t>
      </w:r>
    </w:p>
    <w:p>
      <w:pPr>
        <w:jc w:val="both"/>
        <w:rPr>
          <w:rFonts w:ascii="Times New Roman" w:hAnsi="Times New Roman" w:cs="Times New Roman"/>
          <w:b/>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1. Para realizar el examen escrito es necesario tener acceso a la plataforma Moodle del curso correspondiente y tener acceso a la plataforma TEAMS (se proporcionará el enlace-LINK) para conectarse al examen).</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2. El día del examen escrito deberán presentarse 15 minutos antes de la hora de la prueba (con documento de identidad o pasaporte) para comprobar la asistencia.</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3. Verificar que la conexión internet sea buena (estar cerca del módem podría ayudar) y que el audio y la cámara funcionen bien. </w:t>
      </w:r>
    </w:p>
    <w:p>
      <w:pPr>
        <w:jc w:val="both"/>
        <w:rPr>
          <w:rFonts w:ascii="Times New Roman" w:hAnsi="Times New Roman" w:cs="Times New Roman"/>
          <w:bCs/>
          <w:sz w:val="28"/>
          <w:szCs w:val="28"/>
          <w:lang w:val="es-ES"/>
        </w:rPr>
      </w:pPr>
    </w:p>
    <w:p>
      <w:pPr>
        <w:jc w:val="both"/>
        <w:rPr>
          <w:rFonts w:ascii="Times New Roman" w:hAnsi="Times New Roman" w:cs="Times New Roman"/>
          <w:bCs/>
          <w:color w:val="000000" w:themeColor="text1"/>
          <w:sz w:val="28"/>
          <w:szCs w:val="28"/>
          <w:lang w:val="es-ES"/>
          <w14:textFill>
            <w14:solidFill>
              <w14:schemeClr w14:val="tx1"/>
            </w14:solidFill>
          </w14:textFill>
        </w:rPr>
      </w:pPr>
      <w:r>
        <w:rPr>
          <w:rFonts w:ascii="Times New Roman" w:hAnsi="Times New Roman" w:cs="Times New Roman"/>
          <w:bCs/>
          <w:color w:val="000000" w:themeColor="text1"/>
          <w:sz w:val="28"/>
          <w:szCs w:val="28"/>
          <w:lang w:val="es-ES"/>
          <w14:textFill>
            <w14:solidFill>
              <w14:schemeClr w14:val="tx1"/>
            </w14:solidFill>
          </w14:textFill>
        </w:rPr>
        <w:t>4. El examen consistirá en la lectura y comprensión de un texto, la producción de un texto escrito y varios ejercicios de gramática y vocabulario de los temas del libro estudiados en clase.  El texto escrito tendrá la extensión de 3</w:t>
      </w:r>
      <w:r>
        <w:rPr>
          <w:rFonts w:hint="default" w:ascii="Times New Roman" w:hAnsi="Times New Roman" w:cs="Times New Roman"/>
          <w:bCs/>
          <w:color w:val="000000" w:themeColor="text1"/>
          <w:sz w:val="28"/>
          <w:szCs w:val="28"/>
          <w:lang w:val="es-ES"/>
          <w14:textFill>
            <w14:solidFill>
              <w14:schemeClr w14:val="tx1"/>
            </w14:solidFill>
          </w14:textFill>
        </w:rPr>
        <w:t>0</w:t>
      </w:r>
      <w:r>
        <w:rPr>
          <w:rFonts w:ascii="Times New Roman" w:hAnsi="Times New Roman" w:cs="Times New Roman"/>
          <w:bCs/>
          <w:color w:val="000000" w:themeColor="text1"/>
          <w:sz w:val="28"/>
          <w:szCs w:val="28"/>
          <w:lang w:val="es-ES"/>
          <w14:textFill>
            <w14:solidFill>
              <w14:schemeClr w14:val="tx1"/>
            </w14:solidFill>
          </w14:textFill>
        </w:rPr>
        <w:t>0 palabras. El tiempo para realizar las 3 pruebas será de 1 hora y media.</w:t>
      </w:r>
    </w:p>
    <w:p>
      <w:pPr>
        <w:jc w:val="both"/>
        <w:rPr>
          <w:rFonts w:ascii="Times New Roman" w:hAnsi="Times New Roman" w:cs="Times New Roman"/>
          <w:bCs/>
          <w:sz w:val="28"/>
          <w:szCs w:val="28"/>
          <w:lang w:val="es-ES"/>
        </w:rPr>
      </w:pPr>
    </w:p>
    <w:p>
      <w:pPr>
        <w:numPr>
          <w:ilvl w:val="0"/>
          <w:numId w:val="1"/>
        </w:num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Los estudiantes podrán optar por escribir su texto de </w:t>
      </w:r>
      <w:r>
        <w:rPr>
          <w:rFonts w:ascii="Times New Roman" w:hAnsi="Times New Roman" w:cs="Times New Roman"/>
          <w:bCs/>
          <w:sz w:val="28"/>
          <w:szCs w:val="28"/>
          <w:u w:val="single"/>
          <w:lang w:val="es-ES"/>
        </w:rPr>
        <w:t>UNA</w:t>
      </w:r>
      <w:r>
        <w:rPr>
          <w:rFonts w:ascii="Times New Roman" w:hAnsi="Times New Roman" w:cs="Times New Roman"/>
          <w:bCs/>
          <w:sz w:val="28"/>
          <w:szCs w:val="28"/>
          <w:lang w:val="es-ES"/>
        </w:rPr>
        <w:t xml:space="preserve"> de las siguientes maneras:</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
          <w:bCs/>
          <w:sz w:val="28"/>
          <w:szCs w:val="28"/>
          <w:lang w:val="es-ES"/>
        </w:rPr>
        <w:t>a)</w:t>
      </w:r>
      <w:r>
        <w:rPr>
          <w:rFonts w:ascii="Times New Roman" w:hAnsi="Times New Roman" w:cs="Times New Roman"/>
          <w:bCs/>
          <w:sz w:val="28"/>
          <w:szCs w:val="28"/>
          <w:lang w:val="es-ES"/>
        </w:rPr>
        <w:t xml:space="preserve"> en un folio en blanco con bolígrafo de tinta negra o azul que deberán fotografiar o escanear y enviar en formato pdf. Para ello es necesario convertir la foto mediante la aplicación camscanner (se debe instalar previamente en el móvil o en el ordenador) que permite transformar las fotos en diferentes formatos (elegir formato PDF.). Verificar que se vea bien el texto antes de enviarlo.</w:t>
      </w:r>
    </w:p>
    <w:p>
      <w:pPr>
        <w:jc w:val="both"/>
        <w:rPr>
          <w:rFonts w:ascii="Times New Roman" w:hAnsi="Times New Roman" w:cs="Times New Roman"/>
          <w:bCs/>
          <w:sz w:val="28"/>
          <w:szCs w:val="28"/>
          <w:lang w:val="es-ES"/>
        </w:rPr>
      </w:pPr>
      <w:r>
        <w:rPr>
          <w:rFonts w:ascii="Times New Roman" w:hAnsi="Times New Roman" w:cs="Times New Roman"/>
          <w:b/>
          <w:bCs/>
          <w:sz w:val="28"/>
          <w:szCs w:val="28"/>
          <w:lang w:val="es-ES"/>
        </w:rPr>
        <w:t>b)</w:t>
      </w:r>
      <w:r>
        <w:rPr>
          <w:rFonts w:ascii="Times New Roman" w:hAnsi="Times New Roman" w:cs="Times New Roman"/>
          <w:bCs/>
          <w:sz w:val="28"/>
          <w:szCs w:val="28"/>
          <w:lang w:val="es-ES"/>
        </w:rPr>
        <w:t xml:space="preserve"> en un documento con extensión doc. Word. Para escribir correctamente el texto en español es necesario colocar las tildes y la letra ñ/Ñ a través de la función “inserisci simboli” o bien con el código ASCII utilizando la tecla ALT+ el teclado numérico.</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6. Ambos documentos </w:t>
      </w:r>
      <w:r>
        <w:rPr>
          <w:rFonts w:ascii="Times New Roman" w:hAnsi="Times New Roman" w:cs="Times New Roman"/>
          <w:b/>
          <w:sz w:val="28"/>
          <w:szCs w:val="28"/>
          <w:lang w:val="es-ES"/>
        </w:rPr>
        <w:t>deberán salvarse con el nombre, apellido y curso</w:t>
      </w:r>
      <w:r>
        <w:rPr>
          <w:rFonts w:ascii="Times New Roman" w:hAnsi="Times New Roman" w:cs="Times New Roman"/>
          <w:bCs/>
          <w:sz w:val="28"/>
          <w:szCs w:val="28"/>
          <w:lang w:val="es-ES"/>
        </w:rPr>
        <w:t xml:space="preserve"> (ej. Pedro López III año.doc / Juan Pérez II año.pdf / Cacho Castaña I año pdf.) </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u w:val="single"/>
          <w:lang w:val="es-ES"/>
        </w:rPr>
      </w:pPr>
      <w:r>
        <w:rPr>
          <w:rFonts w:ascii="Times New Roman" w:hAnsi="Times New Roman" w:cs="Times New Roman"/>
          <w:bCs/>
          <w:sz w:val="28"/>
          <w:szCs w:val="28"/>
          <w:lang w:val="es-ES"/>
        </w:rPr>
        <w:t xml:space="preserve">7. El documento en pdf o en Word (según sea la forma de trabajo elegida) se </w:t>
      </w:r>
      <w:r>
        <w:rPr>
          <w:rFonts w:ascii="Times New Roman" w:hAnsi="Times New Roman" w:cs="Times New Roman"/>
          <w:bCs/>
          <w:sz w:val="28"/>
          <w:szCs w:val="28"/>
          <w:u w:val="single"/>
          <w:lang w:val="es-ES"/>
        </w:rPr>
        <w:t>mandará a la CARPETA EXAMEN ESCRITO (Tarea) que encontrarán en la plataforma Moodle del lectorado correspondiente y otra copia se mandará a la dirección de correo electrónico darribas@units.it</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8. La cámara del ordenador deberá estar encendida durante toda la prueba de modo que se vea al estudiante redactando su examen, sin diccionario, libros ni móviles al lado. </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9. Se podrá tener otra hoja en blanco para usarla de borrador. </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10. Es obligatorio tener a mano un documento de identificación con fotografía (Carta d’identità o passaporto).</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11. Cuando se haya terminado la prueba los estudiantes dejarán la cámara encendida del ordenador y tendrán 10 minutos para enviar el documento a la carpeta EXAMEN que encontrarán en la plataforma Moodle (Tarea) del lectorado del profesor Arribas</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12. El tiempo a disposición para desarrollar la prueba será de 1 hora y 30 minutos. </w:t>
      </w:r>
      <w:r>
        <w:rPr>
          <w:rFonts w:ascii="Times New Roman" w:hAnsi="Times New Roman" w:cs="Times New Roman"/>
          <w:bCs/>
          <w:sz w:val="28"/>
          <w:szCs w:val="28"/>
          <w:u w:val="single"/>
          <w:lang w:val="es-ES"/>
        </w:rPr>
        <w:t>No será posible desconectarse antes del término establecido</w:t>
      </w:r>
      <w:r>
        <w:rPr>
          <w:rFonts w:ascii="Times New Roman" w:hAnsi="Times New Roman" w:cs="Times New Roman"/>
          <w:bCs/>
          <w:sz w:val="28"/>
          <w:szCs w:val="28"/>
          <w:lang w:val="es-ES"/>
        </w:rPr>
        <w:t xml:space="preserve">. </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13. Para la evaluación del texto se tendrán en cuenta los aciertos  en la prueba de gramática y comprensión escrita mientras que  en la producción del texto se evaluará:</w:t>
      </w: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a. Coherencia; b. Cohesión; c. Ortografía y gramática; d. Adecuación a la consigna; e. Propiedad léxica; f. Organización del texto (división en párrafos, organización de las ideas, etc.). La nota mínima para aprobar el examen será un 18 y la máxima posible será un 30. La nota se comunicará en Moodle y no en esse3 ya que no es un examen oficial. Esta nota harà la media con el II módulo de finales de mayo. Quien supere estas dos pruebas solo tendrá que hacer el oral en junio, septiembre o enero. Si solo se aprueba o solo se presenta en  una de las dos pruebas no oficiales  tendrá que repetir el examen oficial general de junio, septiembre o enero.</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D453"/>
    <w:multiLevelType w:val="singleLevel"/>
    <w:tmpl w:val="0498D453"/>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254B2"/>
    <w:rsid w:val="0004229A"/>
    <w:rsid w:val="00085239"/>
    <w:rsid w:val="000D7EB6"/>
    <w:rsid w:val="003468EC"/>
    <w:rsid w:val="00676751"/>
    <w:rsid w:val="00804AE0"/>
    <w:rsid w:val="009049C3"/>
    <w:rsid w:val="00C635FE"/>
    <w:rsid w:val="00C85005"/>
    <w:rsid w:val="00DE1A38"/>
    <w:rsid w:val="18047F26"/>
    <w:rsid w:val="31E65876"/>
    <w:rsid w:val="39C254B2"/>
    <w:rsid w:val="419C48A6"/>
    <w:rsid w:val="4D55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540</Words>
  <Characters>3084</Characters>
  <Lines>25</Lines>
  <Paragraphs>7</Paragraphs>
  <TotalTime>37</TotalTime>
  <ScaleCrop>false</ScaleCrop>
  <LinksUpToDate>false</LinksUpToDate>
  <CharactersWithSpaces>3617</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2021-01-03T15:23:00Z</dcterms:created>
  <dc:creator>danir</dc:creator>
  <cp:lastModifiedBy>Daniel Arribas Leal</cp:lastModifiedBy>
  <dcterms:modified xsi:type="dcterms:W3CDTF">2021-01-10T17:44:18Z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