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2D750" w14:textId="77777777" w:rsidR="00E61CE4" w:rsidRPr="00F71363" w:rsidRDefault="00E61CE4" w:rsidP="00455F93">
      <w:pPr>
        <w:shd w:val="clear" w:color="auto" w:fill="FFFFFF"/>
        <w:spacing w:after="240" w:line="360" w:lineRule="auto"/>
        <w:textAlignment w:val="top"/>
        <w:outlineLvl w:val="0"/>
        <w:rPr>
          <w:rFonts w:ascii="Cambria" w:eastAsia="Times New Roman" w:hAnsi="Cambria" w:cs="Times New Roman"/>
          <w:b/>
          <w:bCs/>
          <w:color w:val="000000"/>
          <w:kern w:val="36"/>
          <w:sz w:val="32"/>
          <w:szCs w:val="32"/>
          <w:lang w:eastAsia="it-IT"/>
        </w:rPr>
      </w:pPr>
      <w:r w:rsidRPr="00F71363">
        <w:rPr>
          <w:rFonts w:ascii="Cambria" w:eastAsia="Times New Roman" w:hAnsi="Cambria" w:cs="Times New Roman"/>
          <w:b/>
          <w:bCs/>
          <w:color w:val="000000"/>
          <w:kern w:val="36"/>
          <w:sz w:val="32"/>
          <w:szCs w:val="32"/>
          <w:lang w:eastAsia="it-IT"/>
        </w:rPr>
        <w:t xml:space="preserve">Esame di </w:t>
      </w:r>
      <w:proofErr w:type="spellStart"/>
      <w:r w:rsidRPr="00F71363">
        <w:rPr>
          <w:rFonts w:ascii="Cambria" w:eastAsia="Times New Roman" w:hAnsi="Cambria" w:cs="Times New Roman"/>
          <w:b/>
          <w:bCs/>
          <w:color w:val="000000"/>
          <w:kern w:val="36"/>
          <w:sz w:val="32"/>
          <w:szCs w:val="32"/>
          <w:lang w:eastAsia="it-IT"/>
        </w:rPr>
        <w:t>sim</w:t>
      </w:r>
      <w:proofErr w:type="spellEnd"/>
      <w:r w:rsidRPr="00F71363">
        <w:rPr>
          <w:rFonts w:ascii="Cambria" w:eastAsia="Times New Roman" w:hAnsi="Cambria" w:cs="Times New Roman"/>
          <w:b/>
          <w:bCs/>
          <w:color w:val="000000"/>
          <w:kern w:val="36"/>
          <w:sz w:val="32"/>
          <w:szCs w:val="32"/>
          <w:lang w:eastAsia="it-IT"/>
        </w:rPr>
        <w:t>. NL-IT 1</w:t>
      </w:r>
      <w:r w:rsidRPr="00F71363">
        <w:rPr>
          <w:rFonts w:ascii="Cambria" w:eastAsia="Times New Roman" w:hAnsi="Cambria" w:cs="Times New Roman"/>
          <w:b/>
          <w:bCs/>
          <w:color w:val="000000"/>
          <w:kern w:val="36"/>
          <w:sz w:val="32"/>
          <w:szCs w:val="32"/>
          <w:lang w:eastAsia="it-IT"/>
        </w:rPr>
        <w:tab/>
      </w:r>
      <w:r w:rsidRPr="00F71363">
        <w:rPr>
          <w:rFonts w:ascii="Cambria" w:eastAsia="Times New Roman" w:hAnsi="Cambria" w:cs="Times New Roman"/>
          <w:b/>
          <w:bCs/>
          <w:color w:val="000000"/>
          <w:kern w:val="36"/>
          <w:sz w:val="32"/>
          <w:szCs w:val="32"/>
          <w:lang w:eastAsia="it-IT"/>
        </w:rPr>
        <w:tab/>
        <w:t>Sessione di febbraio</w:t>
      </w:r>
      <w:r w:rsidRPr="00F71363">
        <w:rPr>
          <w:rFonts w:ascii="Cambria" w:eastAsia="Times New Roman" w:hAnsi="Cambria" w:cs="Times New Roman"/>
          <w:b/>
          <w:bCs/>
          <w:color w:val="000000"/>
          <w:kern w:val="36"/>
          <w:sz w:val="32"/>
          <w:szCs w:val="32"/>
          <w:lang w:eastAsia="it-IT"/>
        </w:rPr>
        <w:tab/>
      </w:r>
      <w:r w:rsidRPr="00F71363">
        <w:rPr>
          <w:rFonts w:ascii="Cambria" w:eastAsia="Times New Roman" w:hAnsi="Cambria" w:cs="Times New Roman"/>
          <w:b/>
          <w:bCs/>
          <w:color w:val="000000"/>
          <w:kern w:val="36"/>
          <w:sz w:val="32"/>
          <w:szCs w:val="32"/>
          <w:lang w:eastAsia="it-IT"/>
        </w:rPr>
        <w:tab/>
      </w:r>
      <w:r w:rsidRPr="00F71363">
        <w:rPr>
          <w:rFonts w:ascii="Cambria" w:eastAsia="Times New Roman" w:hAnsi="Cambria" w:cs="Times New Roman"/>
          <w:b/>
          <w:bCs/>
          <w:color w:val="000000"/>
          <w:kern w:val="36"/>
          <w:sz w:val="32"/>
          <w:szCs w:val="32"/>
          <w:lang w:eastAsia="it-IT"/>
        </w:rPr>
        <w:tab/>
      </w:r>
      <w:r w:rsidRPr="00F71363">
        <w:rPr>
          <w:rFonts w:ascii="Cambria" w:eastAsia="Times New Roman" w:hAnsi="Cambria" w:cs="Times New Roman"/>
          <w:b/>
          <w:bCs/>
          <w:color w:val="000000"/>
          <w:kern w:val="36"/>
          <w:sz w:val="32"/>
          <w:szCs w:val="32"/>
          <w:lang w:eastAsia="it-IT"/>
        </w:rPr>
        <w:tab/>
        <w:t>A.A. 2014-2015</w:t>
      </w:r>
    </w:p>
    <w:p w14:paraId="1BCAE59E" w14:textId="77777777" w:rsidR="001B2C45" w:rsidRPr="00F71363" w:rsidRDefault="001B2C45" w:rsidP="00455F93">
      <w:pPr>
        <w:shd w:val="clear" w:color="auto" w:fill="FFFFFF"/>
        <w:spacing w:after="240" w:line="360" w:lineRule="auto"/>
        <w:textAlignment w:val="top"/>
        <w:outlineLvl w:val="0"/>
        <w:rPr>
          <w:rFonts w:ascii="Cambria" w:eastAsia="Times New Roman" w:hAnsi="Cambria" w:cs="Times New Roman"/>
          <w:b/>
          <w:bCs/>
          <w:color w:val="000000"/>
          <w:kern w:val="36"/>
          <w:sz w:val="32"/>
          <w:szCs w:val="32"/>
          <w:lang w:val="nl-NL" w:eastAsia="it-IT"/>
        </w:rPr>
      </w:pPr>
      <w:r w:rsidRPr="00F71363">
        <w:rPr>
          <w:rFonts w:ascii="Cambria" w:eastAsia="Times New Roman" w:hAnsi="Cambria" w:cs="Times New Roman"/>
          <w:b/>
          <w:bCs/>
          <w:color w:val="000000"/>
          <w:kern w:val="36"/>
          <w:sz w:val="32"/>
          <w:szCs w:val="32"/>
          <w:lang w:val="nl-NL" w:eastAsia="it-IT"/>
        </w:rPr>
        <w:t>Voor je 18e niet drinken nieuwe sociale norm</w:t>
      </w:r>
    </w:p>
    <w:p w14:paraId="51D791CC" w14:textId="77777777" w:rsidR="001B2C45" w:rsidRPr="00F71363" w:rsidRDefault="001B2C45" w:rsidP="00455F93">
      <w:pPr>
        <w:shd w:val="clear" w:color="auto" w:fill="FFFFFF"/>
        <w:spacing w:after="300" w:line="360" w:lineRule="auto"/>
        <w:textAlignment w:val="top"/>
        <w:rPr>
          <w:rFonts w:ascii="Cambria" w:eastAsia="Times New Roman" w:hAnsi="Cambria" w:cs="Times New Roman"/>
          <w:color w:val="535353"/>
          <w:sz w:val="32"/>
          <w:szCs w:val="32"/>
          <w:lang w:val="nl-NL" w:eastAsia="it-IT"/>
        </w:rPr>
      </w:pPr>
      <w:r w:rsidRPr="00F71363">
        <w:rPr>
          <w:rFonts w:ascii="Cambria" w:eastAsia="Times New Roman" w:hAnsi="Cambria" w:cs="Times New Roman"/>
          <w:color w:val="535353"/>
          <w:sz w:val="32"/>
          <w:szCs w:val="32"/>
          <w:lang w:val="nl-NL" w:eastAsia="it-IT"/>
        </w:rPr>
        <w:t>Toespraak | 07-03-2013</w:t>
      </w:r>
    </w:p>
    <w:p w14:paraId="5601302D" w14:textId="77777777" w:rsidR="001B2C45" w:rsidRPr="00F71363" w:rsidRDefault="001B2C45" w:rsidP="00455F93">
      <w:pPr>
        <w:shd w:val="clear" w:color="auto" w:fill="FFFFFF"/>
        <w:spacing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‘Het zou normaler moeten zijn dat je voor je 18</w:t>
      </w:r>
      <w:r w:rsidRPr="00F71363">
        <w:rPr>
          <w:rFonts w:ascii="Cambria" w:eastAsia="Times New Roman" w:hAnsi="Cambria" w:cs="Times New Roman"/>
          <w:color w:val="000000"/>
          <w:sz w:val="32"/>
          <w:szCs w:val="32"/>
          <w:vertAlign w:val="superscript"/>
          <w:lang w:val="nl-NL" w:eastAsia="it-IT"/>
        </w:rPr>
        <w:t>e</w:t>
      </w:r>
      <w:r w:rsidRPr="00F71363">
        <w:rPr>
          <w:rFonts w:ascii="Cambria" w:eastAsia="Times New Roman" w:hAnsi="Cambria" w:cs="Times New Roman"/>
          <w:color w:val="000000"/>
          <w:sz w:val="32"/>
          <w:szCs w:val="32"/>
          <w:lang w:val="nl-NL" w:eastAsia="it-IT"/>
        </w:rPr>
        <w:t xml:space="preserve"> niet drinkt. Als we gezamenlijk die sociale norm kunnen krijgen, dan kijken we ook anders tegen </w:t>
      </w:r>
      <w:commentRangeStart w:id="0"/>
      <w:r w:rsidRPr="00F71363">
        <w:rPr>
          <w:rFonts w:ascii="Cambria" w:eastAsia="Times New Roman" w:hAnsi="Cambria" w:cs="Times New Roman"/>
          <w:color w:val="000000"/>
          <w:sz w:val="32"/>
          <w:szCs w:val="32"/>
          <w:lang w:val="nl-NL" w:eastAsia="it-IT"/>
        </w:rPr>
        <w:t>naleving</w:t>
      </w:r>
      <w:commentRangeEnd w:id="0"/>
      <w:r w:rsidR="00ED7CB1" w:rsidRPr="00F71363">
        <w:rPr>
          <w:rStyle w:val="Rimandocommento"/>
          <w:rFonts w:ascii="Cambria" w:hAnsi="Cambria"/>
        </w:rPr>
        <w:commentReference w:id="0"/>
      </w:r>
      <w:r w:rsidRPr="00F71363">
        <w:rPr>
          <w:rFonts w:ascii="Cambria" w:eastAsia="Times New Roman" w:hAnsi="Cambria" w:cs="Times New Roman"/>
          <w:color w:val="000000"/>
          <w:sz w:val="32"/>
          <w:szCs w:val="32"/>
          <w:lang w:val="nl-NL" w:eastAsia="it-IT"/>
        </w:rPr>
        <w:t xml:space="preserve"> aan.’ Dat zei staatssecreta</w:t>
      </w:r>
      <w:r w:rsidR="004B4329" w:rsidRPr="00F71363">
        <w:rPr>
          <w:rFonts w:ascii="Cambria" w:eastAsia="Times New Roman" w:hAnsi="Cambria" w:cs="Times New Roman"/>
          <w:color w:val="000000"/>
          <w:sz w:val="32"/>
          <w:szCs w:val="32"/>
          <w:lang w:val="nl-NL" w:eastAsia="it-IT"/>
        </w:rPr>
        <w:t xml:space="preserve">ris Van Rijn tijdens de </w:t>
      </w:r>
      <w:r w:rsidRPr="00F71363">
        <w:rPr>
          <w:rFonts w:ascii="Cambria" w:eastAsia="Times New Roman" w:hAnsi="Cambria" w:cs="Times New Roman"/>
          <w:color w:val="000000"/>
          <w:sz w:val="32"/>
          <w:szCs w:val="32"/>
          <w:lang w:val="nl-NL" w:eastAsia="it-IT"/>
        </w:rPr>
        <w:t>conferentie Noord-Holland-Noord Jeugd, Alcohol en Drugs op 7 maart 2013 in Heerhugowaard.</w:t>
      </w:r>
    </w:p>
    <w:p w14:paraId="06A20BDD" w14:textId="77777777" w:rsidR="006B596D" w:rsidRPr="00F71363" w:rsidRDefault="006B596D" w:rsidP="00455F93">
      <w:pPr>
        <w:shd w:val="clear" w:color="auto" w:fill="FFFFFF"/>
        <w:spacing w:line="360" w:lineRule="auto"/>
        <w:textAlignment w:val="top"/>
        <w:rPr>
          <w:rFonts w:ascii="Cambria" w:eastAsia="Times New Roman" w:hAnsi="Cambria" w:cs="Times New Roman"/>
          <w:color w:val="000000"/>
          <w:sz w:val="32"/>
          <w:szCs w:val="32"/>
          <w:lang w:val="nl-NL" w:eastAsia="it-IT"/>
        </w:rPr>
      </w:pPr>
    </w:p>
    <w:p w14:paraId="11ADC4C7"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Dames en heren,</w:t>
      </w:r>
    </w:p>
    <w:p w14:paraId="5262AF34" w14:textId="7A3F84BA"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Dank u wel dat ik hier in </w:t>
      </w:r>
      <w:r w:rsidRPr="00B71971">
        <w:rPr>
          <w:rFonts w:ascii="Cambria" w:eastAsia="Times New Roman" w:hAnsi="Cambria" w:cs="Times New Roman"/>
          <w:b/>
          <w:color w:val="000000"/>
          <w:sz w:val="32"/>
          <w:szCs w:val="32"/>
          <w:lang w:val="nl-NL" w:eastAsia="it-IT"/>
        </w:rPr>
        <w:t>H</w:t>
      </w:r>
      <w:r w:rsidR="004B4329" w:rsidRPr="00B71971">
        <w:rPr>
          <w:rFonts w:ascii="Cambria" w:eastAsia="Times New Roman" w:hAnsi="Cambria" w:cs="Times New Roman"/>
          <w:b/>
          <w:color w:val="000000"/>
          <w:sz w:val="32"/>
          <w:szCs w:val="32"/>
          <w:lang w:val="nl-NL" w:eastAsia="it-IT"/>
        </w:rPr>
        <w:t>eerhugowaard</w:t>
      </w:r>
      <w:r w:rsidR="004B4329" w:rsidRPr="00F71363">
        <w:rPr>
          <w:rFonts w:ascii="Cambria" w:eastAsia="Times New Roman" w:hAnsi="Cambria" w:cs="Times New Roman"/>
          <w:color w:val="000000"/>
          <w:sz w:val="32"/>
          <w:szCs w:val="32"/>
          <w:lang w:val="nl-NL" w:eastAsia="it-IT"/>
        </w:rPr>
        <w:t xml:space="preserve"> tijdens uw </w:t>
      </w:r>
      <w:r w:rsidRPr="00F71363">
        <w:rPr>
          <w:rFonts w:ascii="Cambria" w:eastAsia="Times New Roman" w:hAnsi="Cambria" w:cs="Times New Roman"/>
          <w:color w:val="000000"/>
          <w:sz w:val="32"/>
          <w:szCs w:val="32"/>
          <w:lang w:val="nl-NL" w:eastAsia="it-IT"/>
        </w:rPr>
        <w:t xml:space="preserve">conferentie </w:t>
      </w:r>
      <w:r w:rsidRPr="00B71971">
        <w:rPr>
          <w:rFonts w:ascii="Cambria" w:eastAsia="Times New Roman" w:hAnsi="Cambria" w:cs="Times New Roman"/>
          <w:i/>
          <w:color w:val="000000"/>
          <w:sz w:val="32"/>
          <w:szCs w:val="32"/>
          <w:lang w:val="nl-NL" w:eastAsia="it-IT"/>
        </w:rPr>
        <w:t>Jeugd, Alcohol en Drugs</w:t>
      </w:r>
      <w:r w:rsidRPr="00F71363">
        <w:rPr>
          <w:rFonts w:ascii="Cambria" w:eastAsia="Times New Roman" w:hAnsi="Cambria" w:cs="Times New Roman"/>
          <w:color w:val="000000"/>
          <w:sz w:val="32"/>
          <w:szCs w:val="32"/>
          <w:lang w:val="nl-NL" w:eastAsia="it-IT"/>
        </w:rPr>
        <w:t xml:space="preserve"> </w:t>
      </w:r>
      <w:r w:rsidR="000669D8" w:rsidRPr="00F71363">
        <w:rPr>
          <w:rFonts w:ascii="Cambria" w:eastAsia="Times New Roman" w:hAnsi="Cambria" w:cs="Times New Roman"/>
          <w:color w:val="000000"/>
          <w:sz w:val="32"/>
          <w:szCs w:val="32"/>
          <w:lang w:val="nl-NL" w:eastAsia="it-IT"/>
        </w:rPr>
        <w:t xml:space="preserve">aanwezig </w:t>
      </w:r>
      <w:r w:rsidRPr="00F71363">
        <w:rPr>
          <w:rFonts w:ascii="Cambria" w:eastAsia="Times New Roman" w:hAnsi="Cambria" w:cs="Times New Roman"/>
          <w:color w:val="000000"/>
          <w:sz w:val="32"/>
          <w:szCs w:val="32"/>
          <w:lang w:val="nl-NL" w:eastAsia="it-IT"/>
        </w:rPr>
        <w:t>mag zijn om te zien wat er al bereikt is en wat er nog bereikt moet worden.</w:t>
      </w:r>
    </w:p>
    <w:p w14:paraId="2EE83E79" w14:textId="38566785" w:rsidR="001B2C45" w:rsidRPr="00F71363" w:rsidRDefault="004B4329"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Ik ben hier bij de </w:t>
      </w:r>
      <w:r w:rsidR="001B2C45" w:rsidRPr="00F71363">
        <w:rPr>
          <w:rFonts w:ascii="Cambria" w:eastAsia="Times New Roman" w:hAnsi="Cambria" w:cs="Times New Roman"/>
          <w:color w:val="000000"/>
          <w:sz w:val="32"/>
          <w:szCs w:val="32"/>
          <w:lang w:val="nl-NL" w:eastAsia="it-IT"/>
        </w:rPr>
        <w:t>conferentie over Jeugd, Alcohol en drug</w:t>
      </w:r>
      <w:r w:rsidR="0088092A" w:rsidRPr="00F71363">
        <w:rPr>
          <w:rFonts w:ascii="Cambria" w:eastAsia="Times New Roman" w:hAnsi="Cambria" w:cs="Times New Roman"/>
          <w:color w:val="000000"/>
          <w:sz w:val="32"/>
          <w:szCs w:val="32"/>
          <w:lang w:val="nl-NL" w:eastAsia="it-IT"/>
        </w:rPr>
        <w:t>s</w:t>
      </w:r>
      <w:r w:rsidR="001B2C45" w:rsidRPr="00F71363">
        <w:rPr>
          <w:rFonts w:ascii="Cambria" w:eastAsia="Times New Roman" w:hAnsi="Cambria" w:cs="Times New Roman"/>
          <w:color w:val="000000"/>
          <w:sz w:val="32"/>
          <w:szCs w:val="32"/>
          <w:lang w:val="nl-NL" w:eastAsia="it-IT"/>
        </w:rPr>
        <w:t xml:space="preserve"> omdat ik onder de indruk ben van de manier waarop u zich inzet om ervoor te zorgen dat minder jongeren drank of drugs gebruiken. Of er in ieder geval pas op latere leeftijd mee beginnen. </w:t>
      </w:r>
    </w:p>
    <w:p w14:paraId="1EB186F8" w14:textId="77777777" w:rsidR="001B2C45" w:rsidRPr="00F71363" w:rsidRDefault="004B4329"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U bent </w:t>
      </w:r>
      <w:r w:rsidR="001B2C45" w:rsidRPr="00F71363">
        <w:rPr>
          <w:rFonts w:ascii="Cambria" w:eastAsia="Times New Roman" w:hAnsi="Cambria" w:cs="Times New Roman"/>
          <w:color w:val="000000"/>
          <w:sz w:val="32"/>
          <w:szCs w:val="32"/>
          <w:lang w:val="nl-NL" w:eastAsia="it-IT"/>
        </w:rPr>
        <w:t xml:space="preserve"> al een tijd bezig om daar iets aan te doen. En met goede resultaten, heb ik begrepen. Maar samen sta je altijd sterker dan alleen. Het is echt indrukwekkend en een voorbeeld voor het land </w:t>
      </w:r>
      <w:commentRangeStart w:id="1"/>
      <w:r w:rsidR="001B2C45" w:rsidRPr="00F71363">
        <w:rPr>
          <w:rFonts w:ascii="Cambria" w:eastAsia="Times New Roman" w:hAnsi="Cambria" w:cs="Times New Roman"/>
          <w:color w:val="000000"/>
          <w:sz w:val="32"/>
          <w:szCs w:val="32"/>
          <w:lang w:val="nl-NL" w:eastAsia="it-IT"/>
        </w:rPr>
        <w:t xml:space="preserve">dat u elkaar hebt opgezocht. </w:t>
      </w:r>
      <w:commentRangeEnd w:id="1"/>
      <w:r w:rsidR="00ED7CB1" w:rsidRPr="00F71363">
        <w:rPr>
          <w:rStyle w:val="Rimandocommento"/>
          <w:rFonts w:ascii="Cambria" w:hAnsi="Cambria"/>
        </w:rPr>
        <w:commentReference w:id="1"/>
      </w:r>
      <w:commentRangeStart w:id="2"/>
      <w:r w:rsidR="001B2C45" w:rsidRPr="00F71363">
        <w:rPr>
          <w:rFonts w:ascii="Cambria" w:eastAsia="Times New Roman" w:hAnsi="Cambria" w:cs="Times New Roman"/>
          <w:color w:val="000000"/>
          <w:sz w:val="32"/>
          <w:szCs w:val="32"/>
          <w:lang w:val="nl-NL" w:eastAsia="it-IT"/>
        </w:rPr>
        <w:t xml:space="preserve">Maar liefst </w:t>
      </w:r>
      <w:commentRangeEnd w:id="2"/>
      <w:r w:rsidR="00EC5721">
        <w:rPr>
          <w:rStyle w:val="Rimandocommento"/>
        </w:rPr>
        <w:commentReference w:id="2"/>
      </w:r>
      <w:r w:rsidR="001B2C45" w:rsidRPr="00F71363">
        <w:rPr>
          <w:rFonts w:ascii="Cambria" w:eastAsia="Times New Roman" w:hAnsi="Cambria" w:cs="Times New Roman"/>
          <w:color w:val="000000"/>
          <w:sz w:val="32"/>
          <w:szCs w:val="32"/>
          <w:lang w:val="nl-NL" w:eastAsia="it-IT"/>
        </w:rPr>
        <w:t xml:space="preserve">19 gemeenten hebben de handen </w:t>
      </w:r>
      <w:r w:rsidR="001B2C45" w:rsidRPr="00F71363">
        <w:rPr>
          <w:rFonts w:ascii="Cambria" w:eastAsia="Times New Roman" w:hAnsi="Cambria" w:cs="Times New Roman"/>
          <w:color w:val="000000"/>
          <w:sz w:val="32"/>
          <w:szCs w:val="32"/>
          <w:lang w:val="nl-NL" w:eastAsia="it-IT"/>
        </w:rPr>
        <w:lastRenderedPageBreak/>
        <w:t xml:space="preserve">ineen geslagen om </w:t>
      </w:r>
      <w:commentRangeStart w:id="3"/>
      <w:r w:rsidR="001B2C45" w:rsidRPr="00F71363">
        <w:rPr>
          <w:rFonts w:ascii="Cambria" w:eastAsia="Times New Roman" w:hAnsi="Cambria" w:cs="Times New Roman"/>
          <w:color w:val="000000"/>
          <w:sz w:val="32"/>
          <w:szCs w:val="32"/>
          <w:lang w:val="nl-NL" w:eastAsia="it-IT"/>
        </w:rPr>
        <w:t>samen op te trekken</w:t>
      </w:r>
      <w:commentRangeEnd w:id="3"/>
      <w:r w:rsidR="00ED7CB1" w:rsidRPr="00F71363">
        <w:rPr>
          <w:rStyle w:val="Rimandocommento"/>
          <w:rFonts w:ascii="Cambria" w:hAnsi="Cambria"/>
        </w:rPr>
        <w:commentReference w:id="3"/>
      </w:r>
      <w:r w:rsidR="001B2C45" w:rsidRPr="00F71363">
        <w:rPr>
          <w:rFonts w:ascii="Cambria" w:eastAsia="Times New Roman" w:hAnsi="Cambria" w:cs="Times New Roman"/>
          <w:color w:val="000000"/>
          <w:sz w:val="32"/>
          <w:szCs w:val="32"/>
          <w:lang w:val="nl-NL" w:eastAsia="it-IT"/>
        </w:rPr>
        <w:t>. En vandaag gaat u er officieel mee beginnen. En wat ik nou zo mooi vind, is dat het om een integrale aanpak gaat.</w:t>
      </w:r>
    </w:p>
    <w:p w14:paraId="1B9397DC" w14:textId="0D2D9669"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Niet alleen omdat wordt ingezet op het voorkomen van zowel alcohol- als drugsgebruik onder jongeren. Maar ook omdat de relatie wordt gelegd met gezondheid én veiligheid. Waarom is dat belangrijk? Dat is belangrijk omdat het bekend is dat roken en drinken op jonge leeftijd de gezondheid behoorlijk kan schaden –denk aan </w:t>
      </w:r>
      <w:commentRangeStart w:id="4"/>
      <w:r w:rsidRPr="00F71363">
        <w:rPr>
          <w:rFonts w:ascii="Cambria" w:eastAsia="Times New Roman" w:hAnsi="Cambria" w:cs="Times New Roman"/>
          <w:color w:val="000000"/>
          <w:sz w:val="32"/>
          <w:szCs w:val="32"/>
          <w:lang w:val="nl-NL" w:eastAsia="it-IT"/>
        </w:rPr>
        <w:t>hersenbeschadiging</w:t>
      </w:r>
      <w:commentRangeEnd w:id="4"/>
      <w:r w:rsidR="00891E4F" w:rsidRPr="00F71363">
        <w:rPr>
          <w:rStyle w:val="Rimandocommento"/>
          <w:rFonts w:ascii="Cambria" w:hAnsi="Cambria"/>
        </w:rPr>
        <w:commentReference w:id="4"/>
      </w:r>
      <w:r w:rsidRPr="00F71363">
        <w:rPr>
          <w:rFonts w:ascii="Cambria" w:eastAsia="Times New Roman" w:hAnsi="Cambria" w:cs="Times New Roman"/>
          <w:color w:val="000000"/>
          <w:sz w:val="32"/>
          <w:szCs w:val="32"/>
          <w:lang w:val="nl-NL" w:eastAsia="it-IT"/>
        </w:rPr>
        <w:t>- en dat</w:t>
      </w:r>
      <w:r w:rsidR="004B4329" w:rsidRPr="00F71363">
        <w:rPr>
          <w:rFonts w:ascii="Cambria" w:eastAsia="Times New Roman" w:hAnsi="Cambria" w:cs="Times New Roman"/>
          <w:color w:val="000000"/>
          <w:sz w:val="32"/>
          <w:szCs w:val="32"/>
          <w:lang w:val="nl-NL" w:eastAsia="it-IT"/>
        </w:rPr>
        <w:t xml:space="preserve"> het de verslaving </w:t>
      </w:r>
      <w:r w:rsidRPr="00F71363">
        <w:rPr>
          <w:rFonts w:ascii="Cambria" w:eastAsia="Times New Roman" w:hAnsi="Cambria" w:cs="Times New Roman"/>
          <w:color w:val="000000"/>
          <w:sz w:val="32"/>
          <w:szCs w:val="32"/>
          <w:lang w:val="nl-NL" w:eastAsia="it-IT"/>
        </w:rPr>
        <w:t xml:space="preserve">op latere leeftijd echt vergroot. En een groot deel van de </w:t>
      </w:r>
      <w:commentRangeStart w:id="5"/>
      <w:r w:rsidRPr="00F71363">
        <w:rPr>
          <w:rFonts w:ascii="Cambria" w:eastAsia="Times New Roman" w:hAnsi="Cambria" w:cs="Times New Roman"/>
          <w:color w:val="000000"/>
          <w:sz w:val="32"/>
          <w:szCs w:val="32"/>
          <w:lang w:val="nl-NL" w:eastAsia="it-IT"/>
        </w:rPr>
        <w:t xml:space="preserve">overlast </w:t>
      </w:r>
      <w:commentRangeEnd w:id="5"/>
      <w:r w:rsidR="002E0784" w:rsidRPr="00F71363">
        <w:rPr>
          <w:rStyle w:val="Rimandocommento"/>
          <w:rFonts w:ascii="Cambria" w:hAnsi="Cambria"/>
        </w:rPr>
        <w:commentReference w:id="5"/>
      </w:r>
      <w:r w:rsidRPr="00F71363">
        <w:rPr>
          <w:rFonts w:ascii="Cambria" w:eastAsia="Times New Roman" w:hAnsi="Cambria" w:cs="Times New Roman"/>
          <w:color w:val="000000"/>
          <w:sz w:val="32"/>
          <w:szCs w:val="32"/>
          <w:lang w:val="nl-NL" w:eastAsia="it-IT"/>
        </w:rPr>
        <w:t>van jongeren op straat is soms het gevolg van drugsgebruik, maar veel vaker van drank. Investeren in alcoholpreventie komt daarom de gezondheid en de veiligheid ten goede. Da</w:t>
      </w:r>
      <w:r w:rsidR="00B04090">
        <w:rPr>
          <w:rFonts w:ascii="Cambria" w:eastAsia="Times New Roman" w:hAnsi="Cambria" w:cs="Times New Roman"/>
          <w:color w:val="000000"/>
          <w:sz w:val="32"/>
          <w:szCs w:val="32"/>
          <w:lang w:val="nl-NL" w:eastAsia="it-IT"/>
        </w:rPr>
        <w:t>t moet dan natuurlijk ook terug</w:t>
      </w:r>
      <w:r w:rsidRPr="00F71363">
        <w:rPr>
          <w:rFonts w:ascii="Cambria" w:eastAsia="Times New Roman" w:hAnsi="Cambria" w:cs="Times New Roman"/>
          <w:color w:val="000000"/>
          <w:sz w:val="32"/>
          <w:szCs w:val="32"/>
          <w:lang w:val="nl-NL" w:eastAsia="it-IT"/>
        </w:rPr>
        <w:t>komen in lokaal alcoholbeleid. En dat doet u ook.</w:t>
      </w:r>
    </w:p>
    <w:p w14:paraId="08359C81"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commentRangeStart w:id="6"/>
      <w:r w:rsidRPr="00F71363">
        <w:rPr>
          <w:rFonts w:ascii="Cambria" w:eastAsia="Times New Roman" w:hAnsi="Cambria" w:cs="Times New Roman"/>
          <w:color w:val="000000"/>
          <w:sz w:val="32"/>
          <w:szCs w:val="32"/>
          <w:lang w:val="nl-NL" w:eastAsia="it-IT"/>
        </w:rPr>
        <w:t xml:space="preserve">Want u heeft een mooie ambitie geformuleerd voor uw gezamenlijke aanpak en </w:t>
      </w:r>
      <w:r w:rsidR="004B4329" w:rsidRPr="00F71363">
        <w:rPr>
          <w:rFonts w:ascii="Cambria" w:eastAsia="Times New Roman" w:hAnsi="Cambria" w:cs="Times New Roman"/>
          <w:color w:val="000000"/>
          <w:sz w:val="32"/>
          <w:szCs w:val="32"/>
          <w:lang w:val="nl-NL" w:eastAsia="it-IT"/>
        </w:rPr>
        <w:t xml:space="preserve">u heeft </w:t>
      </w:r>
      <w:r w:rsidRPr="00F71363">
        <w:rPr>
          <w:rFonts w:ascii="Cambria" w:eastAsia="Times New Roman" w:hAnsi="Cambria" w:cs="Times New Roman"/>
          <w:color w:val="000000"/>
          <w:sz w:val="32"/>
          <w:szCs w:val="32"/>
          <w:lang w:val="nl-NL" w:eastAsia="it-IT"/>
        </w:rPr>
        <w:t>ook te behalen resultaten benoemd:</w:t>
      </w:r>
      <w:commentRangeEnd w:id="6"/>
      <w:r w:rsidR="00033595" w:rsidRPr="00F71363">
        <w:rPr>
          <w:rStyle w:val="Rimandocommento"/>
          <w:rFonts w:ascii="Cambria" w:hAnsi="Cambria"/>
        </w:rPr>
        <w:commentReference w:id="6"/>
      </w:r>
    </w:p>
    <w:p w14:paraId="0BC1C294" w14:textId="77777777" w:rsidR="001B2C45" w:rsidRPr="00F71363" w:rsidRDefault="001B2C45" w:rsidP="00455F93">
      <w:pPr>
        <w:numPr>
          <w:ilvl w:val="0"/>
          <w:numId w:val="1"/>
        </w:numPr>
        <w:shd w:val="clear" w:color="auto" w:fill="FFFFFF"/>
        <w:spacing w:before="48" w:after="48" w:line="360" w:lineRule="auto"/>
        <w:ind w:left="0"/>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een hogere leeftijd waarop jongeren beginnen met drinken;</w:t>
      </w:r>
    </w:p>
    <w:p w14:paraId="235266B5" w14:textId="77777777" w:rsidR="001B2C45" w:rsidRPr="00F71363" w:rsidRDefault="001B2C45" w:rsidP="00455F93">
      <w:pPr>
        <w:numPr>
          <w:ilvl w:val="0"/>
          <w:numId w:val="1"/>
        </w:numPr>
        <w:shd w:val="clear" w:color="auto" w:fill="FFFFFF"/>
        <w:spacing w:before="48" w:after="48" w:line="360" w:lineRule="auto"/>
        <w:ind w:left="0"/>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een afname van het aantal alcoholdrinkende jongeren;</w:t>
      </w:r>
    </w:p>
    <w:p w14:paraId="2B3AF769" w14:textId="77777777" w:rsidR="001B2C45" w:rsidRPr="00F71363" w:rsidRDefault="001B2C45" w:rsidP="00455F93">
      <w:pPr>
        <w:numPr>
          <w:ilvl w:val="0"/>
          <w:numId w:val="1"/>
        </w:numPr>
        <w:shd w:val="clear" w:color="auto" w:fill="FFFFFF"/>
        <w:spacing w:before="48" w:after="48" w:line="360" w:lineRule="auto"/>
        <w:ind w:left="0"/>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toenemende </w:t>
      </w:r>
      <w:commentRangeStart w:id="7"/>
      <w:r w:rsidRPr="00F71363">
        <w:rPr>
          <w:rFonts w:ascii="Cambria" w:eastAsia="Times New Roman" w:hAnsi="Cambria" w:cs="Times New Roman"/>
          <w:color w:val="000000"/>
          <w:sz w:val="32"/>
          <w:szCs w:val="32"/>
          <w:lang w:val="nl-NL" w:eastAsia="it-IT"/>
        </w:rPr>
        <w:t>bewustwording</w:t>
      </w:r>
      <w:commentRangeEnd w:id="7"/>
      <w:r w:rsidR="002B34A5" w:rsidRPr="00F71363">
        <w:rPr>
          <w:rStyle w:val="Rimandocommento"/>
          <w:rFonts w:ascii="Cambria" w:hAnsi="Cambria"/>
        </w:rPr>
        <w:commentReference w:id="7"/>
      </w:r>
      <w:r w:rsidRPr="00F71363">
        <w:rPr>
          <w:rFonts w:ascii="Cambria" w:eastAsia="Times New Roman" w:hAnsi="Cambria" w:cs="Times New Roman"/>
          <w:color w:val="000000"/>
          <w:sz w:val="32"/>
          <w:szCs w:val="32"/>
          <w:lang w:val="nl-NL" w:eastAsia="it-IT"/>
        </w:rPr>
        <w:t xml:space="preserve"> bij voornamelijk de ouders, en </w:t>
      </w:r>
    </w:p>
    <w:p w14:paraId="10323FD4" w14:textId="44A5A08D" w:rsidR="001B2C45" w:rsidRPr="00F71363" w:rsidRDefault="001B2C45" w:rsidP="00455F93">
      <w:pPr>
        <w:numPr>
          <w:ilvl w:val="0"/>
          <w:numId w:val="1"/>
        </w:numPr>
        <w:shd w:val="clear" w:color="auto" w:fill="FFFFFF"/>
        <w:spacing w:before="48" w:after="48" w:line="360" w:lineRule="auto"/>
        <w:ind w:left="0"/>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groeiende inspanningen bij de alcoholverstrekkers om de naleving van de wetgeving te verbeteren.</w:t>
      </w:r>
      <w:bookmarkStart w:id="8" w:name="_GoBack"/>
      <w:bookmarkEnd w:id="8"/>
    </w:p>
    <w:p w14:paraId="210D1C30" w14:textId="77777777" w:rsidR="00A36307" w:rsidRPr="00F71363" w:rsidRDefault="00A36307" w:rsidP="00A36307">
      <w:pPr>
        <w:shd w:val="clear" w:color="auto" w:fill="FFFFFF"/>
        <w:spacing w:before="48" w:after="48" w:line="360" w:lineRule="auto"/>
        <w:textAlignment w:val="top"/>
        <w:rPr>
          <w:rFonts w:ascii="Cambria" w:eastAsia="Times New Roman" w:hAnsi="Cambria" w:cs="Times New Roman"/>
          <w:color w:val="000000"/>
          <w:sz w:val="32"/>
          <w:szCs w:val="32"/>
          <w:lang w:val="nl-NL" w:eastAsia="it-IT"/>
        </w:rPr>
      </w:pPr>
    </w:p>
    <w:p w14:paraId="72C762D5"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lastRenderedPageBreak/>
        <w:t>En om die resultaten te behalen, betrekt u eigenlijk iedereen die een rol kan en moet spelen om te voorkomen dat jongeren alcohol gaan drinken.</w:t>
      </w:r>
    </w:p>
    <w:p w14:paraId="662775C5"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Het gaat er immers om dat iedere partij op zijn eigen terrein en binnen zijn eigen mogelijkheden een bijdrage levert. En daarbij heeft iedereen de verantwoordelijkheid om te laten zien dat het niet goed is voor jongeren om alcohol te drinken. Ouders, school, sportverenigingen, </w:t>
      </w:r>
      <w:commentRangeStart w:id="9"/>
      <w:r w:rsidRPr="00F71363">
        <w:rPr>
          <w:rFonts w:ascii="Cambria" w:eastAsia="Times New Roman" w:hAnsi="Cambria" w:cs="Times New Roman"/>
          <w:color w:val="000000"/>
          <w:sz w:val="32"/>
          <w:szCs w:val="32"/>
          <w:lang w:val="nl-NL" w:eastAsia="it-IT"/>
        </w:rPr>
        <w:t>buurthuizen</w:t>
      </w:r>
      <w:commentRangeEnd w:id="9"/>
      <w:r w:rsidR="002B34A5" w:rsidRPr="00F71363">
        <w:rPr>
          <w:rStyle w:val="Rimandocommento"/>
          <w:rFonts w:ascii="Cambria" w:hAnsi="Cambria"/>
        </w:rPr>
        <w:commentReference w:id="9"/>
      </w:r>
      <w:r w:rsidRPr="00F71363">
        <w:rPr>
          <w:rFonts w:ascii="Cambria" w:eastAsia="Times New Roman" w:hAnsi="Cambria" w:cs="Times New Roman"/>
          <w:color w:val="000000"/>
          <w:sz w:val="32"/>
          <w:szCs w:val="32"/>
          <w:lang w:val="nl-NL" w:eastAsia="it-IT"/>
        </w:rPr>
        <w:t xml:space="preserve">, supermarkten, </w:t>
      </w:r>
      <w:commentRangeStart w:id="10"/>
      <w:r w:rsidRPr="00F71363">
        <w:rPr>
          <w:rFonts w:ascii="Cambria" w:eastAsia="Times New Roman" w:hAnsi="Cambria" w:cs="Times New Roman"/>
          <w:color w:val="000000"/>
          <w:sz w:val="32"/>
          <w:szCs w:val="32"/>
          <w:lang w:val="nl-NL" w:eastAsia="it-IT"/>
        </w:rPr>
        <w:t>horeca</w:t>
      </w:r>
      <w:commentRangeEnd w:id="10"/>
      <w:r w:rsidR="002B34A5" w:rsidRPr="00F71363">
        <w:rPr>
          <w:rStyle w:val="Rimandocommento"/>
          <w:rFonts w:ascii="Cambria" w:hAnsi="Cambria"/>
        </w:rPr>
        <w:commentReference w:id="10"/>
      </w:r>
      <w:r w:rsidRPr="00F71363">
        <w:rPr>
          <w:rFonts w:ascii="Cambria" w:eastAsia="Times New Roman" w:hAnsi="Cambria" w:cs="Times New Roman"/>
          <w:color w:val="000000"/>
          <w:sz w:val="32"/>
          <w:szCs w:val="32"/>
          <w:lang w:val="nl-NL" w:eastAsia="it-IT"/>
        </w:rPr>
        <w:t xml:space="preserve"> en ga zo maar door.</w:t>
      </w:r>
    </w:p>
    <w:p w14:paraId="12DDF217"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Op dit moment is de wettelijke leeftijdsgrens voor de verkoop en het in bezit hebben van drank 16 jaar. Maar dat gaat veranderen. Want afgelopen week stemde de Tweede Kamer in met de verhoging van de leeftijdsgrens naar 18 jaar.</w:t>
      </w:r>
      <w:r w:rsidR="004B4329" w:rsidRPr="00F71363">
        <w:rPr>
          <w:rFonts w:ascii="Cambria" w:eastAsia="Times New Roman" w:hAnsi="Cambria" w:cs="Times New Roman"/>
          <w:color w:val="000000"/>
          <w:sz w:val="32"/>
          <w:szCs w:val="32"/>
          <w:lang w:val="nl-NL" w:eastAsia="it-IT"/>
        </w:rPr>
        <w:t xml:space="preserve"> Samen met het kabinetsvoorstel </w:t>
      </w:r>
      <w:r w:rsidRPr="00F71363">
        <w:rPr>
          <w:rFonts w:ascii="Cambria" w:eastAsia="Times New Roman" w:hAnsi="Cambria" w:cs="Times New Roman"/>
          <w:color w:val="000000"/>
          <w:sz w:val="32"/>
          <w:szCs w:val="32"/>
          <w:lang w:val="nl-NL" w:eastAsia="it-IT"/>
        </w:rPr>
        <w:t>om de leeftijdsgrens voor tabak te willen verhogen</w:t>
      </w:r>
      <w:r w:rsidR="004B4329" w:rsidRPr="00F71363">
        <w:rPr>
          <w:rFonts w:ascii="Cambria" w:eastAsia="Times New Roman" w:hAnsi="Cambria" w:cs="Times New Roman"/>
          <w:color w:val="000000"/>
          <w:sz w:val="32"/>
          <w:szCs w:val="32"/>
          <w:lang w:val="nl-NL" w:eastAsia="it-IT"/>
        </w:rPr>
        <w:t>,</w:t>
      </w:r>
      <w:r w:rsidRPr="00F71363">
        <w:rPr>
          <w:rFonts w:ascii="Cambria" w:eastAsia="Times New Roman" w:hAnsi="Cambria" w:cs="Times New Roman"/>
          <w:color w:val="000000"/>
          <w:sz w:val="32"/>
          <w:szCs w:val="32"/>
          <w:lang w:val="nl-NL" w:eastAsia="it-IT"/>
        </w:rPr>
        <w:t xml:space="preserve"> hebben we een</w:t>
      </w:r>
      <w:r w:rsidR="004B4329" w:rsidRPr="00F71363">
        <w:rPr>
          <w:rFonts w:ascii="Cambria" w:eastAsia="Times New Roman" w:hAnsi="Cambria" w:cs="Times New Roman"/>
          <w:color w:val="000000"/>
          <w:sz w:val="32"/>
          <w:szCs w:val="32"/>
          <w:lang w:val="nl-NL" w:eastAsia="it-IT"/>
        </w:rPr>
        <w:t xml:space="preserve"> unieke kans</w:t>
      </w:r>
      <w:r w:rsidRPr="00F71363">
        <w:rPr>
          <w:rFonts w:ascii="Cambria" w:eastAsia="Times New Roman" w:hAnsi="Cambria" w:cs="Times New Roman"/>
          <w:color w:val="000000"/>
          <w:sz w:val="32"/>
          <w:szCs w:val="32"/>
          <w:lang w:val="nl-NL" w:eastAsia="it-IT"/>
        </w:rPr>
        <w:t xml:space="preserve"> om er voor te zorgen dat we echt een impuls kunnen geven aan het gezondheidsbeleid. Het zou mooi zijn als we dat in de </w:t>
      </w:r>
      <w:commentRangeStart w:id="11"/>
      <w:r w:rsidR="004B4329" w:rsidRPr="00F71363">
        <w:rPr>
          <w:rFonts w:ascii="Cambria" w:eastAsia="Times New Roman" w:hAnsi="Cambria" w:cs="Times New Roman"/>
          <w:color w:val="000000"/>
          <w:sz w:val="32"/>
          <w:szCs w:val="32"/>
          <w:lang w:val="nl-NL" w:eastAsia="it-IT"/>
        </w:rPr>
        <w:t>voorlichtinscampagne</w:t>
      </w:r>
      <w:commentRangeEnd w:id="11"/>
      <w:r w:rsidR="000F4419" w:rsidRPr="00F71363">
        <w:rPr>
          <w:rStyle w:val="Rimandocommento"/>
          <w:rFonts w:ascii="Cambria" w:hAnsi="Cambria"/>
        </w:rPr>
        <w:commentReference w:id="11"/>
      </w:r>
      <w:r w:rsidR="004B4329" w:rsidRPr="00F71363">
        <w:rPr>
          <w:rFonts w:ascii="Cambria" w:eastAsia="Times New Roman" w:hAnsi="Cambria" w:cs="Times New Roman"/>
          <w:color w:val="000000"/>
          <w:sz w:val="32"/>
          <w:szCs w:val="32"/>
          <w:lang w:val="nl-NL" w:eastAsia="it-IT"/>
        </w:rPr>
        <w:t xml:space="preserve"> </w:t>
      </w:r>
      <w:r w:rsidRPr="00F71363">
        <w:rPr>
          <w:rFonts w:ascii="Cambria" w:eastAsia="Times New Roman" w:hAnsi="Cambria" w:cs="Times New Roman"/>
          <w:color w:val="000000"/>
          <w:sz w:val="32"/>
          <w:szCs w:val="32"/>
          <w:lang w:val="nl-NL" w:eastAsia="it-IT"/>
        </w:rPr>
        <w:t xml:space="preserve">voor jongeren, ouders, scholen, </w:t>
      </w:r>
      <w:commentRangeStart w:id="12"/>
      <w:r w:rsidRPr="00F71363">
        <w:rPr>
          <w:rFonts w:ascii="Cambria" w:eastAsia="Times New Roman" w:hAnsi="Cambria" w:cs="Times New Roman"/>
          <w:color w:val="000000"/>
          <w:sz w:val="32"/>
          <w:szCs w:val="32"/>
          <w:lang w:val="nl-NL" w:eastAsia="it-IT"/>
        </w:rPr>
        <w:t>sportkantines</w:t>
      </w:r>
      <w:commentRangeEnd w:id="12"/>
      <w:r w:rsidR="000F4419" w:rsidRPr="00F71363">
        <w:rPr>
          <w:rStyle w:val="Rimandocommento"/>
          <w:rFonts w:ascii="Cambria" w:hAnsi="Cambria"/>
        </w:rPr>
        <w:commentReference w:id="12"/>
      </w:r>
      <w:r w:rsidRPr="00F71363">
        <w:rPr>
          <w:rFonts w:ascii="Cambria" w:eastAsia="Times New Roman" w:hAnsi="Cambria" w:cs="Times New Roman"/>
          <w:color w:val="000000"/>
          <w:sz w:val="32"/>
          <w:szCs w:val="32"/>
          <w:lang w:val="nl-NL" w:eastAsia="it-IT"/>
        </w:rPr>
        <w:t xml:space="preserve"> en buurthuizen gezamenlijk zouden kunnen doen, zowel op het gebied van roken als op het gebied van drinken.</w:t>
      </w:r>
    </w:p>
    <w:p w14:paraId="679D28EE" w14:textId="083100C5"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Wat belangrijk is, is dat we in de communicatie samen met gemeenten en het ministerie moeten nadenken over de vraag: gaan we voorlichten wat er in de wet staat -16 gaat naar 18- of kijken we ook verder</w:t>
      </w:r>
      <w:r w:rsidR="00E70ADB" w:rsidRPr="00F71363">
        <w:rPr>
          <w:rFonts w:ascii="Cambria" w:eastAsia="Times New Roman" w:hAnsi="Cambria" w:cs="Times New Roman"/>
          <w:color w:val="000000"/>
          <w:sz w:val="32"/>
          <w:szCs w:val="32"/>
          <w:lang w:val="nl-NL" w:eastAsia="it-IT"/>
        </w:rPr>
        <w:t>?</w:t>
      </w:r>
      <w:r w:rsidRPr="00F71363">
        <w:rPr>
          <w:rFonts w:ascii="Cambria" w:eastAsia="Times New Roman" w:hAnsi="Cambria" w:cs="Times New Roman"/>
          <w:color w:val="000000"/>
          <w:sz w:val="32"/>
          <w:szCs w:val="32"/>
          <w:lang w:val="nl-NL" w:eastAsia="it-IT"/>
        </w:rPr>
        <w:t xml:space="preserve"> Denken we ook na over hoe we een nie</w:t>
      </w:r>
      <w:r w:rsidR="004B4329" w:rsidRPr="00F71363">
        <w:rPr>
          <w:rFonts w:ascii="Cambria" w:eastAsia="Times New Roman" w:hAnsi="Cambria" w:cs="Times New Roman"/>
          <w:color w:val="000000"/>
          <w:sz w:val="32"/>
          <w:szCs w:val="32"/>
          <w:lang w:val="nl-NL" w:eastAsia="it-IT"/>
        </w:rPr>
        <w:t>uwe sociale norm kunnen krijgen?</w:t>
      </w:r>
      <w:r w:rsidRPr="00F71363">
        <w:rPr>
          <w:rFonts w:ascii="Cambria" w:eastAsia="Times New Roman" w:hAnsi="Cambria" w:cs="Times New Roman"/>
          <w:color w:val="000000"/>
          <w:sz w:val="32"/>
          <w:szCs w:val="32"/>
          <w:lang w:val="nl-NL" w:eastAsia="it-IT"/>
        </w:rPr>
        <w:t xml:space="preserve"> Het zou normaler moeten zijn dat je voor 18e niet zo drinkt.</w:t>
      </w:r>
    </w:p>
    <w:p w14:paraId="133824BB" w14:textId="6F67C0EF"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lastRenderedPageBreak/>
        <w:t xml:space="preserve">En dan komen we vanzelf bij het punt van de naleving. Die naleving is natuurlijk lastig. Maar dat heeft te maken met het feit dat die sociale norm nog niet zodanig is ontwikkeld dat het nageleefd moet worden. </w:t>
      </w:r>
    </w:p>
    <w:p w14:paraId="6BE5CD7B" w14:textId="3987CFFA"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Gebleken is dat de naleving van de leeftijdsgrenzen bij de verkoop van alcohol nog niet goed genoeg is. Vanaf 1 januari dit jaar is het de verantwoordelijkheid van de gemeenten geworden. En inderdaad de supermarkten, sportkantines, horeca en iedereen die alcohol verkoopt moet de leeftijdsgrenzen veel beter naleven. En ik wil graag met die partijen, samen met gemeenten</w:t>
      </w:r>
      <w:r w:rsidR="00D64AAE" w:rsidRPr="00F71363">
        <w:rPr>
          <w:rFonts w:ascii="Cambria" w:eastAsia="Times New Roman" w:hAnsi="Cambria" w:cs="Times New Roman"/>
          <w:color w:val="000000"/>
          <w:sz w:val="32"/>
          <w:szCs w:val="32"/>
          <w:lang w:val="nl-NL" w:eastAsia="it-IT"/>
        </w:rPr>
        <w:t>,</w:t>
      </w:r>
      <w:r w:rsidRPr="00F71363">
        <w:rPr>
          <w:rFonts w:ascii="Cambria" w:eastAsia="Times New Roman" w:hAnsi="Cambria" w:cs="Times New Roman"/>
          <w:color w:val="000000"/>
          <w:sz w:val="32"/>
          <w:szCs w:val="32"/>
          <w:lang w:val="nl-NL" w:eastAsia="it-IT"/>
        </w:rPr>
        <w:t xml:space="preserve"> kijken of de verantwoordelijkheid voor die partijen nog verder versterkt kan worden.</w:t>
      </w:r>
    </w:p>
    <w:p w14:paraId="6A08E6AF"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De formele</w:t>
      </w:r>
      <w:r w:rsidR="00E85064" w:rsidRPr="00F71363">
        <w:rPr>
          <w:rFonts w:ascii="Cambria" w:eastAsia="Times New Roman" w:hAnsi="Cambria" w:cs="Times New Roman"/>
          <w:color w:val="000000"/>
          <w:sz w:val="32"/>
          <w:szCs w:val="32"/>
          <w:lang w:val="nl-NL" w:eastAsia="it-IT"/>
        </w:rPr>
        <w:t xml:space="preserve"> mogelijkheden van gemeenten</w:t>
      </w:r>
      <w:r w:rsidRPr="00F71363">
        <w:rPr>
          <w:rFonts w:ascii="Cambria" w:eastAsia="Times New Roman" w:hAnsi="Cambria" w:cs="Times New Roman"/>
          <w:color w:val="000000"/>
          <w:sz w:val="32"/>
          <w:szCs w:val="32"/>
          <w:lang w:val="nl-NL" w:eastAsia="it-IT"/>
        </w:rPr>
        <w:t xml:space="preserve"> zijn eigenlijk aanwezig. De burgemeester heeft voldoende middelen gekregen om </w:t>
      </w:r>
      <w:r w:rsidR="00E85064" w:rsidRPr="00F71363">
        <w:rPr>
          <w:rFonts w:ascii="Cambria" w:eastAsia="Times New Roman" w:hAnsi="Cambria" w:cs="Times New Roman"/>
          <w:color w:val="000000"/>
          <w:sz w:val="32"/>
          <w:szCs w:val="32"/>
          <w:lang w:val="nl-NL" w:eastAsia="it-IT"/>
        </w:rPr>
        <w:t xml:space="preserve">de nieuwe leeftijdsgrenzen te laten </w:t>
      </w:r>
      <w:r w:rsidRPr="00F71363">
        <w:rPr>
          <w:rFonts w:ascii="Cambria" w:eastAsia="Times New Roman" w:hAnsi="Cambria" w:cs="Times New Roman"/>
          <w:color w:val="000000"/>
          <w:sz w:val="32"/>
          <w:szCs w:val="32"/>
          <w:lang w:val="nl-NL" w:eastAsia="it-IT"/>
        </w:rPr>
        <w:t xml:space="preserve">handhaven. Hij kan een </w:t>
      </w:r>
      <w:commentRangeStart w:id="13"/>
      <w:r w:rsidRPr="00F71363">
        <w:rPr>
          <w:rFonts w:ascii="Cambria" w:eastAsia="Times New Roman" w:hAnsi="Cambria" w:cs="Times New Roman"/>
          <w:color w:val="000000"/>
          <w:sz w:val="32"/>
          <w:szCs w:val="32"/>
          <w:lang w:val="nl-NL" w:eastAsia="it-IT"/>
        </w:rPr>
        <w:t xml:space="preserve">boete opleggen </w:t>
      </w:r>
      <w:commentRangeEnd w:id="13"/>
      <w:r w:rsidR="00815C1E" w:rsidRPr="00F71363">
        <w:rPr>
          <w:rStyle w:val="Rimandocommento"/>
          <w:rFonts w:ascii="Cambria" w:hAnsi="Cambria"/>
        </w:rPr>
        <w:commentReference w:id="13"/>
      </w:r>
      <w:r w:rsidRPr="00F71363">
        <w:rPr>
          <w:rFonts w:ascii="Cambria" w:eastAsia="Times New Roman" w:hAnsi="Cambria" w:cs="Times New Roman"/>
          <w:color w:val="000000"/>
          <w:sz w:val="32"/>
          <w:szCs w:val="32"/>
          <w:lang w:val="nl-NL" w:eastAsia="it-IT"/>
        </w:rPr>
        <w:t xml:space="preserve">voor </w:t>
      </w:r>
      <w:commentRangeStart w:id="14"/>
      <w:r w:rsidRPr="00F71363">
        <w:rPr>
          <w:rFonts w:ascii="Cambria" w:eastAsia="Times New Roman" w:hAnsi="Cambria" w:cs="Times New Roman"/>
          <w:color w:val="000000"/>
          <w:sz w:val="32"/>
          <w:szCs w:val="32"/>
          <w:lang w:val="nl-NL" w:eastAsia="it-IT"/>
        </w:rPr>
        <w:t>overtreding</w:t>
      </w:r>
      <w:commentRangeEnd w:id="14"/>
      <w:r w:rsidR="00815C1E" w:rsidRPr="00F71363">
        <w:rPr>
          <w:rStyle w:val="Rimandocommento"/>
          <w:rFonts w:ascii="Cambria" w:hAnsi="Cambria"/>
        </w:rPr>
        <w:commentReference w:id="14"/>
      </w:r>
      <w:r w:rsidRPr="00F71363">
        <w:rPr>
          <w:rFonts w:ascii="Cambria" w:eastAsia="Times New Roman" w:hAnsi="Cambria" w:cs="Times New Roman"/>
          <w:color w:val="000000"/>
          <w:sz w:val="32"/>
          <w:szCs w:val="32"/>
          <w:lang w:val="nl-NL" w:eastAsia="it-IT"/>
        </w:rPr>
        <w:t xml:space="preserve"> van de leeftijdsgrens. Of de drankafdeling van een supermarkt tijdelijk sluiten. En de burgemeester kan de ver</w:t>
      </w:r>
      <w:r w:rsidR="00E85064" w:rsidRPr="00F71363">
        <w:rPr>
          <w:rFonts w:ascii="Cambria" w:eastAsia="Times New Roman" w:hAnsi="Cambria" w:cs="Times New Roman"/>
          <w:color w:val="000000"/>
          <w:sz w:val="32"/>
          <w:szCs w:val="32"/>
          <w:lang w:val="nl-NL" w:eastAsia="it-IT"/>
        </w:rPr>
        <w:t>gunning van een café tijdelijk</w:t>
      </w:r>
      <w:r w:rsidRPr="00F71363">
        <w:rPr>
          <w:rFonts w:ascii="Cambria" w:eastAsia="Times New Roman" w:hAnsi="Cambria" w:cs="Times New Roman"/>
          <w:color w:val="000000"/>
          <w:sz w:val="32"/>
          <w:szCs w:val="32"/>
          <w:lang w:val="nl-NL" w:eastAsia="it-IT"/>
        </w:rPr>
        <w:t xml:space="preserve"> </w:t>
      </w:r>
      <w:commentRangeStart w:id="15"/>
      <w:r w:rsidRPr="00F71363">
        <w:rPr>
          <w:rFonts w:ascii="Cambria" w:eastAsia="Times New Roman" w:hAnsi="Cambria" w:cs="Times New Roman"/>
          <w:color w:val="000000"/>
          <w:sz w:val="32"/>
          <w:szCs w:val="32"/>
          <w:lang w:val="nl-NL" w:eastAsia="it-IT"/>
        </w:rPr>
        <w:t>schorsen</w:t>
      </w:r>
      <w:commentRangeEnd w:id="15"/>
      <w:r w:rsidR="00815C1E" w:rsidRPr="00F71363">
        <w:rPr>
          <w:rStyle w:val="Rimandocommento"/>
          <w:rFonts w:ascii="Cambria" w:hAnsi="Cambria"/>
        </w:rPr>
        <w:commentReference w:id="15"/>
      </w:r>
      <w:r w:rsidRPr="00F71363">
        <w:rPr>
          <w:rFonts w:ascii="Cambria" w:eastAsia="Times New Roman" w:hAnsi="Cambria" w:cs="Times New Roman"/>
          <w:color w:val="000000"/>
          <w:sz w:val="32"/>
          <w:szCs w:val="32"/>
          <w:lang w:val="nl-NL" w:eastAsia="it-IT"/>
        </w:rPr>
        <w:t xml:space="preserve">, als blijkt dat de leeftijdsgrens meerdere keren is overtreden. Het is niet gemakkelijk, want je wilt ook </w:t>
      </w:r>
      <w:r w:rsidR="00E61CE4" w:rsidRPr="00F71363">
        <w:rPr>
          <w:rFonts w:ascii="Cambria" w:eastAsia="Times New Roman" w:hAnsi="Cambria" w:cs="Times New Roman"/>
          <w:color w:val="000000"/>
          <w:sz w:val="32"/>
          <w:szCs w:val="32"/>
          <w:lang w:val="nl-NL" w:eastAsia="it-IT"/>
        </w:rPr>
        <w:t xml:space="preserve">economische </w:t>
      </w:r>
      <w:r w:rsidRPr="00F71363">
        <w:rPr>
          <w:rFonts w:ascii="Cambria" w:eastAsia="Times New Roman" w:hAnsi="Cambria" w:cs="Times New Roman"/>
          <w:color w:val="000000"/>
          <w:sz w:val="32"/>
          <w:szCs w:val="32"/>
          <w:lang w:val="nl-NL" w:eastAsia="it-IT"/>
        </w:rPr>
        <w:t xml:space="preserve">bedrijvigheid in de stad, maar ook goed gezondheidsbeleid voeren. </w:t>
      </w:r>
    </w:p>
    <w:p w14:paraId="7286C347" w14:textId="5260CE88" w:rsidR="001B2C45" w:rsidRPr="00F71363" w:rsidRDefault="00E921F7"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 xml:space="preserve">Ik ben </w:t>
      </w:r>
      <w:r w:rsidR="001B2C45" w:rsidRPr="00F71363">
        <w:rPr>
          <w:rFonts w:ascii="Cambria" w:eastAsia="Times New Roman" w:hAnsi="Cambria" w:cs="Times New Roman"/>
          <w:color w:val="000000"/>
          <w:sz w:val="32"/>
          <w:szCs w:val="32"/>
          <w:lang w:val="nl-NL" w:eastAsia="it-IT"/>
        </w:rPr>
        <w:t>razend benieuwd welke resultaten u nog meer gaat boeken door deze geïntensiveerde en gezamenlijke aanpak en wil u vragen mijn ministerie hiervan op de hoogte te houden. Zodat u het departement als partner bij krijgt. Om u te helpen en u ons te helpen om te kijken hoe we het beleid ve</w:t>
      </w:r>
      <w:r w:rsidRPr="00F71363">
        <w:rPr>
          <w:rFonts w:ascii="Cambria" w:eastAsia="Times New Roman" w:hAnsi="Cambria" w:cs="Times New Roman"/>
          <w:color w:val="000000"/>
          <w:sz w:val="32"/>
          <w:szCs w:val="32"/>
          <w:lang w:val="nl-NL" w:eastAsia="it-IT"/>
        </w:rPr>
        <w:t xml:space="preserve">rder kunnen krijgen. En ook </w:t>
      </w:r>
      <w:r w:rsidR="001B2C45" w:rsidRPr="00F71363">
        <w:rPr>
          <w:rFonts w:ascii="Cambria" w:eastAsia="Times New Roman" w:hAnsi="Cambria" w:cs="Times New Roman"/>
          <w:color w:val="000000"/>
          <w:sz w:val="32"/>
          <w:szCs w:val="32"/>
          <w:lang w:val="nl-NL" w:eastAsia="it-IT"/>
        </w:rPr>
        <w:t xml:space="preserve">om uw </w:t>
      </w:r>
      <w:r w:rsidR="001B2C45" w:rsidRPr="00F71363">
        <w:rPr>
          <w:rFonts w:ascii="Cambria" w:eastAsia="Times New Roman" w:hAnsi="Cambria" w:cs="Times New Roman"/>
          <w:color w:val="000000"/>
          <w:sz w:val="32"/>
          <w:szCs w:val="32"/>
          <w:lang w:val="nl-NL" w:eastAsia="it-IT"/>
        </w:rPr>
        <w:lastRenderedPageBreak/>
        <w:t>project verder te promoten. En op welke manier zoekt u de publiciteit om uw project te promoten? Hoe gaat uw regio andere gemeenten in Nederland overtuigen dat dit de juiste aanpak is?</w:t>
      </w:r>
    </w:p>
    <w:p w14:paraId="36FE76BA"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commentRangeStart w:id="16"/>
      <w:r w:rsidRPr="00F71363">
        <w:rPr>
          <w:rFonts w:ascii="Cambria" w:eastAsia="Times New Roman" w:hAnsi="Cambria" w:cs="Times New Roman"/>
          <w:color w:val="000000"/>
          <w:sz w:val="32"/>
          <w:szCs w:val="32"/>
          <w:lang w:val="nl-NL" w:eastAsia="it-IT"/>
        </w:rPr>
        <w:t xml:space="preserve">Ik hoop u met mijn beleid te kunnen ondersteunen in uw lokale inzet. </w:t>
      </w:r>
      <w:commentRangeEnd w:id="16"/>
      <w:r w:rsidR="00DA1B7B" w:rsidRPr="00F71363">
        <w:rPr>
          <w:rStyle w:val="Rimandocommento"/>
          <w:rFonts w:ascii="Cambria" w:hAnsi="Cambria"/>
        </w:rPr>
        <w:commentReference w:id="16"/>
      </w:r>
      <w:r w:rsidRPr="00F71363">
        <w:rPr>
          <w:rFonts w:ascii="Cambria" w:eastAsia="Times New Roman" w:hAnsi="Cambria" w:cs="Times New Roman"/>
          <w:color w:val="000000"/>
          <w:sz w:val="32"/>
          <w:szCs w:val="32"/>
          <w:lang w:val="nl-NL" w:eastAsia="it-IT"/>
        </w:rPr>
        <w:t>Bijvoorbeeld met de verhoging van de leeftijdsgrens en het versterken van de sociale norm.</w:t>
      </w:r>
      <w:r w:rsidR="00E61CE4" w:rsidRPr="00F71363">
        <w:rPr>
          <w:rFonts w:ascii="Cambria" w:eastAsia="Times New Roman" w:hAnsi="Cambria" w:cs="Times New Roman"/>
          <w:color w:val="000000"/>
          <w:sz w:val="32"/>
          <w:szCs w:val="32"/>
          <w:lang w:val="nl-NL" w:eastAsia="it-IT"/>
        </w:rPr>
        <w:t xml:space="preserve"> En de</w:t>
      </w:r>
      <w:r w:rsidRPr="00F71363">
        <w:rPr>
          <w:rFonts w:ascii="Cambria" w:eastAsia="Times New Roman" w:hAnsi="Cambria" w:cs="Times New Roman"/>
          <w:color w:val="000000"/>
          <w:sz w:val="32"/>
          <w:szCs w:val="32"/>
          <w:lang w:val="nl-NL" w:eastAsia="it-IT"/>
        </w:rPr>
        <w:t xml:space="preserve"> volgende stap die we met elkaar moeten nemen is van </w:t>
      </w:r>
      <w:commentRangeStart w:id="17"/>
      <w:r w:rsidRPr="00F71363">
        <w:rPr>
          <w:rFonts w:ascii="Cambria" w:eastAsia="Times New Roman" w:hAnsi="Cambria" w:cs="Times New Roman"/>
          <w:color w:val="000000"/>
          <w:sz w:val="32"/>
          <w:szCs w:val="32"/>
          <w:lang w:val="nl-NL" w:eastAsia="it-IT"/>
        </w:rPr>
        <w:t>voorlichting</w:t>
      </w:r>
      <w:commentRangeEnd w:id="17"/>
      <w:r w:rsidR="00815C1E" w:rsidRPr="00F71363">
        <w:rPr>
          <w:rStyle w:val="Rimandocommento"/>
          <w:rFonts w:ascii="Cambria" w:hAnsi="Cambria"/>
        </w:rPr>
        <w:commentReference w:id="17"/>
      </w:r>
      <w:r w:rsidRPr="00F71363">
        <w:rPr>
          <w:rFonts w:ascii="Cambria" w:eastAsia="Times New Roman" w:hAnsi="Cambria" w:cs="Times New Roman"/>
          <w:color w:val="000000"/>
          <w:sz w:val="32"/>
          <w:szCs w:val="32"/>
          <w:lang w:val="nl-NL" w:eastAsia="it-IT"/>
        </w:rPr>
        <w:t xml:space="preserve"> naar de sociale norm. Dan kijken we ook anders naar</w:t>
      </w:r>
      <w:commentRangeStart w:id="18"/>
      <w:r w:rsidRPr="00F71363">
        <w:rPr>
          <w:rFonts w:ascii="Cambria" w:eastAsia="Times New Roman" w:hAnsi="Cambria" w:cs="Times New Roman"/>
          <w:color w:val="000000"/>
          <w:sz w:val="32"/>
          <w:szCs w:val="32"/>
          <w:lang w:val="nl-NL" w:eastAsia="it-IT"/>
        </w:rPr>
        <w:t xml:space="preserve"> handhaving</w:t>
      </w:r>
      <w:commentRangeEnd w:id="18"/>
      <w:r w:rsidR="00815C1E" w:rsidRPr="00F71363">
        <w:rPr>
          <w:rStyle w:val="Rimandocommento"/>
          <w:rFonts w:ascii="Cambria" w:hAnsi="Cambria"/>
        </w:rPr>
        <w:commentReference w:id="18"/>
      </w:r>
      <w:r w:rsidRPr="00F71363">
        <w:rPr>
          <w:rFonts w:ascii="Cambria" w:eastAsia="Times New Roman" w:hAnsi="Cambria" w:cs="Times New Roman"/>
          <w:color w:val="000000"/>
          <w:sz w:val="32"/>
          <w:szCs w:val="32"/>
          <w:lang w:val="nl-NL" w:eastAsia="it-IT"/>
        </w:rPr>
        <w:t>.</w:t>
      </w:r>
    </w:p>
    <w:p w14:paraId="5B1D81D4"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Tot slot dames en heren, hoop ik dat u elkaar na vandaag allemaal weet te vinden. Dat u weet wie wat doet en elkaar daar ook op aanspreekt. Laten we samen de komende jaren mooie resultaten boeken voor de gezondheid van onze jongeren. Want dat is waar het eigenlijk toch om begonnen is.</w:t>
      </w:r>
    </w:p>
    <w:p w14:paraId="160A8E11" w14:textId="77777777" w:rsidR="001B2C45" w:rsidRPr="00F71363" w:rsidRDefault="001B2C45" w:rsidP="00455F93">
      <w:pPr>
        <w:shd w:val="clear" w:color="auto" w:fill="FFFFFF"/>
        <w:spacing w:after="195" w:line="360" w:lineRule="auto"/>
        <w:textAlignment w:val="top"/>
        <w:rPr>
          <w:rFonts w:ascii="Cambria" w:eastAsia="Times New Roman" w:hAnsi="Cambria" w:cs="Times New Roman"/>
          <w:color w:val="000000"/>
          <w:sz w:val="32"/>
          <w:szCs w:val="32"/>
          <w:lang w:val="nl-NL" w:eastAsia="it-IT"/>
        </w:rPr>
      </w:pPr>
      <w:r w:rsidRPr="00F71363">
        <w:rPr>
          <w:rFonts w:ascii="Cambria" w:eastAsia="Times New Roman" w:hAnsi="Cambria" w:cs="Times New Roman"/>
          <w:color w:val="000000"/>
          <w:sz w:val="32"/>
          <w:szCs w:val="32"/>
          <w:lang w:val="nl-NL" w:eastAsia="it-IT"/>
        </w:rPr>
        <w:t>Dank u wel en veel succes met uw hele mooie aanpak en laten we samen optrekken om dit in heel Nederland mogelijk te maken.</w:t>
      </w:r>
    </w:p>
    <w:p w14:paraId="2DF8D2CE" w14:textId="77777777" w:rsidR="00F97DCD" w:rsidRPr="00F71363" w:rsidRDefault="00F97DCD" w:rsidP="00455F93">
      <w:pPr>
        <w:spacing w:line="360" w:lineRule="auto"/>
        <w:rPr>
          <w:rFonts w:ascii="Cambria" w:hAnsi="Cambria" w:cs="Times New Roman"/>
          <w:sz w:val="32"/>
          <w:szCs w:val="32"/>
          <w:lang w:val="nl-NL"/>
        </w:rPr>
      </w:pPr>
    </w:p>
    <w:sectPr w:rsidR="00F97DCD" w:rsidRPr="00F71363">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0-01-08T13:20:00Z" w:initials="PG">
    <w:p w14:paraId="7015E026" w14:textId="77777777" w:rsidR="00ED7CB1" w:rsidRDefault="00ED7CB1">
      <w:pPr>
        <w:pStyle w:val="Testocommento"/>
      </w:pPr>
      <w:r>
        <w:rPr>
          <w:rStyle w:val="Rimandocommento"/>
        </w:rPr>
        <w:annotationRef/>
      </w:r>
      <w:r>
        <w:t>rispetto</w:t>
      </w:r>
    </w:p>
  </w:comment>
  <w:comment w:id="1" w:author="Paola Gentile" w:date="2020-01-08T13:22:00Z" w:initials="PG">
    <w:p w14:paraId="1244F829" w14:textId="77777777" w:rsidR="00ED7CB1" w:rsidRDefault="00ED7CB1">
      <w:pPr>
        <w:pStyle w:val="Testocommento"/>
      </w:pPr>
      <w:r>
        <w:rPr>
          <w:rStyle w:val="Rimandocommento"/>
        </w:rPr>
        <w:annotationRef/>
      </w:r>
      <w:r>
        <w:t>che vi siate cercati</w:t>
      </w:r>
    </w:p>
  </w:comment>
  <w:comment w:id="2" w:author="GENTILE PAOLA" w:date="2021-01-14T12:02:00Z" w:initials="GP">
    <w:p w14:paraId="144F5CC1" w14:textId="447DF1C5" w:rsidR="00EC5721" w:rsidRDefault="00EC5721">
      <w:pPr>
        <w:pStyle w:val="Testocommento"/>
      </w:pPr>
      <w:r>
        <w:rPr>
          <w:rStyle w:val="Rimandocommento"/>
        </w:rPr>
        <w:annotationRef/>
      </w:r>
      <w:r>
        <w:t xml:space="preserve">non meno di </w:t>
      </w:r>
    </w:p>
  </w:comment>
  <w:comment w:id="3" w:author="Paola Gentile" w:date="2020-01-08T13:23:00Z" w:initials="PG">
    <w:p w14:paraId="7AF0F52A" w14:textId="77777777" w:rsidR="00ED7CB1" w:rsidRPr="00EC5721" w:rsidRDefault="00ED7CB1">
      <w:pPr>
        <w:pStyle w:val="Testocommento"/>
        <w:rPr>
          <w:lang w:val="nl-NL"/>
        </w:rPr>
      </w:pPr>
      <w:r>
        <w:rPr>
          <w:rStyle w:val="Rimandocommento"/>
        </w:rPr>
        <w:annotationRef/>
      </w:r>
      <w:r w:rsidRPr="00EC5721">
        <w:rPr>
          <w:rStyle w:val="zm"/>
          <w:lang w:val="nl-NL"/>
        </w:rPr>
        <w:t>(snelheid krijgen)</w:t>
      </w:r>
      <w:r w:rsidRPr="00EC5721">
        <w:rPr>
          <w:rStyle w:val="zh"/>
          <w:lang w:val="nl-NL"/>
        </w:rPr>
        <w:t>accelerare</w:t>
      </w:r>
      <w:r w:rsidRPr="00EC5721">
        <w:rPr>
          <w:rStyle w:val="z5"/>
          <w:lang w:val="nl-NL"/>
        </w:rPr>
        <w:t xml:space="preserve">, </w:t>
      </w:r>
      <w:r w:rsidRPr="00EC5721">
        <w:rPr>
          <w:rStyle w:val="zh"/>
          <w:lang w:val="nl-NL"/>
        </w:rPr>
        <w:t>prendere velocità</w:t>
      </w:r>
      <w:r w:rsidRPr="00EC5721">
        <w:rPr>
          <w:rStyle w:val="z5"/>
          <w:lang w:val="nl-NL"/>
        </w:rPr>
        <w:t xml:space="preserve">, </w:t>
      </w:r>
      <w:r w:rsidRPr="00EC5721">
        <w:rPr>
          <w:rStyle w:val="zh"/>
          <w:lang w:val="nl-NL"/>
        </w:rPr>
        <w:t>scattare</w:t>
      </w:r>
      <w:r w:rsidRPr="00EC5721">
        <w:rPr>
          <w:rStyle w:val="zn"/>
          <w:lang w:val="nl-NL"/>
        </w:rPr>
        <w:t xml:space="preserve"> </w:t>
      </w:r>
      <w:hyperlink r:id="rId1" w:history="1">
        <w:r w:rsidRPr="00EC5721">
          <w:rPr>
            <w:rStyle w:val="z6"/>
            <w:rFonts w:ascii="Arial" w:hAnsi="Arial" w:cs="Arial"/>
            <w:color w:val="0000FF"/>
            <w:u w:val="single"/>
            <w:lang w:val="nl-NL"/>
          </w:rPr>
          <w:t>▼</w:t>
        </w:r>
        <w:r w:rsidRPr="00EC5721">
          <w:rPr>
            <w:rStyle w:val="Collegamentoipertestuale"/>
            <w:lang w:val="nl-NL"/>
          </w:rPr>
          <w:t xml:space="preserve"> voorbeelden</w:t>
        </w:r>
      </w:hyperlink>
      <w:r w:rsidRPr="00EC5721">
        <w:rPr>
          <w:rStyle w:val="zn"/>
          <w:lang w:val="nl-NL"/>
        </w:rPr>
        <w:t>het is een auto die snel optrekt</w:t>
      </w:r>
      <w:r w:rsidRPr="00EC5721">
        <w:rPr>
          <w:rStyle w:val="zl"/>
          <w:lang w:val="nl-NL"/>
        </w:rPr>
        <w:t>è una macchina scattante</w:t>
      </w:r>
    </w:p>
  </w:comment>
  <w:comment w:id="4" w:author="Paola Gentile" w:date="2020-01-08T13:24:00Z" w:initials="PG">
    <w:p w14:paraId="2C2B0AC2" w14:textId="6D6B6E28" w:rsidR="00891E4F" w:rsidRDefault="00891E4F">
      <w:pPr>
        <w:pStyle w:val="Testocommento"/>
      </w:pPr>
      <w:r>
        <w:rPr>
          <w:rStyle w:val="Rimandocommento"/>
        </w:rPr>
        <w:annotationRef/>
      </w:r>
      <w:r>
        <w:t>Danni cerebrali</w:t>
      </w:r>
    </w:p>
  </w:comment>
  <w:comment w:id="5" w:author="Paola Gentile" w:date="2020-01-08T13:25:00Z" w:initials="PG">
    <w:p w14:paraId="70DF23AB" w14:textId="7D812DF2" w:rsidR="002E0784" w:rsidRDefault="002E0784">
      <w:pPr>
        <w:pStyle w:val="Testocommento"/>
      </w:pPr>
      <w:r>
        <w:rPr>
          <w:rStyle w:val="Rimandocommento"/>
        </w:rPr>
        <w:annotationRef/>
      </w:r>
      <w:r>
        <w:t>molestie</w:t>
      </w:r>
    </w:p>
  </w:comment>
  <w:comment w:id="6" w:author="Paola Gentile" w:date="2021-01-11T18:08:00Z" w:initials="PG">
    <w:p w14:paraId="6FD73F0F" w14:textId="4D2057ED" w:rsidR="00033595" w:rsidRDefault="00033595">
      <w:pPr>
        <w:pStyle w:val="Testocommento"/>
      </w:pPr>
      <w:r>
        <w:rPr>
          <w:rStyle w:val="Rimandocommento"/>
        </w:rPr>
        <w:annotationRef/>
      </w:r>
      <w:r w:rsidRPr="00033595">
        <w:t>Perché avete formulato una grande ambizione per il vostro approccio comune e avete anche individuato i risultati da raggiungere:</w:t>
      </w:r>
    </w:p>
  </w:comment>
  <w:comment w:id="7" w:author="Paola Gentile" w:date="2020-01-08T13:25:00Z" w:initials="PG">
    <w:p w14:paraId="1110C307" w14:textId="156E15C4" w:rsidR="002B34A5" w:rsidRDefault="002B34A5">
      <w:pPr>
        <w:pStyle w:val="Testocommento"/>
      </w:pPr>
      <w:r>
        <w:rPr>
          <w:rStyle w:val="Rimandocommento"/>
        </w:rPr>
        <w:annotationRef/>
      </w:r>
      <w:r>
        <w:t>consapevolezza / sensibilizzazione a questa tematica</w:t>
      </w:r>
    </w:p>
  </w:comment>
  <w:comment w:id="9" w:author="Paola Gentile" w:date="2020-01-08T13:26:00Z" w:initials="PG">
    <w:p w14:paraId="7EF69E9A" w14:textId="369E08F1" w:rsidR="002B34A5" w:rsidRDefault="002B34A5">
      <w:pPr>
        <w:pStyle w:val="Testocommento"/>
      </w:pPr>
      <w:r>
        <w:rPr>
          <w:rStyle w:val="Rimandocommento"/>
        </w:rPr>
        <w:annotationRef/>
      </w:r>
      <w:r>
        <w:t>centri sociali</w:t>
      </w:r>
    </w:p>
  </w:comment>
  <w:comment w:id="10" w:author="Paola Gentile" w:date="2020-01-08T13:27:00Z" w:initials="PG">
    <w:p w14:paraId="67C9CE4E" w14:textId="6E7F0C72" w:rsidR="002B34A5" w:rsidRDefault="002B34A5">
      <w:pPr>
        <w:pStyle w:val="Testocommento"/>
      </w:pPr>
      <w:r>
        <w:rPr>
          <w:rStyle w:val="Rimandocommento"/>
        </w:rPr>
        <w:annotationRef/>
      </w:r>
      <w:r>
        <w:t>settore della ristorazione</w:t>
      </w:r>
    </w:p>
  </w:comment>
  <w:comment w:id="11" w:author="Paola Gentile" w:date="2020-01-08T13:27:00Z" w:initials="PG">
    <w:p w14:paraId="3126269B" w14:textId="0E6AC1EF" w:rsidR="000F4419" w:rsidRDefault="000F4419">
      <w:pPr>
        <w:pStyle w:val="Testocommento"/>
      </w:pPr>
      <w:r>
        <w:rPr>
          <w:rStyle w:val="Rimandocommento"/>
        </w:rPr>
        <w:annotationRef/>
      </w:r>
      <w:r>
        <w:t xml:space="preserve">campagne di sensibilizzazione </w:t>
      </w:r>
    </w:p>
  </w:comment>
  <w:comment w:id="12" w:author="Paola Gentile" w:date="2020-01-08T13:29:00Z" w:initials="PG">
    <w:p w14:paraId="4D20A037" w14:textId="660FD985" w:rsidR="000F4419" w:rsidRDefault="000F4419">
      <w:pPr>
        <w:pStyle w:val="Testocommento"/>
      </w:pPr>
      <w:r>
        <w:rPr>
          <w:rStyle w:val="Rimandocommento"/>
        </w:rPr>
        <w:annotationRef/>
      </w:r>
      <w:r>
        <w:t>sale giochi</w:t>
      </w:r>
    </w:p>
  </w:comment>
  <w:comment w:id="13" w:author="Paola Gentile" w:date="2020-01-08T13:31:00Z" w:initials="PG">
    <w:p w14:paraId="3BC2FC94" w14:textId="2AA943E6" w:rsidR="00815C1E" w:rsidRDefault="00815C1E">
      <w:pPr>
        <w:pStyle w:val="Testocommento"/>
      </w:pPr>
      <w:r>
        <w:rPr>
          <w:rStyle w:val="Rimandocommento"/>
        </w:rPr>
        <w:annotationRef/>
      </w:r>
      <w:r>
        <w:t xml:space="preserve">imporre una sanzione </w:t>
      </w:r>
    </w:p>
  </w:comment>
  <w:comment w:id="14" w:author="Paola Gentile" w:date="2020-01-08T13:31:00Z" w:initials="PG">
    <w:p w14:paraId="3A9E8A93" w14:textId="63CDA2AD" w:rsidR="00815C1E" w:rsidRDefault="00815C1E">
      <w:pPr>
        <w:pStyle w:val="Testocommento"/>
      </w:pPr>
      <w:r>
        <w:rPr>
          <w:rStyle w:val="Rimandocommento"/>
        </w:rPr>
        <w:annotationRef/>
      </w:r>
      <w:r>
        <w:t>violazione</w:t>
      </w:r>
    </w:p>
  </w:comment>
  <w:comment w:id="15" w:author="Paola Gentile" w:date="2020-01-08T13:32:00Z" w:initials="PG">
    <w:p w14:paraId="62E6A3FB" w14:textId="32309205" w:rsidR="00815C1E" w:rsidRDefault="00815C1E">
      <w:pPr>
        <w:pStyle w:val="Testocommento"/>
      </w:pPr>
      <w:r>
        <w:rPr>
          <w:rStyle w:val="Rimandocommento"/>
        </w:rPr>
        <w:annotationRef/>
      </w:r>
      <w:r>
        <w:t>sospendere</w:t>
      </w:r>
    </w:p>
  </w:comment>
  <w:comment w:id="16" w:author="Paola Gentile" w:date="2021-01-11T18:13:00Z" w:initials="PG">
    <w:p w14:paraId="49B8875C" w14:textId="5DF355B1" w:rsidR="00DA1B7B" w:rsidRDefault="00DA1B7B">
      <w:pPr>
        <w:pStyle w:val="Testocommento"/>
      </w:pPr>
      <w:r>
        <w:rPr>
          <w:rStyle w:val="Rimandocommento"/>
        </w:rPr>
        <w:annotationRef/>
      </w:r>
      <w:r w:rsidRPr="00DA1B7B">
        <w:t>Spero che la mia politica vi sostenga nei vostri sforzi locali.</w:t>
      </w:r>
    </w:p>
  </w:comment>
  <w:comment w:id="17" w:author="Paola Gentile" w:date="2020-01-08T13:33:00Z" w:initials="PG">
    <w:p w14:paraId="53452C7F" w14:textId="77777777" w:rsidR="00815C1E" w:rsidRDefault="00815C1E">
      <w:pPr>
        <w:pStyle w:val="Testocommento"/>
      </w:pPr>
      <w:r>
        <w:rPr>
          <w:rStyle w:val="Rimandocommento"/>
        </w:rPr>
        <w:annotationRef/>
      </w:r>
      <w:r>
        <w:t xml:space="preserve">sensibilizzazione </w:t>
      </w:r>
    </w:p>
    <w:p w14:paraId="76607ADB" w14:textId="77777777" w:rsidR="00815C1E" w:rsidRDefault="00815C1E">
      <w:pPr>
        <w:pStyle w:val="Testocommento"/>
      </w:pPr>
    </w:p>
    <w:p w14:paraId="24F5BE80" w14:textId="6EEF7615" w:rsidR="00815C1E" w:rsidRPr="00815C1E" w:rsidRDefault="00815C1E">
      <w:pPr>
        <w:pStyle w:val="Testocommento"/>
        <w:rPr>
          <w:lang w:val="nl-BE"/>
        </w:rPr>
      </w:pPr>
      <w:r w:rsidRPr="00455F93">
        <w:rPr>
          <w:rStyle w:val="zh"/>
        </w:rPr>
        <w:t>educazione</w:t>
      </w:r>
      <w:r w:rsidRPr="00455F93">
        <w:rPr>
          <w:rStyle w:val="zm"/>
        </w:rPr>
        <w:t xml:space="preserve"> (v.)</w:t>
      </w:r>
      <w:r w:rsidRPr="00455F93">
        <w:rPr>
          <w:rStyle w:val="z5"/>
        </w:rPr>
        <w:t xml:space="preserve">, </w:t>
      </w:r>
      <w:r w:rsidRPr="00455F93">
        <w:rPr>
          <w:rStyle w:val="zh"/>
        </w:rPr>
        <w:t>orientamento</w:t>
      </w:r>
      <w:r w:rsidRPr="00455F93">
        <w:rPr>
          <w:rStyle w:val="zm"/>
        </w:rPr>
        <w:t xml:space="preserve"> (m.)</w:t>
      </w:r>
      <w:r w:rsidRPr="00455F93">
        <w:rPr>
          <w:rStyle w:val="zn"/>
        </w:rPr>
        <w:t xml:space="preserve"> </w:t>
      </w:r>
      <w:hyperlink r:id="rId2" w:history="1">
        <w:r w:rsidRPr="00815C1E">
          <w:rPr>
            <w:rStyle w:val="z6"/>
            <w:rFonts w:ascii="Arial" w:hAnsi="Arial" w:cs="Arial"/>
            <w:color w:val="0000FF"/>
            <w:u w:val="single"/>
            <w:lang w:val="nl-BE"/>
          </w:rPr>
          <w:t>▼</w:t>
        </w:r>
        <w:r w:rsidRPr="00815C1E">
          <w:rPr>
            <w:rStyle w:val="Collegamentoipertestuale"/>
            <w:lang w:val="nl-BE"/>
          </w:rPr>
          <w:t xml:space="preserve"> voorbeelden</w:t>
        </w:r>
      </w:hyperlink>
      <w:r w:rsidRPr="00815C1E">
        <w:rPr>
          <w:rStyle w:val="zn"/>
          <w:lang w:val="nl-BE"/>
        </w:rPr>
        <w:t>afdeling voorlichting</w:t>
      </w:r>
      <w:r w:rsidRPr="00815C1E">
        <w:rPr>
          <w:rStyle w:val="zl"/>
          <w:lang w:val="nl-BE"/>
        </w:rPr>
        <w:t>ufficio stampa</w:t>
      </w:r>
      <w:r w:rsidRPr="00815C1E">
        <w:rPr>
          <w:rStyle w:val="zn"/>
          <w:lang w:val="nl-BE"/>
        </w:rPr>
        <w:t xml:space="preserve"> seksuele voorlichting</w:t>
      </w:r>
      <w:r w:rsidRPr="00815C1E">
        <w:rPr>
          <w:rStyle w:val="zl"/>
          <w:lang w:val="nl-BE"/>
        </w:rPr>
        <w:t>educazione sessuale</w:t>
      </w:r>
    </w:p>
  </w:comment>
  <w:comment w:id="18" w:author="Paola Gentile" w:date="2020-01-08T13:35:00Z" w:initials="PG">
    <w:p w14:paraId="7391E422" w14:textId="6B694924" w:rsidR="00815C1E" w:rsidRDefault="00815C1E">
      <w:pPr>
        <w:pStyle w:val="Testocommento"/>
      </w:pPr>
      <w:r>
        <w:rPr>
          <w:rStyle w:val="Rimandocommento"/>
        </w:rPr>
        <w:annotationRef/>
      </w:r>
      <w:r>
        <w:t>rispetto della legge (</w:t>
      </w:r>
      <w:proofErr w:type="spellStart"/>
      <w:r>
        <w:t>enforcement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15E026" w15:done="0"/>
  <w15:commentEx w15:paraId="1244F829" w15:done="0"/>
  <w15:commentEx w15:paraId="144F5CC1" w15:done="0"/>
  <w15:commentEx w15:paraId="7AF0F52A" w15:done="0"/>
  <w15:commentEx w15:paraId="2C2B0AC2" w15:done="0"/>
  <w15:commentEx w15:paraId="70DF23AB" w15:done="0"/>
  <w15:commentEx w15:paraId="6FD73F0F" w15:done="0"/>
  <w15:commentEx w15:paraId="1110C307" w15:done="0"/>
  <w15:commentEx w15:paraId="7EF69E9A" w15:done="0"/>
  <w15:commentEx w15:paraId="67C9CE4E" w15:done="0"/>
  <w15:commentEx w15:paraId="3126269B" w15:done="0"/>
  <w15:commentEx w15:paraId="4D20A037" w15:done="0"/>
  <w15:commentEx w15:paraId="3BC2FC94" w15:done="0"/>
  <w15:commentEx w15:paraId="3A9E8A93" w15:done="0"/>
  <w15:commentEx w15:paraId="62E6A3FB" w15:done="0"/>
  <w15:commentEx w15:paraId="49B8875C" w15:done="0"/>
  <w15:commentEx w15:paraId="24F5BE80" w15:done="0"/>
  <w15:commentEx w15:paraId="7391E4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12AB" w16cex:dateUtc="2021-01-11T17:08:00Z"/>
  <w16cex:commentExtensible w16cex:durableId="23A713DB" w16cex:dateUtc="2021-01-11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5E026" w16cid:durableId="21C05595"/>
  <w16cid:commentId w16cid:paraId="1244F829" w16cid:durableId="21C0562C"/>
  <w16cid:commentId w16cid:paraId="7AF0F52A" w16cid:durableId="21C0564E"/>
  <w16cid:commentId w16cid:paraId="2C2B0AC2" w16cid:durableId="21C05697"/>
  <w16cid:commentId w16cid:paraId="70DF23AB" w16cid:durableId="21C056AD"/>
  <w16cid:commentId w16cid:paraId="6FD73F0F" w16cid:durableId="23A712AB"/>
  <w16cid:commentId w16cid:paraId="1110C307" w16cid:durableId="21C056D8"/>
  <w16cid:commentId w16cid:paraId="7EF69E9A" w16cid:durableId="21C05719"/>
  <w16cid:commentId w16cid:paraId="67C9CE4E" w16cid:durableId="21C05731"/>
  <w16cid:commentId w16cid:paraId="3126269B" w16cid:durableId="21C0574C"/>
  <w16cid:commentId w16cid:paraId="4D20A037" w16cid:durableId="21C057AC"/>
  <w16cid:commentId w16cid:paraId="3BC2FC94" w16cid:durableId="21C0582B"/>
  <w16cid:commentId w16cid:paraId="3A9E8A93" w16cid:durableId="21C05845"/>
  <w16cid:commentId w16cid:paraId="62E6A3FB" w16cid:durableId="21C05851"/>
  <w16cid:commentId w16cid:paraId="49B8875C" w16cid:durableId="23A713DB"/>
  <w16cid:commentId w16cid:paraId="24F5BE80" w16cid:durableId="21C058A7"/>
  <w16cid:commentId w16cid:paraId="7391E422" w16cid:durableId="21C059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073"/>
    <w:multiLevelType w:val="multilevel"/>
    <w:tmpl w:val="9C40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45"/>
    <w:rsid w:val="00033595"/>
    <w:rsid w:val="000669D8"/>
    <w:rsid w:val="000F4419"/>
    <w:rsid w:val="001576FA"/>
    <w:rsid w:val="001B2C45"/>
    <w:rsid w:val="002B34A5"/>
    <w:rsid w:val="002E0784"/>
    <w:rsid w:val="004055F5"/>
    <w:rsid w:val="00455F93"/>
    <w:rsid w:val="004B4329"/>
    <w:rsid w:val="00521D9D"/>
    <w:rsid w:val="00550562"/>
    <w:rsid w:val="0057493D"/>
    <w:rsid w:val="006B596D"/>
    <w:rsid w:val="00777F14"/>
    <w:rsid w:val="00815C1E"/>
    <w:rsid w:val="0088092A"/>
    <w:rsid w:val="00891E4F"/>
    <w:rsid w:val="0089719A"/>
    <w:rsid w:val="008D3BEC"/>
    <w:rsid w:val="00994F5D"/>
    <w:rsid w:val="00A36307"/>
    <w:rsid w:val="00B04090"/>
    <w:rsid w:val="00B71971"/>
    <w:rsid w:val="00D4496E"/>
    <w:rsid w:val="00D45CDD"/>
    <w:rsid w:val="00D64AAE"/>
    <w:rsid w:val="00DA1B7B"/>
    <w:rsid w:val="00E61CE4"/>
    <w:rsid w:val="00E70ADB"/>
    <w:rsid w:val="00E85064"/>
    <w:rsid w:val="00E921F7"/>
    <w:rsid w:val="00EC5721"/>
    <w:rsid w:val="00ED292F"/>
    <w:rsid w:val="00ED7CB1"/>
    <w:rsid w:val="00F71363"/>
    <w:rsid w:val="00F97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F22C"/>
  <w15:docId w15:val="{FD406331-8E0F-452B-946B-2507321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B2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2C45"/>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1B2C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1B2C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B2C45"/>
  </w:style>
  <w:style w:type="paragraph" w:styleId="Testofumetto">
    <w:name w:val="Balloon Text"/>
    <w:basedOn w:val="Normale"/>
    <w:link w:val="TestofumettoCarattere"/>
    <w:uiPriority w:val="99"/>
    <w:semiHidden/>
    <w:unhideWhenUsed/>
    <w:rsid w:val="00777F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7F14"/>
    <w:rPr>
      <w:rFonts w:ascii="Tahoma" w:hAnsi="Tahoma" w:cs="Tahoma"/>
      <w:sz w:val="16"/>
      <w:szCs w:val="16"/>
    </w:rPr>
  </w:style>
  <w:style w:type="character" w:styleId="Rimandocommento">
    <w:name w:val="annotation reference"/>
    <w:basedOn w:val="Carpredefinitoparagrafo"/>
    <w:uiPriority w:val="99"/>
    <w:semiHidden/>
    <w:unhideWhenUsed/>
    <w:rsid w:val="00ED7CB1"/>
    <w:rPr>
      <w:sz w:val="16"/>
      <w:szCs w:val="16"/>
    </w:rPr>
  </w:style>
  <w:style w:type="paragraph" w:styleId="Testocommento">
    <w:name w:val="annotation text"/>
    <w:basedOn w:val="Normale"/>
    <w:link w:val="TestocommentoCarattere"/>
    <w:uiPriority w:val="99"/>
    <w:semiHidden/>
    <w:unhideWhenUsed/>
    <w:rsid w:val="00ED7CB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7CB1"/>
    <w:rPr>
      <w:sz w:val="20"/>
      <w:szCs w:val="20"/>
    </w:rPr>
  </w:style>
  <w:style w:type="paragraph" w:styleId="Soggettocommento">
    <w:name w:val="annotation subject"/>
    <w:basedOn w:val="Testocommento"/>
    <w:next w:val="Testocommento"/>
    <w:link w:val="SoggettocommentoCarattere"/>
    <w:uiPriority w:val="99"/>
    <w:semiHidden/>
    <w:unhideWhenUsed/>
    <w:rsid w:val="00ED7CB1"/>
    <w:rPr>
      <w:b/>
      <w:bCs/>
    </w:rPr>
  </w:style>
  <w:style w:type="character" w:customStyle="1" w:styleId="SoggettocommentoCarattere">
    <w:name w:val="Soggetto commento Carattere"/>
    <w:basedOn w:val="TestocommentoCarattere"/>
    <w:link w:val="Soggettocommento"/>
    <w:uiPriority w:val="99"/>
    <w:semiHidden/>
    <w:rsid w:val="00ED7CB1"/>
    <w:rPr>
      <w:b/>
      <w:bCs/>
      <w:sz w:val="20"/>
      <w:szCs w:val="20"/>
    </w:rPr>
  </w:style>
  <w:style w:type="character" w:customStyle="1" w:styleId="zs">
    <w:name w:val="zs"/>
    <w:basedOn w:val="Carpredefinitoparagrafo"/>
    <w:rsid w:val="00ED7CB1"/>
  </w:style>
  <w:style w:type="character" w:customStyle="1" w:styleId="zm">
    <w:name w:val="zm"/>
    <w:basedOn w:val="Carpredefinitoparagrafo"/>
    <w:rsid w:val="00ED7CB1"/>
  </w:style>
  <w:style w:type="character" w:customStyle="1" w:styleId="zh">
    <w:name w:val="zh"/>
    <w:basedOn w:val="Carpredefinitoparagrafo"/>
    <w:rsid w:val="00ED7CB1"/>
  </w:style>
  <w:style w:type="character" w:customStyle="1" w:styleId="z5">
    <w:name w:val="z5"/>
    <w:basedOn w:val="Carpredefinitoparagrafo"/>
    <w:rsid w:val="00ED7CB1"/>
  </w:style>
  <w:style w:type="character" w:customStyle="1" w:styleId="zn">
    <w:name w:val="zn"/>
    <w:basedOn w:val="Carpredefinitoparagrafo"/>
    <w:rsid w:val="00ED7CB1"/>
  </w:style>
  <w:style w:type="character" w:styleId="Collegamentoipertestuale">
    <w:name w:val="Hyperlink"/>
    <w:basedOn w:val="Carpredefinitoparagrafo"/>
    <w:uiPriority w:val="99"/>
    <w:semiHidden/>
    <w:unhideWhenUsed/>
    <w:rsid w:val="00ED7CB1"/>
    <w:rPr>
      <w:color w:val="0000FF"/>
      <w:u w:val="single"/>
    </w:rPr>
  </w:style>
  <w:style w:type="character" w:customStyle="1" w:styleId="z6">
    <w:name w:val="z6"/>
    <w:basedOn w:val="Carpredefinitoparagrafo"/>
    <w:rsid w:val="00ED7CB1"/>
  </w:style>
  <w:style w:type="character" w:customStyle="1" w:styleId="zl">
    <w:name w:val="zl"/>
    <w:basedOn w:val="Carpredefinitoparagrafo"/>
    <w:rsid w:val="00ED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69029">
      <w:bodyDiv w:val="1"/>
      <w:marLeft w:val="0"/>
      <w:marRight w:val="0"/>
      <w:marTop w:val="0"/>
      <w:marBottom w:val="0"/>
      <w:divBdr>
        <w:top w:val="none" w:sz="0" w:space="0" w:color="auto"/>
        <w:left w:val="none" w:sz="0" w:space="0" w:color="auto"/>
        <w:bottom w:val="none" w:sz="0" w:space="0" w:color="auto"/>
        <w:right w:val="none" w:sz="0" w:space="0" w:color="auto"/>
      </w:divBdr>
      <w:divsChild>
        <w:div w:id="505487917">
          <w:marLeft w:val="0"/>
          <w:marRight w:val="0"/>
          <w:marTop w:val="0"/>
          <w:marBottom w:val="366"/>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javascript:ezxx1._w('c177168')" TargetMode="External"/><Relationship Id="rId1" Type="http://schemas.openxmlformats.org/officeDocument/2006/relationships/hyperlink" Target="javascript:ezxx1._w('c150917')"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1A63C-460A-449F-ADCB-A49627BC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931</Words>
  <Characters>5307</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Gringiani</dc:creator>
  <cp:lastModifiedBy>GENTILE PAOLA</cp:lastModifiedBy>
  <cp:revision>45</cp:revision>
  <cp:lastPrinted>2016-02-04T15:20:00Z</cp:lastPrinted>
  <dcterms:created xsi:type="dcterms:W3CDTF">2020-01-06T20:03:00Z</dcterms:created>
  <dcterms:modified xsi:type="dcterms:W3CDTF">2021-01-14T11:03:00Z</dcterms:modified>
</cp:coreProperties>
</file>