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9C4" w:rsidRPr="008339C4" w:rsidRDefault="008339C4" w:rsidP="008339C4">
      <w:pPr>
        <w:numPr>
          <w:ilvl w:val="0"/>
          <w:numId w:val="1"/>
        </w:numPr>
        <w:shd w:val="clear" w:color="auto" w:fill="FFFFFF"/>
        <w:spacing w:before="100" w:beforeAutospacing="1" w:after="100" w:afterAutospacing="1" w:line="240" w:lineRule="auto"/>
        <w:ind w:left="0"/>
        <w:rPr>
          <w:rFonts w:ascii="Arial" w:eastAsia="Times New Roman" w:hAnsi="Arial" w:cs="Arial"/>
          <w:caps/>
          <w:color w:val="000000"/>
          <w:sz w:val="24"/>
          <w:szCs w:val="24"/>
          <w:lang w:eastAsia="fr-FR"/>
        </w:rPr>
      </w:pPr>
      <w:r w:rsidRPr="008339C4">
        <w:rPr>
          <w:rFonts w:ascii="Arial" w:eastAsia="Times New Roman" w:hAnsi="Arial" w:cs="Arial"/>
          <w:caps/>
          <w:color w:val="000000"/>
          <w:sz w:val="24"/>
          <w:szCs w:val="24"/>
          <w:lang w:eastAsia="fr-FR"/>
        </w:rPr>
        <w:fldChar w:fldCharType="begin"/>
      </w:r>
      <w:r w:rsidRPr="008339C4">
        <w:rPr>
          <w:rFonts w:ascii="Arial" w:eastAsia="Times New Roman" w:hAnsi="Arial" w:cs="Arial"/>
          <w:caps/>
          <w:color w:val="000000"/>
          <w:sz w:val="24"/>
          <w:szCs w:val="24"/>
          <w:lang w:eastAsia="fr-FR"/>
        </w:rPr>
        <w:instrText xml:space="preserve"> HYPERLINK "https://www.courrierinternational.com/notule-source/courrier-international" </w:instrText>
      </w:r>
      <w:r w:rsidRPr="008339C4">
        <w:rPr>
          <w:rFonts w:ascii="Arial" w:eastAsia="Times New Roman" w:hAnsi="Arial" w:cs="Arial"/>
          <w:caps/>
          <w:color w:val="000000"/>
          <w:sz w:val="24"/>
          <w:szCs w:val="24"/>
          <w:lang w:eastAsia="fr-FR"/>
        </w:rPr>
        <w:fldChar w:fldCharType="separate"/>
      </w:r>
      <w:r w:rsidRPr="008339C4">
        <w:rPr>
          <w:rFonts w:ascii="Arial" w:eastAsia="Times New Roman" w:hAnsi="Arial" w:cs="Arial"/>
          <w:b/>
          <w:bCs/>
          <w:caps/>
          <w:color w:val="0000FF"/>
          <w:sz w:val="24"/>
          <w:szCs w:val="24"/>
          <w:lang w:eastAsia="fr-FR"/>
        </w:rPr>
        <w:t>COURRIER INTERNATIONAL - PARIS</w:t>
      </w:r>
      <w:r w:rsidRPr="008339C4">
        <w:rPr>
          <w:rFonts w:ascii="Arial" w:eastAsia="Times New Roman" w:hAnsi="Arial" w:cs="Arial"/>
          <w:caps/>
          <w:color w:val="000000"/>
          <w:sz w:val="24"/>
          <w:szCs w:val="24"/>
          <w:lang w:eastAsia="fr-FR"/>
        </w:rPr>
        <w:fldChar w:fldCharType="end"/>
      </w:r>
    </w:p>
    <w:p w:rsidR="008339C4" w:rsidRPr="008339C4" w:rsidRDefault="008339C4" w:rsidP="008339C4">
      <w:pPr>
        <w:spacing w:after="0" w:line="240" w:lineRule="auto"/>
        <w:rPr>
          <w:rFonts w:ascii="Times New Roman" w:eastAsia="Times New Roman" w:hAnsi="Times New Roman" w:cs="Times New Roman"/>
          <w:sz w:val="28"/>
          <w:szCs w:val="24"/>
          <w:lang w:eastAsia="fr-FR"/>
        </w:rPr>
      </w:pPr>
      <w:r w:rsidRPr="008339C4">
        <w:rPr>
          <w:rFonts w:ascii="Georgia" w:eastAsia="Times New Roman" w:hAnsi="Georgia" w:cs="Times New Roman"/>
          <w:color w:val="FF7D24"/>
          <w:sz w:val="28"/>
          <w:szCs w:val="24"/>
          <w:lang w:eastAsia="fr-FR"/>
        </w:rPr>
        <w:t>Politique.</w:t>
      </w:r>
    </w:p>
    <w:p w:rsidR="008339C4" w:rsidRPr="008339C4" w:rsidRDefault="008339C4" w:rsidP="008339C4">
      <w:pPr>
        <w:spacing w:after="0" w:line="240" w:lineRule="auto"/>
        <w:outlineLvl w:val="0"/>
        <w:rPr>
          <w:rFonts w:ascii="Georgia" w:eastAsia="Times New Roman" w:hAnsi="Georgia" w:cs="Times New Roman"/>
          <w:b/>
          <w:bCs/>
          <w:kern w:val="36"/>
          <w:sz w:val="40"/>
          <w:szCs w:val="48"/>
          <w:lang w:eastAsia="fr-FR"/>
        </w:rPr>
      </w:pPr>
      <w:r w:rsidRPr="008339C4">
        <w:rPr>
          <w:rFonts w:ascii="Georgia" w:eastAsia="Times New Roman" w:hAnsi="Georgia" w:cs="Times New Roman"/>
          <w:b/>
          <w:bCs/>
          <w:kern w:val="36"/>
          <w:sz w:val="40"/>
          <w:szCs w:val="48"/>
          <w:lang w:eastAsia="fr-FR"/>
        </w:rPr>
        <w:t>En Italie, Matteo Renzi plonge le gouvernement dans la crise</w:t>
      </w:r>
    </w:p>
    <w:p w:rsidR="008339C4" w:rsidRPr="008339C4" w:rsidRDefault="008202C2" w:rsidP="008339C4">
      <w:pPr>
        <w:numPr>
          <w:ilvl w:val="0"/>
          <w:numId w:val="1"/>
        </w:numPr>
        <w:shd w:val="clear" w:color="auto" w:fill="FFFFFF"/>
        <w:spacing w:before="100" w:beforeAutospacing="1" w:after="100" w:afterAutospacing="1" w:line="240" w:lineRule="auto"/>
        <w:ind w:left="0"/>
        <w:rPr>
          <w:rFonts w:ascii="Arial" w:eastAsia="Times New Roman" w:hAnsi="Arial" w:cs="Arial"/>
          <w:caps/>
          <w:color w:val="000000"/>
          <w:sz w:val="24"/>
          <w:szCs w:val="24"/>
          <w:lang w:eastAsia="fr-FR"/>
        </w:rPr>
      </w:pPr>
      <w:hyperlink r:id="rId7" w:history="1">
        <w:r w:rsidR="008339C4" w:rsidRPr="008339C4">
          <w:rPr>
            <w:rFonts w:ascii="Arial" w:eastAsia="Times New Roman" w:hAnsi="Arial" w:cs="Arial"/>
            <w:caps/>
            <w:color w:val="0000FF"/>
            <w:sz w:val="24"/>
            <w:szCs w:val="24"/>
            <w:lang w:eastAsia="fr-FR"/>
          </w:rPr>
          <w:t>EUROPE</w:t>
        </w:r>
      </w:hyperlink>
    </w:p>
    <w:p w:rsidR="008339C4" w:rsidRPr="008339C4" w:rsidRDefault="008202C2" w:rsidP="008339C4">
      <w:pPr>
        <w:numPr>
          <w:ilvl w:val="0"/>
          <w:numId w:val="1"/>
        </w:numPr>
        <w:shd w:val="clear" w:color="auto" w:fill="FFFFFF"/>
        <w:spacing w:before="100" w:beforeAutospacing="1" w:after="100" w:afterAutospacing="1" w:line="240" w:lineRule="auto"/>
        <w:ind w:left="0"/>
        <w:rPr>
          <w:rFonts w:ascii="Arial" w:eastAsia="Times New Roman" w:hAnsi="Arial" w:cs="Arial"/>
          <w:caps/>
          <w:color w:val="000000"/>
          <w:sz w:val="24"/>
          <w:szCs w:val="24"/>
          <w:lang w:eastAsia="fr-FR"/>
        </w:rPr>
      </w:pPr>
      <w:hyperlink r:id="rId8" w:history="1">
        <w:r w:rsidR="008339C4" w:rsidRPr="008339C4">
          <w:rPr>
            <w:rFonts w:ascii="Arial" w:eastAsia="Times New Roman" w:hAnsi="Arial" w:cs="Arial"/>
            <w:caps/>
            <w:color w:val="0000FF"/>
            <w:sz w:val="24"/>
            <w:szCs w:val="24"/>
            <w:lang w:eastAsia="fr-FR"/>
          </w:rPr>
          <w:t>ITALIE</w:t>
        </w:r>
      </w:hyperlink>
    </w:p>
    <w:p w:rsidR="008339C4" w:rsidRPr="008339C4" w:rsidRDefault="008339C4" w:rsidP="008339C4">
      <w:pPr>
        <w:shd w:val="clear" w:color="auto" w:fill="FFFFFF"/>
        <w:spacing w:after="0" w:line="240" w:lineRule="auto"/>
        <w:rPr>
          <w:rFonts w:ascii="Arial" w:eastAsia="Times New Roman" w:hAnsi="Arial" w:cs="Arial"/>
          <w:color w:val="000000"/>
          <w:sz w:val="24"/>
          <w:szCs w:val="24"/>
          <w:lang w:eastAsia="fr-FR"/>
        </w:rPr>
      </w:pPr>
      <w:r w:rsidRPr="008339C4">
        <w:rPr>
          <w:rFonts w:ascii="Arial" w:eastAsia="Times New Roman" w:hAnsi="Arial" w:cs="Arial"/>
          <w:color w:val="777777"/>
          <w:sz w:val="24"/>
          <w:szCs w:val="24"/>
          <w:bdr w:val="single" w:sz="6" w:space="0" w:color="CCCCCC" w:frame="1"/>
          <w:lang w:eastAsia="fr-FR"/>
        </w:rPr>
        <w:t>Publié le 13/01/2021 - 20:00</w:t>
      </w:r>
    </w:p>
    <w:p w:rsidR="008339C4" w:rsidRPr="008339C4" w:rsidRDefault="008339C4" w:rsidP="008339C4">
      <w:pPr>
        <w:shd w:val="clear" w:color="auto" w:fill="FFFFFF"/>
        <w:spacing w:after="0" w:line="240" w:lineRule="auto"/>
        <w:rPr>
          <w:rFonts w:ascii="Arial" w:eastAsia="Times New Roman" w:hAnsi="Arial" w:cs="Arial"/>
          <w:color w:val="000000"/>
          <w:sz w:val="24"/>
          <w:szCs w:val="24"/>
          <w:lang w:eastAsia="fr-FR"/>
        </w:rPr>
      </w:pPr>
      <w:r w:rsidRPr="008339C4">
        <w:rPr>
          <w:rFonts w:ascii="Arial" w:eastAsia="Times New Roman" w:hAnsi="Arial" w:cs="Arial"/>
          <w:noProof/>
          <w:color w:val="0000FF"/>
          <w:sz w:val="24"/>
          <w:szCs w:val="24"/>
          <w:lang w:eastAsia="fr-FR"/>
        </w:rPr>
        <w:drawing>
          <wp:inline distT="0" distB="0" distL="0" distR="0" wp14:anchorId="46D6994B" wp14:editId="50FE9F12">
            <wp:extent cx="2014220" cy="1342814"/>
            <wp:effectExtent l="0" t="0" r="5080" b="0"/>
            <wp:docPr id="12" name="Immagine 5" descr="Le leader d’Italia Viva, Matteo Renzi, en conférence de presse à Rome, en Italie, le 13&amp;amp;nbsp;janvier 2021.&amp;amp;nbsp; PHOTO /Alberto Pizzoli/Pool via REUTERS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 leader d’Italia Viva, Matteo Renzi, en conférence de presse à Rome, en Italie, le 13&amp;amp;nbsp;janvier 2021.&amp;amp;nbsp; PHOTO /Alberto Pizzoli/Pool via REUTERS ">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7336" cy="1351558"/>
                    </a:xfrm>
                    <a:prstGeom prst="rect">
                      <a:avLst/>
                    </a:prstGeom>
                    <a:noFill/>
                    <a:ln>
                      <a:noFill/>
                    </a:ln>
                  </pic:spPr>
                </pic:pic>
              </a:graphicData>
            </a:graphic>
          </wp:inline>
        </w:drawing>
      </w:r>
      <w:r w:rsidRPr="008339C4">
        <w:rPr>
          <w:rFonts w:ascii="Arial" w:eastAsia="Times New Roman" w:hAnsi="Arial" w:cs="Arial"/>
          <w:i/>
          <w:color w:val="000000"/>
          <w:sz w:val="24"/>
          <w:szCs w:val="24"/>
          <w:lang w:eastAsia="fr-FR"/>
        </w:rPr>
        <w:t>Le leader d’Italia Viva, Matteo Renzi, en conférence de presse à Rome, en Italie, le 13 janvier 2021</w:t>
      </w:r>
      <w:r w:rsidRPr="008339C4">
        <w:rPr>
          <w:rFonts w:ascii="Arial" w:eastAsia="Times New Roman" w:hAnsi="Arial" w:cs="Arial"/>
          <w:color w:val="000000"/>
          <w:sz w:val="24"/>
          <w:szCs w:val="24"/>
          <w:lang w:eastAsia="fr-FR"/>
        </w:rPr>
        <w:t>.  </w:t>
      </w:r>
      <w:r w:rsidRPr="008339C4">
        <w:rPr>
          <w:rFonts w:ascii="Arial" w:eastAsia="Times New Roman" w:hAnsi="Arial" w:cs="Arial"/>
          <w:color w:val="000000"/>
          <w:sz w:val="17"/>
          <w:szCs w:val="17"/>
          <w:lang w:eastAsia="fr-FR"/>
        </w:rPr>
        <w:t xml:space="preserve">PHOTO /Alberto </w:t>
      </w:r>
      <w:proofErr w:type="spellStart"/>
      <w:r w:rsidRPr="008339C4">
        <w:rPr>
          <w:rFonts w:ascii="Arial" w:eastAsia="Times New Roman" w:hAnsi="Arial" w:cs="Arial"/>
          <w:color w:val="000000"/>
          <w:sz w:val="17"/>
          <w:szCs w:val="17"/>
          <w:lang w:eastAsia="fr-FR"/>
        </w:rPr>
        <w:t>Pizzoli</w:t>
      </w:r>
      <w:proofErr w:type="spellEnd"/>
      <w:r w:rsidRPr="008339C4">
        <w:rPr>
          <w:rFonts w:ascii="Arial" w:eastAsia="Times New Roman" w:hAnsi="Arial" w:cs="Arial"/>
          <w:color w:val="000000"/>
          <w:sz w:val="17"/>
          <w:szCs w:val="17"/>
          <w:lang w:eastAsia="fr-FR"/>
        </w:rPr>
        <w:t>/Pool via REUTERS</w:t>
      </w:r>
    </w:p>
    <w:p w:rsidR="008339C4" w:rsidRPr="008339C4" w:rsidRDefault="008339C4" w:rsidP="00D71121">
      <w:pPr>
        <w:shd w:val="clear" w:color="auto" w:fill="FFFFFF"/>
        <w:spacing w:before="100" w:beforeAutospacing="1" w:after="100" w:afterAutospacing="1" w:line="240" w:lineRule="auto"/>
        <w:jc w:val="both"/>
        <w:rPr>
          <w:rFonts w:ascii="Georgia" w:eastAsia="Times New Roman" w:hAnsi="Georgia" w:cs="Times New Roman"/>
          <w:b/>
          <w:color w:val="000000"/>
          <w:sz w:val="24"/>
          <w:szCs w:val="24"/>
          <w:lang w:eastAsia="fr-FR"/>
        </w:rPr>
      </w:pPr>
      <w:r w:rsidRPr="008339C4">
        <w:rPr>
          <w:rFonts w:ascii="Georgia" w:eastAsia="Times New Roman" w:hAnsi="Georgia" w:cs="Times New Roman"/>
          <w:b/>
          <w:color w:val="000000"/>
          <w:sz w:val="24"/>
          <w:szCs w:val="24"/>
          <w:lang w:eastAsia="fr-FR"/>
        </w:rPr>
        <w:t>Mercredi 13 janvier, l’ancien président du Conseil, leader d’un parti allié au gouvernement de Giuseppe Conte, a annoncé que ses ministres allaient quitter l’exécutif. Une décision qui remet en question le fragile équilibre de la majorité.</w:t>
      </w:r>
    </w:p>
    <w:p w:rsidR="008339C4" w:rsidRPr="008339C4" w:rsidRDefault="008339C4" w:rsidP="008339C4">
      <w:pPr>
        <w:spacing w:after="0" w:line="0" w:lineRule="auto"/>
        <w:rPr>
          <w:rFonts w:ascii="Arial" w:eastAsia="Times New Roman" w:hAnsi="Arial" w:cs="Arial"/>
          <w:b/>
          <w:bCs/>
          <w:caps/>
          <w:color w:val="AAAAAA"/>
          <w:sz w:val="24"/>
          <w:szCs w:val="24"/>
          <w:lang w:eastAsia="fr-FR"/>
        </w:rPr>
      </w:pPr>
      <w:r w:rsidRPr="008339C4">
        <w:rPr>
          <w:rFonts w:ascii="Arial" w:eastAsia="Times New Roman" w:hAnsi="Arial" w:cs="Arial"/>
          <w:b/>
          <w:bCs/>
          <w:caps/>
          <w:color w:val="AAAAAA"/>
          <w:sz w:val="24"/>
          <w:szCs w:val="24"/>
          <w:lang w:eastAsia="fr-FR"/>
        </w:rPr>
        <w:t>NOS SERVICES</w:t>
      </w:r>
    </w:p>
    <w:p w:rsidR="008339C4" w:rsidRPr="008339C4" w:rsidRDefault="001E3877" w:rsidP="008339C4">
      <w:pPr>
        <w:shd w:val="clear" w:color="auto" w:fill="FFFFFF"/>
        <w:spacing w:before="100" w:beforeAutospacing="1" w:after="100" w:afterAutospacing="1" w:line="240" w:lineRule="auto"/>
        <w:jc w:val="both"/>
        <w:rPr>
          <w:rFonts w:ascii="Arial" w:eastAsia="Times New Roman" w:hAnsi="Arial" w:cs="Arial"/>
          <w:sz w:val="26"/>
          <w:szCs w:val="26"/>
          <w:lang w:eastAsia="fr-FR"/>
        </w:rPr>
      </w:pPr>
      <w:r>
        <w:rPr>
          <w:rFonts w:ascii="Arial" w:eastAsia="Times New Roman" w:hAnsi="Arial" w:cs="Arial"/>
          <w:sz w:val="26"/>
          <w:szCs w:val="26"/>
          <w:lang w:eastAsia="fr-FR"/>
        </w:rPr>
        <w:t xml:space="preserve">[dictée : </w:t>
      </w:r>
      <w:r w:rsidR="008339C4" w:rsidRPr="008339C4">
        <w:rPr>
          <w:rFonts w:ascii="Arial" w:eastAsia="Times New Roman" w:hAnsi="Arial" w:cs="Arial"/>
          <w:sz w:val="26"/>
          <w:szCs w:val="26"/>
          <w:lang w:eastAsia="fr-FR"/>
        </w:rPr>
        <w:t>Le moment tant redouté est enfin arrivé. Ce mercredi 13 janvier, une crise de gouvernement s’est officiellement ouverte en Italie, après la déclaration de Matteo Renzi, leader du parti Italia Viva, qui a annoncé que les ministres de son parti allaient démissionner.</w:t>
      </w:r>
    </w:p>
    <w:p w:rsidR="008339C4" w:rsidRPr="008339C4" w:rsidRDefault="008339C4" w:rsidP="008339C4">
      <w:pPr>
        <w:shd w:val="clear" w:color="auto" w:fill="FFFFFF"/>
        <w:spacing w:before="100" w:beforeAutospacing="1" w:after="100" w:afterAutospacing="1" w:line="240" w:lineRule="auto"/>
        <w:jc w:val="both"/>
        <w:rPr>
          <w:rFonts w:ascii="Arial" w:eastAsia="Times New Roman" w:hAnsi="Arial" w:cs="Arial"/>
          <w:sz w:val="26"/>
          <w:szCs w:val="26"/>
          <w:lang w:eastAsia="fr-FR"/>
        </w:rPr>
      </w:pPr>
      <w:r w:rsidRPr="008339C4">
        <w:rPr>
          <w:rFonts w:ascii="Arial" w:eastAsia="Times New Roman" w:hAnsi="Arial" w:cs="Arial"/>
          <w:sz w:val="26"/>
          <w:szCs w:val="26"/>
          <w:lang w:eastAsia="fr-FR"/>
        </w:rPr>
        <w:t>Cette rupture de l’alliance de gouvernement entre le Mouvement 5 étoiles (</w:t>
      </w:r>
      <w:r w:rsidRPr="008339C4">
        <w:rPr>
          <w:rFonts w:ascii="Arial" w:eastAsia="Times New Roman" w:hAnsi="Arial" w:cs="Arial"/>
          <w:sz w:val="23"/>
          <w:szCs w:val="23"/>
          <w:lang w:eastAsia="fr-FR"/>
        </w:rPr>
        <w:t>M5S</w:t>
      </w:r>
      <w:r w:rsidRPr="008339C4">
        <w:rPr>
          <w:rFonts w:ascii="Arial" w:eastAsia="Times New Roman" w:hAnsi="Arial" w:cs="Arial"/>
          <w:sz w:val="26"/>
          <w:szCs w:val="26"/>
          <w:lang w:eastAsia="fr-FR"/>
        </w:rPr>
        <w:t>, antisystème), le Parti démocrate (</w:t>
      </w:r>
      <w:r w:rsidRPr="008339C4">
        <w:rPr>
          <w:rFonts w:ascii="Arial" w:eastAsia="Times New Roman" w:hAnsi="Arial" w:cs="Arial"/>
          <w:sz w:val="23"/>
          <w:szCs w:val="23"/>
          <w:lang w:eastAsia="fr-FR"/>
        </w:rPr>
        <w:t>PD</w:t>
      </w:r>
      <w:r w:rsidRPr="008339C4">
        <w:rPr>
          <w:rFonts w:ascii="Arial" w:eastAsia="Times New Roman" w:hAnsi="Arial" w:cs="Arial"/>
          <w:sz w:val="26"/>
          <w:szCs w:val="26"/>
          <w:lang w:eastAsia="fr-FR"/>
        </w:rPr>
        <w:t>, centre gauche) et Italia Viva (centre) remet possiblement en cause la majorité du gouvernement au Parlement. En effet, les voix des sénateurs fidèles à Renzi sont essentielles pour que l’exécutif dispose d’une majorité absolue à la chambre haute qui puisse voter ses lois. Sans celle-ci, le spectre d’élections anticipées pourrait se rapprocher dangereusement, dans un pays encore largement menacé par la pandémie.</w:t>
      </w:r>
    </w:p>
    <w:p w:rsidR="008339C4" w:rsidRPr="001E3877" w:rsidRDefault="008339C4" w:rsidP="008339C4">
      <w:pPr>
        <w:shd w:val="clear" w:color="auto" w:fill="FFFFFF"/>
        <w:spacing w:before="100" w:beforeAutospacing="1" w:after="100" w:afterAutospacing="1" w:line="240" w:lineRule="auto"/>
        <w:jc w:val="both"/>
        <w:rPr>
          <w:rFonts w:ascii="Arial" w:eastAsia="Times New Roman" w:hAnsi="Arial" w:cs="Arial"/>
          <w:b/>
          <w:sz w:val="26"/>
          <w:szCs w:val="26"/>
          <w:lang w:eastAsia="fr-FR"/>
        </w:rPr>
      </w:pPr>
      <w:r w:rsidRPr="001E3877">
        <w:rPr>
          <w:rFonts w:ascii="Arial" w:eastAsia="Times New Roman" w:hAnsi="Arial" w:cs="Arial"/>
          <w:sz w:val="26"/>
          <w:szCs w:val="26"/>
          <w:lang w:eastAsia="fr-FR"/>
        </w:rPr>
        <w:t>Pourquoi cette crise a-t-elle éclaté ?</w:t>
      </w:r>
      <w:r w:rsidR="001E3877" w:rsidRPr="001E3877">
        <w:rPr>
          <w:rFonts w:ascii="Arial" w:eastAsia="Times New Roman" w:hAnsi="Arial" w:cs="Arial"/>
          <w:sz w:val="26"/>
          <w:szCs w:val="26"/>
          <w:lang w:eastAsia="fr-FR"/>
        </w:rPr>
        <w:t xml:space="preserve"> </w:t>
      </w:r>
      <w:r w:rsidRPr="001E3877">
        <w:rPr>
          <w:rFonts w:ascii="Arial" w:eastAsia="Times New Roman" w:hAnsi="Arial" w:cs="Arial"/>
          <w:sz w:val="26"/>
          <w:szCs w:val="26"/>
          <w:lang w:eastAsia="fr-FR"/>
        </w:rPr>
        <w:t>Comme l’expliquait aujourd’hui le quotidien centriste </w:t>
      </w:r>
      <w:r w:rsidRPr="001E3877">
        <w:rPr>
          <w:rFonts w:ascii="Arial" w:eastAsia="Times New Roman" w:hAnsi="Arial" w:cs="Arial"/>
          <w:bCs/>
          <w:sz w:val="26"/>
          <w:szCs w:val="26"/>
          <w:lang w:eastAsia="fr-FR"/>
        </w:rPr>
        <w:t xml:space="preserve">Corriere </w:t>
      </w:r>
      <w:proofErr w:type="spellStart"/>
      <w:r w:rsidRPr="001E3877">
        <w:rPr>
          <w:rFonts w:ascii="Arial" w:eastAsia="Times New Roman" w:hAnsi="Arial" w:cs="Arial"/>
          <w:bCs/>
          <w:sz w:val="26"/>
          <w:szCs w:val="26"/>
          <w:lang w:eastAsia="fr-FR"/>
        </w:rPr>
        <w:t>della</w:t>
      </w:r>
      <w:proofErr w:type="spellEnd"/>
      <w:r w:rsidRPr="001E3877">
        <w:rPr>
          <w:rFonts w:ascii="Arial" w:eastAsia="Times New Roman" w:hAnsi="Arial" w:cs="Arial"/>
          <w:bCs/>
          <w:sz w:val="26"/>
          <w:szCs w:val="26"/>
          <w:lang w:eastAsia="fr-FR"/>
        </w:rPr>
        <w:t xml:space="preserve"> Sera,</w:t>
      </w:r>
      <w:r w:rsidRPr="001E3877">
        <w:rPr>
          <w:rFonts w:ascii="Arial" w:eastAsia="Times New Roman" w:hAnsi="Arial" w:cs="Arial"/>
          <w:sz w:val="26"/>
          <w:szCs w:val="26"/>
          <w:lang w:eastAsia="fr-FR"/>
        </w:rPr>
        <w:t> </w:t>
      </w:r>
      <w:r w:rsidRPr="001E3877">
        <w:rPr>
          <w:rFonts w:ascii="Arial" w:eastAsia="Times New Roman" w:hAnsi="Arial" w:cs="Arial"/>
          <w:i/>
          <w:iCs/>
          <w:sz w:val="26"/>
          <w:szCs w:val="26"/>
          <w:lang w:eastAsia="fr-FR"/>
        </w:rPr>
        <w:t>“le plan</w:t>
      </w:r>
      <w:r w:rsidRPr="008339C4">
        <w:rPr>
          <w:rFonts w:ascii="Arial" w:eastAsia="Times New Roman" w:hAnsi="Arial" w:cs="Arial"/>
          <w:i/>
          <w:iCs/>
          <w:sz w:val="26"/>
          <w:szCs w:val="26"/>
          <w:lang w:eastAsia="fr-FR"/>
        </w:rPr>
        <w:t xml:space="preserve"> de gestion des ressources du </w:t>
      </w:r>
      <w:hyperlink r:id="rId11" w:tgtFrame="_blank" w:history="1">
        <w:r w:rsidRPr="008339C4">
          <w:rPr>
            <w:rFonts w:ascii="Arial" w:eastAsia="Times New Roman" w:hAnsi="Arial" w:cs="Arial"/>
            <w:i/>
            <w:iCs/>
            <w:sz w:val="26"/>
            <w:szCs w:val="26"/>
            <w:lang w:eastAsia="fr-FR"/>
          </w:rPr>
          <w:t>plan de relance européen</w:t>
        </w:r>
      </w:hyperlink>
      <w:r w:rsidRPr="008339C4">
        <w:rPr>
          <w:rFonts w:ascii="Arial" w:eastAsia="Times New Roman" w:hAnsi="Arial" w:cs="Arial"/>
          <w:i/>
          <w:iCs/>
          <w:sz w:val="26"/>
          <w:szCs w:val="26"/>
          <w:lang w:eastAsia="fr-FR"/>
        </w:rPr>
        <w:t> a mis le feu aux poudres”</w:t>
      </w:r>
      <w:r w:rsidRPr="008339C4">
        <w:rPr>
          <w:rFonts w:ascii="Arial" w:eastAsia="Times New Roman" w:hAnsi="Arial" w:cs="Arial"/>
          <w:sz w:val="26"/>
          <w:szCs w:val="26"/>
          <w:lang w:eastAsia="fr-FR"/>
        </w:rPr>
        <w:t>. En effet, les propositions d’Italia Viva pour l’améliorer n’auraient pas été prises en considération par le président du Conseil, Giuseppe Conte. </w:t>
      </w:r>
      <w:r w:rsidR="00972307" w:rsidRPr="00972307">
        <w:rPr>
          <w:rFonts w:ascii="Arial" w:eastAsia="Times New Roman" w:hAnsi="Arial" w:cs="Arial"/>
          <w:sz w:val="26"/>
          <w:szCs w:val="26"/>
          <w:lang w:eastAsia="fr-FR"/>
        </w:rPr>
        <w:t xml:space="preserve">Aussi </w:t>
      </w:r>
      <w:r w:rsidRPr="008339C4">
        <w:rPr>
          <w:rFonts w:ascii="Arial" w:eastAsia="Times New Roman" w:hAnsi="Arial" w:cs="Arial"/>
          <w:sz w:val="26"/>
          <w:szCs w:val="26"/>
          <w:lang w:eastAsia="fr-FR"/>
        </w:rPr>
        <w:t>Matteo Renzi a</w:t>
      </w:r>
      <w:r w:rsidR="00972307" w:rsidRPr="00972307">
        <w:rPr>
          <w:rFonts w:ascii="Arial" w:eastAsia="Times New Roman" w:hAnsi="Arial" w:cs="Arial"/>
          <w:sz w:val="26"/>
          <w:szCs w:val="26"/>
          <w:lang w:eastAsia="fr-FR"/>
        </w:rPr>
        <w:t>-t-il</w:t>
      </w:r>
      <w:r w:rsidRPr="008339C4">
        <w:rPr>
          <w:rFonts w:ascii="Arial" w:eastAsia="Times New Roman" w:hAnsi="Arial" w:cs="Arial"/>
          <w:sz w:val="26"/>
          <w:szCs w:val="26"/>
          <w:lang w:eastAsia="fr-FR"/>
        </w:rPr>
        <w:t xml:space="preserve"> décidé de quitter la majorité.</w:t>
      </w:r>
    </w:p>
    <w:p w:rsidR="008339C4" w:rsidRPr="008339C4" w:rsidRDefault="008339C4" w:rsidP="008339C4">
      <w:pPr>
        <w:shd w:val="clear" w:color="auto" w:fill="FFFFFF"/>
        <w:spacing w:before="100" w:beforeAutospacing="1" w:after="100" w:afterAutospacing="1" w:line="240" w:lineRule="auto"/>
        <w:jc w:val="both"/>
        <w:rPr>
          <w:rFonts w:ascii="Arial" w:eastAsia="Times New Roman" w:hAnsi="Arial" w:cs="Arial"/>
          <w:sz w:val="26"/>
          <w:szCs w:val="26"/>
          <w:lang w:eastAsia="fr-FR"/>
        </w:rPr>
      </w:pPr>
      <w:r w:rsidRPr="008339C4">
        <w:rPr>
          <w:rFonts w:ascii="Arial" w:eastAsia="Times New Roman" w:hAnsi="Arial" w:cs="Arial"/>
          <w:sz w:val="26"/>
          <w:szCs w:val="26"/>
          <w:lang w:eastAsia="fr-FR"/>
        </w:rPr>
        <w:t>Désormais, plusieurs scénarios se profilent, analyse la presse italienne, qui juge pour l’instant improbable un retour aux urnes à court terme. </w:t>
      </w:r>
      <w:r w:rsidRPr="008339C4">
        <w:rPr>
          <w:rFonts w:ascii="Arial" w:eastAsia="Times New Roman" w:hAnsi="Arial" w:cs="Arial"/>
          <w:iCs/>
          <w:sz w:val="26"/>
          <w:szCs w:val="26"/>
          <w:lang w:eastAsia="fr-FR"/>
        </w:rPr>
        <w:t xml:space="preserve">Giuseppe Conte </w:t>
      </w:r>
      <w:r w:rsidR="00FB60DB" w:rsidRPr="00972307">
        <w:rPr>
          <w:rFonts w:ascii="Arial" w:eastAsia="Times New Roman" w:hAnsi="Arial" w:cs="Arial"/>
          <w:iCs/>
          <w:sz w:val="26"/>
          <w:szCs w:val="26"/>
          <w:lang w:eastAsia="fr-FR"/>
        </w:rPr>
        <w:t>serait</w:t>
      </w:r>
      <w:r w:rsidRPr="008339C4">
        <w:rPr>
          <w:rFonts w:ascii="Arial" w:eastAsia="Times New Roman" w:hAnsi="Arial" w:cs="Arial"/>
          <w:iCs/>
          <w:sz w:val="26"/>
          <w:szCs w:val="26"/>
          <w:lang w:eastAsia="fr-FR"/>
        </w:rPr>
        <w:t xml:space="preserve"> déjà parti à la chasse aux sénateurs ‘responsables’ qui pourraient lui permettre de créer </w:t>
      </w:r>
      <w:r w:rsidRPr="008339C4">
        <w:rPr>
          <w:rFonts w:ascii="Arial" w:eastAsia="Times New Roman" w:hAnsi="Arial" w:cs="Arial"/>
          <w:iCs/>
          <w:sz w:val="26"/>
          <w:szCs w:val="26"/>
          <w:lang w:eastAsia="fr-FR"/>
        </w:rPr>
        <w:lastRenderedPageBreak/>
        <w:t>une majorité alternative</w:t>
      </w:r>
      <w:r w:rsidRPr="008339C4">
        <w:rPr>
          <w:rFonts w:ascii="Arial" w:eastAsia="Times New Roman" w:hAnsi="Arial" w:cs="Arial"/>
          <w:b/>
          <w:bCs/>
          <w:sz w:val="26"/>
          <w:szCs w:val="26"/>
          <w:lang w:eastAsia="fr-FR"/>
        </w:rPr>
        <w:t>.</w:t>
      </w:r>
      <w:r w:rsidRPr="008339C4">
        <w:rPr>
          <w:rFonts w:ascii="Arial" w:eastAsia="Times New Roman" w:hAnsi="Arial" w:cs="Arial"/>
          <w:sz w:val="26"/>
          <w:szCs w:val="26"/>
          <w:lang w:eastAsia="fr-FR"/>
        </w:rPr>
        <w:t> Un scénario qui pourrait permettre au président du Conseil de rester en place, probablement en changeant quelques hommes au sein de son gouvernement.</w:t>
      </w:r>
    </w:p>
    <w:p w:rsidR="006D1510" w:rsidRDefault="008339C4" w:rsidP="008339C4">
      <w:pPr>
        <w:shd w:val="clear" w:color="auto" w:fill="FFFFFF"/>
        <w:spacing w:before="100" w:beforeAutospacing="1" w:after="100" w:afterAutospacing="1" w:line="240" w:lineRule="auto"/>
        <w:jc w:val="both"/>
        <w:rPr>
          <w:rFonts w:ascii="Arial" w:eastAsia="Times New Roman" w:hAnsi="Arial" w:cs="Arial"/>
          <w:sz w:val="26"/>
          <w:szCs w:val="26"/>
          <w:lang w:eastAsia="fr-FR"/>
        </w:rPr>
      </w:pPr>
      <w:r w:rsidRPr="008339C4">
        <w:rPr>
          <w:rFonts w:ascii="Arial" w:eastAsia="Times New Roman" w:hAnsi="Arial" w:cs="Arial"/>
          <w:sz w:val="26"/>
          <w:szCs w:val="26"/>
          <w:lang w:eastAsia="fr-FR"/>
        </w:rPr>
        <w:t>C’est déjà ce qui s’était passé il y a un peu moins d’un an et demi, lorsque Giuseppe Conte avait survécu à </w:t>
      </w:r>
      <w:hyperlink r:id="rId12" w:tgtFrame="_blank" w:history="1">
        <w:r w:rsidRPr="008339C4">
          <w:rPr>
            <w:rFonts w:ascii="Arial" w:eastAsia="Times New Roman" w:hAnsi="Arial" w:cs="Arial"/>
            <w:sz w:val="26"/>
            <w:szCs w:val="26"/>
            <w:lang w:eastAsia="fr-FR"/>
          </w:rPr>
          <w:t xml:space="preserve">la crise de gouvernement enclenchée par Matteo </w:t>
        </w:r>
        <w:proofErr w:type="spellStart"/>
        <w:r w:rsidRPr="008339C4">
          <w:rPr>
            <w:rFonts w:ascii="Arial" w:eastAsia="Times New Roman" w:hAnsi="Arial" w:cs="Arial"/>
            <w:sz w:val="26"/>
            <w:szCs w:val="26"/>
            <w:lang w:eastAsia="fr-FR"/>
          </w:rPr>
          <w:t>Salvini</w:t>
        </w:r>
        <w:proofErr w:type="spellEnd"/>
        <w:r w:rsidRPr="008339C4">
          <w:rPr>
            <w:rFonts w:ascii="Arial" w:eastAsia="Times New Roman" w:hAnsi="Arial" w:cs="Arial"/>
            <w:sz w:val="26"/>
            <w:szCs w:val="26"/>
            <w:lang w:eastAsia="fr-FR"/>
          </w:rPr>
          <w:t xml:space="preserve"> à l’été 2019</w:t>
        </w:r>
      </w:hyperlink>
      <w:r w:rsidRPr="008339C4">
        <w:rPr>
          <w:rFonts w:ascii="Arial" w:eastAsia="Times New Roman" w:hAnsi="Arial" w:cs="Arial"/>
          <w:sz w:val="26"/>
          <w:szCs w:val="26"/>
          <w:lang w:eastAsia="fr-FR"/>
        </w:rPr>
        <w:t>. Le président du Conseil avait alors </w:t>
      </w:r>
      <w:hyperlink r:id="rId13" w:tgtFrame="_blank" w:history="1">
        <w:r w:rsidRPr="008339C4">
          <w:rPr>
            <w:rFonts w:ascii="Arial" w:eastAsia="Times New Roman" w:hAnsi="Arial" w:cs="Arial"/>
            <w:sz w:val="26"/>
            <w:szCs w:val="26"/>
            <w:lang w:eastAsia="fr-FR"/>
          </w:rPr>
          <w:t>complètement chamboulé la coalition qui le soutenait</w:t>
        </w:r>
      </w:hyperlink>
      <w:r w:rsidRPr="008339C4">
        <w:rPr>
          <w:rFonts w:ascii="Arial" w:eastAsia="Times New Roman" w:hAnsi="Arial" w:cs="Arial"/>
          <w:sz w:val="26"/>
          <w:szCs w:val="26"/>
          <w:lang w:eastAsia="fr-FR"/>
        </w:rPr>
        <w:t> en passant d’un gouvernement appuyé par la Ligue (extrême droite) et le </w:t>
      </w:r>
      <w:r w:rsidRPr="008339C4">
        <w:rPr>
          <w:rFonts w:ascii="Arial" w:eastAsia="Times New Roman" w:hAnsi="Arial" w:cs="Arial"/>
          <w:sz w:val="23"/>
          <w:szCs w:val="23"/>
          <w:lang w:eastAsia="fr-FR"/>
        </w:rPr>
        <w:t>M5S</w:t>
      </w:r>
      <w:r w:rsidRPr="008339C4">
        <w:rPr>
          <w:rFonts w:ascii="Arial" w:eastAsia="Times New Roman" w:hAnsi="Arial" w:cs="Arial"/>
          <w:sz w:val="26"/>
          <w:szCs w:val="26"/>
          <w:lang w:eastAsia="fr-FR"/>
        </w:rPr>
        <w:t> à un exécutif </w:t>
      </w:r>
      <w:r w:rsidRPr="008339C4">
        <w:rPr>
          <w:rFonts w:ascii="Arial" w:eastAsia="Times New Roman" w:hAnsi="Arial" w:cs="Arial"/>
          <w:sz w:val="23"/>
          <w:szCs w:val="23"/>
          <w:lang w:eastAsia="fr-FR"/>
        </w:rPr>
        <w:t>PD</w:t>
      </w:r>
      <w:r w:rsidRPr="008339C4">
        <w:rPr>
          <w:rFonts w:ascii="Arial" w:eastAsia="Times New Roman" w:hAnsi="Arial" w:cs="Arial"/>
          <w:sz w:val="26"/>
          <w:szCs w:val="26"/>
          <w:lang w:eastAsia="fr-FR"/>
        </w:rPr>
        <w:t>-</w:t>
      </w:r>
      <w:r w:rsidRPr="008339C4">
        <w:rPr>
          <w:rFonts w:ascii="Arial" w:eastAsia="Times New Roman" w:hAnsi="Arial" w:cs="Arial"/>
          <w:sz w:val="23"/>
          <w:szCs w:val="23"/>
          <w:lang w:eastAsia="fr-FR"/>
        </w:rPr>
        <w:t>M5S</w:t>
      </w:r>
      <w:r w:rsidRPr="008339C4">
        <w:rPr>
          <w:rFonts w:ascii="Arial" w:eastAsia="Times New Roman" w:hAnsi="Arial" w:cs="Arial"/>
          <w:sz w:val="26"/>
          <w:szCs w:val="26"/>
          <w:lang w:eastAsia="fr-FR"/>
        </w:rPr>
        <w:t>-Italia Viva.</w:t>
      </w:r>
    </w:p>
    <w:p w:rsidR="008339C4" w:rsidRPr="008339C4" w:rsidRDefault="008339C4" w:rsidP="008339C4">
      <w:pPr>
        <w:shd w:val="clear" w:color="auto" w:fill="FFFFFF"/>
        <w:spacing w:before="100" w:beforeAutospacing="1" w:after="100" w:afterAutospacing="1" w:line="240" w:lineRule="auto"/>
        <w:jc w:val="both"/>
        <w:rPr>
          <w:rFonts w:ascii="Arial" w:eastAsia="Times New Roman" w:hAnsi="Arial" w:cs="Arial"/>
          <w:sz w:val="26"/>
          <w:szCs w:val="26"/>
          <w:lang w:eastAsia="fr-FR"/>
        </w:rPr>
      </w:pPr>
      <w:r w:rsidRPr="008339C4">
        <w:rPr>
          <w:rFonts w:ascii="Arial" w:eastAsia="Times New Roman" w:hAnsi="Arial" w:cs="Arial"/>
          <w:sz w:val="26"/>
          <w:szCs w:val="26"/>
          <w:lang w:eastAsia="fr-FR"/>
        </w:rPr>
        <w:t>Peut-être Giuseppe Conte dépassera-t-il cette crise en créant – encore une fois – une nouvelle majorité tout en restant à son poste.</w:t>
      </w:r>
      <w:r w:rsidRPr="00972307">
        <w:rPr>
          <w:rFonts w:ascii="Arial" w:eastAsia="Times New Roman" w:hAnsi="Arial" w:cs="Arial"/>
          <w:sz w:val="26"/>
          <w:szCs w:val="26"/>
          <w:lang w:eastAsia="fr-FR"/>
        </w:rPr>
        <w:t xml:space="preserve">  (</w:t>
      </w:r>
      <w:r w:rsidRPr="00972307">
        <w:rPr>
          <w:rFonts w:ascii="Arial" w:eastAsia="Times New Roman" w:hAnsi="Arial" w:cs="Arial"/>
          <w:b/>
          <w:sz w:val="26"/>
          <w:szCs w:val="26"/>
          <w:lang w:eastAsia="fr-FR"/>
        </w:rPr>
        <w:t>3</w:t>
      </w:r>
      <w:r w:rsidR="00FB60DB" w:rsidRPr="00972307">
        <w:rPr>
          <w:rFonts w:ascii="Arial" w:eastAsia="Times New Roman" w:hAnsi="Arial" w:cs="Arial"/>
          <w:b/>
          <w:sz w:val="26"/>
          <w:szCs w:val="26"/>
          <w:lang w:eastAsia="fr-FR"/>
        </w:rPr>
        <w:t>31</w:t>
      </w:r>
      <w:r w:rsidRPr="00972307">
        <w:rPr>
          <w:rFonts w:ascii="Arial" w:eastAsia="Times New Roman" w:hAnsi="Arial" w:cs="Arial"/>
          <w:b/>
          <w:sz w:val="26"/>
          <w:szCs w:val="26"/>
          <w:lang w:eastAsia="fr-FR"/>
        </w:rPr>
        <w:t xml:space="preserve"> mots</w:t>
      </w:r>
      <w:r w:rsidRPr="00972307">
        <w:rPr>
          <w:rFonts w:ascii="Arial" w:eastAsia="Times New Roman" w:hAnsi="Arial" w:cs="Arial"/>
          <w:sz w:val="26"/>
          <w:szCs w:val="26"/>
          <w:lang w:eastAsia="fr-FR"/>
        </w:rPr>
        <w:t>)</w:t>
      </w:r>
    </w:p>
    <w:p w:rsidR="008339C4" w:rsidRPr="00972307" w:rsidRDefault="00972307">
      <w:pPr>
        <w:rPr>
          <w:b/>
        </w:rPr>
      </w:pPr>
      <w:r w:rsidRPr="00972307">
        <w:rPr>
          <w:b/>
        </w:rPr>
        <w:t xml:space="preserve">D’après : </w:t>
      </w:r>
      <w:r w:rsidR="00FB60DB" w:rsidRPr="00972307">
        <w:rPr>
          <w:b/>
        </w:rPr>
        <w:t>https://www.courrierinternational.com/article/politique-en-italie-matteo-renzi-plonge-le-gouvernement-dans-la-crise</w:t>
      </w:r>
    </w:p>
    <w:p w:rsidR="006D1510" w:rsidRDefault="006D1510">
      <w:pPr>
        <w:rPr>
          <w:rFonts w:ascii=":" w:hAnsi=":"/>
        </w:rPr>
      </w:pPr>
    </w:p>
    <w:p w:rsidR="006D1510" w:rsidRPr="001E3877" w:rsidRDefault="001E3877">
      <w:pPr>
        <w:rPr>
          <w:rFonts w:ascii=":" w:hAnsi=":"/>
          <w:b/>
          <w:bCs/>
          <w:i/>
          <w:color w:val="7030A0"/>
          <w:sz w:val="32"/>
        </w:rPr>
      </w:pPr>
      <w:r w:rsidRPr="001E3877">
        <w:rPr>
          <w:rFonts w:ascii=":" w:hAnsi=":" w:hint="eastAsia"/>
          <w:b/>
          <w:bCs/>
          <w:i/>
          <w:color w:val="7030A0"/>
          <w:sz w:val="32"/>
        </w:rPr>
        <w:t>À</w:t>
      </w:r>
      <w:r w:rsidR="006D1510" w:rsidRPr="001E3877">
        <w:rPr>
          <w:rFonts w:ascii=":" w:hAnsi=":"/>
          <w:b/>
          <w:bCs/>
          <w:i/>
          <w:color w:val="7030A0"/>
          <w:sz w:val="32"/>
        </w:rPr>
        <w:t xml:space="preserve"> lire aussi</w:t>
      </w:r>
      <w:r>
        <w:rPr>
          <w:rFonts w:ascii=":" w:hAnsi=":"/>
          <w:b/>
          <w:bCs/>
          <w:i/>
          <w:color w:val="7030A0"/>
          <w:sz w:val="32"/>
        </w:rPr>
        <w:t xml:space="preserve">, cet article des </w:t>
      </w:r>
      <w:r w:rsidRPr="001E3877">
        <w:rPr>
          <w:rFonts w:ascii=":" w:hAnsi=":"/>
          <w:b/>
          <w:bCs/>
          <w:color w:val="7030A0"/>
          <w:sz w:val="32"/>
        </w:rPr>
        <w:t>Échos</w:t>
      </w:r>
      <w:r>
        <w:rPr>
          <w:rFonts w:ascii=":" w:hAnsi=":"/>
          <w:b/>
          <w:bCs/>
          <w:i/>
          <w:color w:val="7030A0"/>
          <w:sz w:val="32"/>
        </w:rPr>
        <w:t> :</w:t>
      </w:r>
    </w:p>
    <w:p w:rsidR="008339C4" w:rsidRPr="008339C4" w:rsidRDefault="008339C4" w:rsidP="008339C4">
      <w:pPr>
        <w:shd w:val="clear" w:color="auto" w:fill="FFFFFF"/>
        <w:spacing w:after="0" w:line="240" w:lineRule="auto"/>
        <w:jc w:val="center"/>
        <w:outlineLvl w:val="0"/>
        <w:rPr>
          <w:rFonts w:ascii="Palatino Linotype" w:eastAsia="Times New Roman" w:hAnsi="Palatino Linotype" w:cs="Arial"/>
          <w:b/>
          <w:bCs/>
          <w:color w:val="212121"/>
          <w:kern w:val="36"/>
          <w:sz w:val="48"/>
          <w:szCs w:val="48"/>
          <w:lang w:eastAsia="fr-FR"/>
        </w:rPr>
      </w:pPr>
      <w:r w:rsidRPr="008339C4">
        <w:rPr>
          <w:rFonts w:ascii="Palatino Linotype" w:eastAsia="Times New Roman" w:hAnsi="Palatino Linotype" w:cs="Arial"/>
          <w:b/>
          <w:bCs/>
          <w:color w:val="212121"/>
          <w:kern w:val="36"/>
          <w:sz w:val="48"/>
          <w:szCs w:val="48"/>
          <w:lang w:eastAsia="fr-FR"/>
        </w:rPr>
        <w:t>Matteo Renzi précipite la chute du gouvernement italien</w:t>
      </w:r>
    </w:p>
    <w:p w:rsidR="008339C4" w:rsidRPr="001E3877" w:rsidRDefault="008339C4" w:rsidP="001E3877">
      <w:pPr>
        <w:shd w:val="clear" w:color="auto" w:fill="FFFFFF"/>
        <w:spacing w:before="375" w:after="0" w:line="240" w:lineRule="auto"/>
        <w:jc w:val="both"/>
        <w:rPr>
          <w:rFonts w:ascii="Palatino Linotype" w:eastAsia="Times New Roman" w:hAnsi="Palatino Linotype" w:cs="Arial"/>
          <w:b/>
          <w:color w:val="212121"/>
          <w:sz w:val="28"/>
          <w:szCs w:val="24"/>
          <w:lang w:eastAsia="fr-FR"/>
        </w:rPr>
      </w:pPr>
      <w:r w:rsidRPr="001E3877">
        <w:rPr>
          <w:rFonts w:ascii="Palatino Linotype" w:eastAsia="Times New Roman" w:hAnsi="Palatino Linotype" w:cs="Arial"/>
          <w:b/>
          <w:color w:val="212121"/>
          <w:sz w:val="28"/>
          <w:szCs w:val="24"/>
          <w:lang w:eastAsia="fr-FR"/>
        </w:rPr>
        <w:t>Avec la démission de deux ministres de son parti Italia Viva, l'ancien président du Conseil fait perdre à son successeur, Giuseppe Conte, sa majorité au Sénat. L'expérience de son second gouvernement s'achève et sans solution alternative crédible, un retour aux urnes sera inévitable.</w:t>
      </w:r>
    </w:p>
    <w:p w:rsidR="001E3877" w:rsidRPr="001E3877" w:rsidRDefault="001E3877" w:rsidP="001E3877">
      <w:pPr>
        <w:shd w:val="clear" w:color="auto" w:fill="FFFFFF"/>
        <w:spacing w:before="375" w:after="0" w:line="240" w:lineRule="auto"/>
        <w:jc w:val="both"/>
        <w:rPr>
          <w:rFonts w:ascii="Palatino Linotype" w:eastAsia="Times New Roman" w:hAnsi="Palatino Linotype" w:cs="Arial"/>
          <w:b/>
          <w:color w:val="212121"/>
          <w:sz w:val="28"/>
          <w:szCs w:val="24"/>
          <w:lang w:eastAsia="fr-FR"/>
        </w:rPr>
      </w:pPr>
    </w:p>
    <w:p w:rsidR="008339C4" w:rsidRPr="001E3877" w:rsidRDefault="008339C4" w:rsidP="001E3877">
      <w:pPr>
        <w:shd w:val="clear" w:color="auto" w:fill="FFFFFF"/>
        <w:spacing w:after="0" w:line="240" w:lineRule="auto"/>
        <w:jc w:val="both"/>
        <w:rPr>
          <w:rFonts w:ascii="Arial" w:eastAsia="Times New Roman" w:hAnsi="Arial" w:cs="Arial"/>
          <w:b/>
          <w:bCs/>
          <w:sz w:val="24"/>
          <w:szCs w:val="24"/>
          <w:lang w:eastAsia="fr-FR"/>
        </w:rPr>
      </w:pPr>
      <w:r w:rsidRPr="001E3877">
        <w:rPr>
          <w:rFonts w:ascii="Arial" w:eastAsia="Times New Roman" w:hAnsi="Arial" w:cs="Arial"/>
          <w:sz w:val="24"/>
          <w:szCs w:val="24"/>
          <w:lang w:eastAsia="fr-FR"/>
        </w:rPr>
        <w:t>Par </w:t>
      </w:r>
      <w:hyperlink r:id="rId14" w:history="1">
        <w:r w:rsidRPr="001E3877">
          <w:rPr>
            <w:rFonts w:ascii="Arial" w:eastAsia="Times New Roman" w:hAnsi="Arial" w:cs="Arial"/>
            <w:b/>
            <w:bCs/>
            <w:sz w:val="24"/>
            <w:szCs w:val="24"/>
            <w:lang w:eastAsia="fr-FR"/>
          </w:rPr>
          <w:t xml:space="preserve">Olivier </w:t>
        </w:r>
        <w:proofErr w:type="spellStart"/>
        <w:r w:rsidRPr="001E3877">
          <w:rPr>
            <w:rFonts w:ascii="Arial" w:eastAsia="Times New Roman" w:hAnsi="Arial" w:cs="Arial"/>
            <w:b/>
            <w:bCs/>
            <w:sz w:val="24"/>
            <w:szCs w:val="24"/>
            <w:lang w:eastAsia="fr-FR"/>
          </w:rPr>
          <w:t>Tosseri</w:t>
        </w:r>
        <w:proofErr w:type="spellEnd"/>
      </w:hyperlink>
      <w:r w:rsidR="001E3877">
        <w:rPr>
          <w:rFonts w:ascii="Arial" w:eastAsia="Times New Roman" w:hAnsi="Arial" w:cs="Arial"/>
          <w:b/>
          <w:bCs/>
          <w:sz w:val="24"/>
          <w:szCs w:val="24"/>
          <w:lang w:eastAsia="fr-FR"/>
        </w:rPr>
        <w:t xml:space="preserve">, </w:t>
      </w:r>
      <w:r w:rsidR="001E3877" w:rsidRPr="001E3877">
        <w:rPr>
          <w:rFonts w:ascii="Arial" w:eastAsia="Times New Roman" w:hAnsi="Arial" w:cs="Arial"/>
          <w:b/>
          <w:bCs/>
          <w:i/>
          <w:sz w:val="24"/>
          <w:szCs w:val="24"/>
          <w:lang w:eastAsia="fr-FR"/>
        </w:rPr>
        <w:t>Les Échos</w:t>
      </w:r>
      <w:r w:rsidR="001E3877">
        <w:rPr>
          <w:rFonts w:ascii="Arial" w:eastAsia="Times New Roman" w:hAnsi="Arial" w:cs="Arial"/>
          <w:b/>
          <w:bCs/>
          <w:sz w:val="24"/>
          <w:szCs w:val="24"/>
          <w:lang w:eastAsia="fr-FR"/>
        </w:rPr>
        <w:t xml:space="preserve"> du 14 janvier 2021</w:t>
      </w:r>
    </w:p>
    <w:p w:rsidR="001E3877" w:rsidRPr="001E3877" w:rsidRDefault="001E3877" w:rsidP="001E3877">
      <w:pPr>
        <w:shd w:val="clear" w:color="auto" w:fill="FFFFFF"/>
        <w:spacing w:after="0" w:line="240" w:lineRule="auto"/>
        <w:jc w:val="both"/>
        <w:rPr>
          <w:rFonts w:ascii="Arial" w:eastAsia="Times New Roman" w:hAnsi="Arial" w:cs="Arial"/>
          <w:sz w:val="24"/>
          <w:szCs w:val="24"/>
          <w:lang w:eastAsia="fr-FR"/>
        </w:rPr>
      </w:pPr>
    </w:p>
    <w:p w:rsidR="008339C4" w:rsidRPr="008339C4" w:rsidRDefault="008339C4" w:rsidP="001E3877">
      <w:pPr>
        <w:shd w:val="clear" w:color="auto" w:fill="FFFFFF"/>
        <w:spacing w:after="0" w:line="240" w:lineRule="auto"/>
        <w:jc w:val="both"/>
        <w:rPr>
          <w:rFonts w:ascii="Arial" w:eastAsia="Times New Roman" w:hAnsi="Arial" w:cs="Arial"/>
          <w:color w:val="212121"/>
          <w:sz w:val="24"/>
          <w:szCs w:val="24"/>
          <w:lang w:eastAsia="fr-FR"/>
        </w:rPr>
      </w:pPr>
      <w:r w:rsidRPr="008339C4">
        <w:rPr>
          <w:rFonts w:ascii="Arial" w:eastAsia="Times New Roman" w:hAnsi="Arial" w:cs="Arial"/>
          <w:color w:val="212121"/>
          <w:sz w:val="24"/>
          <w:szCs w:val="24"/>
          <w:lang w:eastAsia="fr-FR"/>
        </w:rPr>
        <w:t xml:space="preserve">Matteo </w:t>
      </w:r>
      <w:proofErr w:type="spellStart"/>
      <w:r w:rsidRPr="008339C4">
        <w:rPr>
          <w:rFonts w:ascii="Arial" w:eastAsia="Times New Roman" w:hAnsi="Arial" w:cs="Arial"/>
          <w:color w:val="212121"/>
          <w:sz w:val="24"/>
          <w:szCs w:val="24"/>
          <w:lang w:eastAsia="fr-FR"/>
        </w:rPr>
        <w:t>Renzi</w:t>
      </w:r>
      <w:proofErr w:type="spellEnd"/>
      <w:r w:rsidRPr="008339C4">
        <w:rPr>
          <w:rFonts w:ascii="Arial" w:eastAsia="Times New Roman" w:hAnsi="Arial" w:cs="Arial"/>
          <w:color w:val="212121"/>
          <w:sz w:val="24"/>
          <w:szCs w:val="24"/>
          <w:lang w:eastAsia="fr-FR"/>
        </w:rPr>
        <w:t xml:space="preserve"> sonne le glas du second gouvernement Conte, qu'il avait lui-même contribué à faire naître. Le retrait des deux ministres de son parti Italia Viva plonge l'Italie dans une nouvelle crise politique.</w:t>
      </w:r>
    </w:p>
    <w:p w:rsidR="008339C4" w:rsidRPr="008339C4" w:rsidRDefault="008339C4" w:rsidP="001E3877">
      <w:pPr>
        <w:shd w:val="clear" w:color="auto" w:fill="FFFFFF"/>
        <w:spacing w:before="300" w:after="0" w:line="240" w:lineRule="auto"/>
        <w:jc w:val="both"/>
        <w:rPr>
          <w:rFonts w:ascii="Arial" w:eastAsia="Times New Roman" w:hAnsi="Arial" w:cs="Arial"/>
          <w:color w:val="212121"/>
          <w:sz w:val="24"/>
          <w:szCs w:val="24"/>
          <w:lang w:eastAsia="fr-FR"/>
        </w:rPr>
      </w:pPr>
      <w:r w:rsidRPr="008339C4">
        <w:rPr>
          <w:rFonts w:ascii="Arial" w:eastAsia="Times New Roman" w:hAnsi="Arial" w:cs="Arial"/>
          <w:color w:val="212121"/>
          <w:sz w:val="24"/>
          <w:szCs w:val="24"/>
          <w:lang w:eastAsia="fr-FR"/>
        </w:rPr>
        <w:t>Une </w:t>
      </w:r>
      <w:r w:rsidRPr="008339C4">
        <w:rPr>
          <w:rFonts w:ascii="Arial" w:eastAsia="Times New Roman" w:hAnsi="Arial" w:cs="Arial"/>
          <w:i/>
          <w:iCs/>
          <w:color w:val="212121"/>
          <w:sz w:val="24"/>
          <w:szCs w:val="24"/>
          <w:lang w:eastAsia="fr-FR"/>
        </w:rPr>
        <w:t>« erreur grave »,</w:t>
      </w:r>
      <w:r w:rsidRPr="008339C4">
        <w:rPr>
          <w:rFonts w:ascii="Arial" w:eastAsia="Times New Roman" w:hAnsi="Arial" w:cs="Arial"/>
          <w:color w:val="212121"/>
          <w:sz w:val="24"/>
          <w:szCs w:val="24"/>
          <w:lang w:eastAsia="fr-FR"/>
        </w:rPr>
        <w:t> selon le Parti démocrate au pouvoir, tandis que son allié au sein de la coalition, le M5S, juge ce geste </w:t>
      </w:r>
      <w:r w:rsidRPr="008339C4">
        <w:rPr>
          <w:rFonts w:ascii="Arial" w:eastAsia="Times New Roman" w:hAnsi="Arial" w:cs="Arial"/>
          <w:i/>
          <w:iCs/>
          <w:color w:val="212121"/>
          <w:sz w:val="24"/>
          <w:szCs w:val="24"/>
          <w:lang w:eastAsia="fr-FR"/>
        </w:rPr>
        <w:t>« incompréhensible et dangereux »</w:t>
      </w:r>
      <w:r w:rsidRPr="008339C4">
        <w:rPr>
          <w:rFonts w:ascii="Arial" w:eastAsia="Times New Roman" w:hAnsi="Arial" w:cs="Arial"/>
          <w:color w:val="212121"/>
          <w:sz w:val="24"/>
          <w:szCs w:val="24"/>
          <w:lang w:eastAsia="fr-FR"/>
        </w:rPr>
        <w:t>. Giuseppe Conte a, lui, </w:t>
      </w:r>
      <w:r w:rsidRPr="008339C4">
        <w:rPr>
          <w:rFonts w:ascii="Arial" w:eastAsia="Times New Roman" w:hAnsi="Arial" w:cs="Arial"/>
          <w:i/>
          <w:iCs/>
          <w:color w:val="212121"/>
          <w:sz w:val="24"/>
          <w:szCs w:val="24"/>
          <w:lang w:eastAsia="fr-FR"/>
        </w:rPr>
        <w:t>« déploré les dommages notables qu'une crise gouvernementale cause à notre pays en pleine pandémie »</w:t>
      </w:r>
      <w:r w:rsidRPr="008339C4">
        <w:rPr>
          <w:rFonts w:ascii="Arial" w:eastAsia="Times New Roman" w:hAnsi="Arial" w:cs="Arial"/>
          <w:color w:val="212121"/>
          <w:sz w:val="24"/>
          <w:szCs w:val="24"/>
          <w:lang w:eastAsia="fr-FR"/>
        </w:rPr>
        <w:t>. Ses gages d'ouverture donnés en remaniant profondément le plan de relance italien critiqué pour ses insuffisances et la proposition </w:t>
      </w:r>
      <w:r w:rsidRPr="008339C4">
        <w:rPr>
          <w:rFonts w:ascii="Arial" w:eastAsia="Times New Roman" w:hAnsi="Arial" w:cs="Arial"/>
          <w:i/>
          <w:iCs/>
          <w:color w:val="212121"/>
          <w:sz w:val="24"/>
          <w:szCs w:val="24"/>
          <w:lang w:eastAsia="fr-FR"/>
        </w:rPr>
        <w:t>« d'un pacte de fin de législature »</w:t>
      </w:r>
      <w:r w:rsidRPr="008339C4">
        <w:rPr>
          <w:rFonts w:ascii="Arial" w:eastAsia="Times New Roman" w:hAnsi="Arial" w:cs="Arial"/>
          <w:color w:val="212121"/>
          <w:sz w:val="24"/>
          <w:szCs w:val="24"/>
          <w:lang w:eastAsia="fr-FR"/>
        </w:rPr>
        <w:t> pour relancer l'action de l'exécutif n'auront donc servi à rien.</w:t>
      </w:r>
    </w:p>
    <w:p w:rsidR="008339C4" w:rsidRPr="008339C4" w:rsidRDefault="008339C4" w:rsidP="001E3877">
      <w:pPr>
        <w:shd w:val="clear" w:color="auto" w:fill="FFFFFF"/>
        <w:spacing w:before="300" w:after="0" w:line="240" w:lineRule="auto"/>
        <w:jc w:val="both"/>
        <w:rPr>
          <w:rFonts w:ascii="Arial" w:eastAsia="Times New Roman" w:hAnsi="Arial" w:cs="Arial"/>
          <w:color w:val="212121"/>
          <w:sz w:val="24"/>
          <w:szCs w:val="24"/>
          <w:lang w:eastAsia="fr-FR"/>
        </w:rPr>
      </w:pPr>
      <w:r w:rsidRPr="008339C4">
        <w:rPr>
          <w:rFonts w:ascii="Arial" w:eastAsia="Times New Roman" w:hAnsi="Arial" w:cs="Arial"/>
          <w:color w:val="212121"/>
          <w:sz w:val="24"/>
          <w:szCs w:val="24"/>
          <w:lang w:eastAsia="fr-FR"/>
        </w:rPr>
        <w:t>Matteo Renzi estime, pour sa part, que sa décision est </w:t>
      </w:r>
      <w:r w:rsidRPr="008339C4">
        <w:rPr>
          <w:rFonts w:ascii="Arial" w:eastAsia="Times New Roman" w:hAnsi="Arial" w:cs="Arial"/>
          <w:i/>
          <w:iCs/>
          <w:color w:val="212121"/>
          <w:sz w:val="24"/>
          <w:szCs w:val="24"/>
          <w:lang w:eastAsia="fr-FR"/>
        </w:rPr>
        <w:t xml:space="preserve">« un geste de clarté. Ce n'est pas nous qui avons ouvert la crise, elle existe depuis des mois. Alors asseyons-nous autour d'une table et donnons des réponses au </w:t>
      </w:r>
      <w:r w:rsidRPr="001E3877">
        <w:rPr>
          <w:rFonts w:ascii="Arial" w:eastAsia="Times New Roman" w:hAnsi="Arial" w:cs="Arial"/>
          <w:i/>
          <w:iCs/>
          <w:sz w:val="24"/>
          <w:szCs w:val="24"/>
          <w:lang w:eastAsia="fr-FR"/>
        </w:rPr>
        <w:t>pays </w:t>
      </w:r>
      <w:hyperlink r:id="rId15" w:history="1">
        <w:r w:rsidRPr="001E3877">
          <w:rPr>
            <w:rFonts w:ascii="Arial" w:eastAsia="Times New Roman" w:hAnsi="Arial" w:cs="Arial"/>
            <w:sz w:val="24"/>
            <w:szCs w:val="24"/>
            <w:lang w:eastAsia="fr-FR"/>
          </w:rPr>
          <w:t>sur l'école</w:t>
        </w:r>
      </w:hyperlink>
      <w:r w:rsidRPr="008339C4">
        <w:rPr>
          <w:rFonts w:ascii="Arial" w:eastAsia="Times New Roman" w:hAnsi="Arial" w:cs="Arial"/>
          <w:i/>
          <w:iCs/>
          <w:color w:val="212121"/>
          <w:sz w:val="24"/>
          <w:szCs w:val="24"/>
          <w:lang w:eastAsia="fr-FR"/>
        </w:rPr>
        <w:t>, l'emploi, la santé »</w:t>
      </w:r>
      <w:r w:rsidRPr="008339C4">
        <w:rPr>
          <w:rFonts w:ascii="Arial" w:eastAsia="Times New Roman" w:hAnsi="Arial" w:cs="Arial"/>
          <w:color w:val="212121"/>
          <w:sz w:val="24"/>
          <w:szCs w:val="24"/>
          <w:lang w:eastAsia="fr-FR"/>
        </w:rPr>
        <w:t xml:space="preserve">. Si la méthode utilisée par l'ancien président du Conseil, connu pour son manque de scrupules, peut être </w:t>
      </w:r>
      <w:r w:rsidRPr="008339C4">
        <w:rPr>
          <w:rFonts w:ascii="Arial" w:eastAsia="Times New Roman" w:hAnsi="Arial" w:cs="Arial"/>
          <w:color w:val="212121"/>
          <w:sz w:val="24"/>
          <w:szCs w:val="24"/>
          <w:lang w:eastAsia="fr-FR"/>
        </w:rPr>
        <w:lastRenderedPageBreak/>
        <w:t>critiquée, les griefs émis à l'encontre de la façon dont Giuseppe Conte </w:t>
      </w:r>
      <w:hyperlink r:id="rId16" w:history="1">
        <w:r w:rsidRPr="008339C4">
          <w:rPr>
            <w:rFonts w:ascii="Arial" w:eastAsia="Times New Roman" w:hAnsi="Arial" w:cs="Arial"/>
            <w:color w:val="D64457"/>
            <w:sz w:val="24"/>
            <w:szCs w:val="24"/>
            <w:lang w:eastAsia="fr-FR"/>
          </w:rPr>
          <w:t>gère la pandémie de Covid-19</w:t>
        </w:r>
      </w:hyperlink>
      <w:r w:rsidRPr="008339C4">
        <w:rPr>
          <w:rFonts w:ascii="Arial" w:eastAsia="Times New Roman" w:hAnsi="Arial" w:cs="Arial"/>
          <w:color w:val="212121"/>
          <w:sz w:val="24"/>
          <w:szCs w:val="24"/>
          <w:lang w:eastAsia="fr-FR"/>
        </w:rPr>
        <w:t> et ses conséquences économiques sont légitimes.</w:t>
      </w:r>
    </w:p>
    <w:p w:rsidR="008339C4" w:rsidRPr="008339C4" w:rsidRDefault="008339C4" w:rsidP="001E3877">
      <w:pPr>
        <w:shd w:val="clear" w:color="auto" w:fill="FFFFFF"/>
        <w:spacing w:before="600" w:after="0" w:line="240" w:lineRule="auto"/>
        <w:jc w:val="both"/>
        <w:outlineLvl w:val="2"/>
        <w:rPr>
          <w:rFonts w:ascii="Arial" w:eastAsia="Times New Roman" w:hAnsi="Arial" w:cs="Arial"/>
          <w:b/>
          <w:bCs/>
          <w:color w:val="212121"/>
          <w:sz w:val="27"/>
          <w:szCs w:val="27"/>
          <w:lang w:eastAsia="fr-FR"/>
        </w:rPr>
      </w:pPr>
      <w:r w:rsidRPr="008339C4">
        <w:rPr>
          <w:rFonts w:ascii="Arial" w:eastAsia="Times New Roman" w:hAnsi="Arial" w:cs="Arial"/>
          <w:b/>
          <w:bCs/>
          <w:color w:val="212121"/>
          <w:sz w:val="27"/>
          <w:szCs w:val="27"/>
          <w:lang w:eastAsia="fr-FR"/>
        </w:rPr>
        <w:t>Changement d'alliance exclu</w:t>
      </w:r>
    </w:p>
    <w:p w:rsidR="008339C4" w:rsidRPr="008339C4" w:rsidRDefault="008339C4" w:rsidP="001E3877">
      <w:pPr>
        <w:shd w:val="clear" w:color="auto" w:fill="FFFFFF"/>
        <w:spacing w:before="600" w:after="0" w:line="240" w:lineRule="auto"/>
        <w:jc w:val="both"/>
        <w:rPr>
          <w:rFonts w:ascii="Arial" w:eastAsia="Times New Roman" w:hAnsi="Arial" w:cs="Arial"/>
          <w:color w:val="212121"/>
          <w:sz w:val="24"/>
          <w:szCs w:val="24"/>
          <w:lang w:eastAsia="fr-FR"/>
        </w:rPr>
      </w:pPr>
      <w:r w:rsidRPr="008339C4">
        <w:rPr>
          <w:rFonts w:ascii="Arial" w:eastAsia="Times New Roman" w:hAnsi="Arial" w:cs="Arial"/>
          <w:color w:val="212121"/>
          <w:sz w:val="24"/>
          <w:szCs w:val="24"/>
          <w:lang w:eastAsia="fr-FR"/>
        </w:rPr>
        <w:t xml:space="preserve">Le président de la République, Sergio </w:t>
      </w:r>
      <w:proofErr w:type="spellStart"/>
      <w:r w:rsidRPr="008339C4">
        <w:rPr>
          <w:rFonts w:ascii="Arial" w:eastAsia="Times New Roman" w:hAnsi="Arial" w:cs="Arial"/>
          <w:color w:val="212121"/>
          <w:sz w:val="24"/>
          <w:szCs w:val="24"/>
          <w:lang w:eastAsia="fr-FR"/>
        </w:rPr>
        <w:t>Mattarella</w:t>
      </w:r>
      <w:proofErr w:type="spellEnd"/>
      <w:r w:rsidRPr="008339C4">
        <w:rPr>
          <w:rFonts w:ascii="Arial" w:eastAsia="Times New Roman" w:hAnsi="Arial" w:cs="Arial"/>
          <w:color w:val="212121"/>
          <w:sz w:val="24"/>
          <w:szCs w:val="24"/>
          <w:lang w:eastAsia="fr-FR"/>
        </w:rPr>
        <w:t>, demande </w:t>
      </w:r>
      <w:r w:rsidRPr="008339C4">
        <w:rPr>
          <w:rFonts w:ascii="Arial" w:eastAsia="Times New Roman" w:hAnsi="Arial" w:cs="Arial"/>
          <w:i/>
          <w:iCs/>
          <w:color w:val="212121"/>
          <w:sz w:val="24"/>
          <w:szCs w:val="24"/>
          <w:lang w:eastAsia="fr-FR"/>
        </w:rPr>
        <w:t>« une sortie au plus vite de cette situation d'incertitude »</w:t>
      </w:r>
      <w:r w:rsidRPr="008339C4">
        <w:rPr>
          <w:rFonts w:ascii="Arial" w:eastAsia="Times New Roman" w:hAnsi="Arial" w:cs="Arial"/>
          <w:color w:val="212121"/>
          <w:sz w:val="24"/>
          <w:szCs w:val="24"/>
          <w:lang w:eastAsia="fr-FR"/>
        </w:rPr>
        <w:t>. La droite et l'extrême droite, créditées par les sondages d'une victoire en cas d'élections anticipées, exigent un retour aux urnes si Giuseppe Conte ne parvient pas à trouver une majorité solide.</w:t>
      </w:r>
    </w:p>
    <w:p w:rsidR="008339C4" w:rsidRPr="008339C4" w:rsidRDefault="008339C4" w:rsidP="001E3877">
      <w:pPr>
        <w:shd w:val="clear" w:color="auto" w:fill="FFFFFF"/>
        <w:spacing w:before="300" w:after="0" w:line="240" w:lineRule="auto"/>
        <w:jc w:val="both"/>
        <w:rPr>
          <w:rFonts w:ascii="Arial" w:eastAsia="Times New Roman" w:hAnsi="Arial" w:cs="Arial"/>
          <w:color w:val="212121"/>
          <w:sz w:val="24"/>
          <w:szCs w:val="24"/>
          <w:lang w:eastAsia="fr-FR"/>
        </w:rPr>
      </w:pPr>
      <w:r w:rsidRPr="008339C4">
        <w:rPr>
          <w:rFonts w:ascii="Arial" w:eastAsia="Times New Roman" w:hAnsi="Arial" w:cs="Arial"/>
          <w:color w:val="212121"/>
          <w:sz w:val="24"/>
          <w:szCs w:val="24"/>
          <w:lang w:eastAsia="fr-FR"/>
        </w:rPr>
        <w:t xml:space="preserve">Matteo Renzi, qui a contribué à la chute de Matteo </w:t>
      </w:r>
      <w:proofErr w:type="spellStart"/>
      <w:r w:rsidRPr="008339C4">
        <w:rPr>
          <w:rFonts w:ascii="Arial" w:eastAsia="Times New Roman" w:hAnsi="Arial" w:cs="Arial"/>
          <w:color w:val="212121"/>
          <w:sz w:val="24"/>
          <w:szCs w:val="24"/>
          <w:lang w:eastAsia="fr-FR"/>
        </w:rPr>
        <w:t>Salvini</w:t>
      </w:r>
      <w:proofErr w:type="spellEnd"/>
      <w:r w:rsidRPr="008339C4">
        <w:rPr>
          <w:rFonts w:ascii="Arial" w:eastAsia="Times New Roman" w:hAnsi="Arial" w:cs="Arial"/>
          <w:color w:val="212121"/>
          <w:sz w:val="24"/>
          <w:szCs w:val="24"/>
          <w:lang w:eastAsia="fr-FR"/>
        </w:rPr>
        <w:t xml:space="preserve"> à l'été 2019, exclut tout nouveau changement d'alliance. </w:t>
      </w:r>
      <w:r w:rsidRPr="008339C4">
        <w:rPr>
          <w:rFonts w:ascii="Arial" w:eastAsia="Times New Roman" w:hAnsi="Arial" w:cs="Arial"/>
          <w:i/>
          <w:iCs/>
          <w:color w:val="212121"/>
          <w:sz w:val="24"/>
          <w:szCs w:val="24"/>
          <w:lang w:eastAsia="fr-FR"/>
        </w:rPr>
        <w:t>« Nous ne donnerons jamais vie à un gouvernement avec les forces de la droite souverainiste que nous avons combattues,</w:t>
      </w:r>
      <w:r w:rsidRPr="008339C4">
        <w:rPr>
          <w:rFonts w:ascii="Arial" w:eastAsia="Times New Roman" w:hAnsi="Arial" w:cs="Arial"/>
          <w:color w:val="212121"/>
          <w:sz w:val="24"/>
          <w:szCs w:val="24"/>
          <w:lang w:eastAsia="fr-FR"/>
        </w:rPr>
        <w:t> a-t-il déclaré. </w:t>
      </w:r>
      <w:r w:rsidRPr="008339C4">
        <w:rPr>
          <w:rFonts w:ascii="Arial" w:eastAsia="Times New Roman" w:hAnsi="Arial" w:cs="Arial"/>
          <w:i/>
          <w:iCs/>
          <w:color w:val="212121"/>
          <w:sz w:val="24"/>
          <w:szCs w:val="24"/>
          <w:lang w:eastAsia="fr-FR"/>
        </w:rPr>
        <w:t>Mais nous n'avons aucun préjugé ni sur les noms ni sur les formules. »</w:t>
      </w:r>
    </w:p>
    <w:p w:rsidR="008339C4" w:rsidRPr="008339C4" w:rsidRDefault="008339C4" w:rsidP="001E3877">
      <w:pPr>
        <w:shd w:val="clear" w:color="auto" w:fill="FFFFFF"/>
        <w:spacing w:before="600" w:after="0" w:line="240" w:lineRule="auto"/>
        <w:jc w:val="both"/>
        <w:outlineLvl w:val="2"/>
        <w:rPr>
          <w:rFonts w:ascii="Arial" w:eastAsia="Times New Roman" w:hAnsi="Arial" w:cs="Arial"/>
          <w:b/>
          <w:bCs/>
          <w:color w:val="212121"/>
          <w:sz w:val="27"/>
          <w:szCs w:val="27"/>
          <w:lang w:eastAsia="fr-FR"/>
        </w:rPr>
      </w:pPr>
      <w:r w:rsidRPr="008339C4">
        <w:rPr>
          <w:rFonts w:ascii="Arial" w:eastAsia="Times New Roman" w:hAnsi="Arial" w:cs="Arial"/>
          <w:b/>
          <w:bCs/>
          <w:color w:val="212121"/>
          <w:sz w:val="27"/>
          <w:szCs w:val="27"/>
          <w:lang w:eastAsia="fr-FR"/>
        </w:rPr>
        <w:t>« Prêts à discuter de toutes les solutions possibles »</w:t>
      </w:r>
    </w:p>
    <w:p w:rsidR="008339C4" w:rsidRPr="008339C4" w:rsidRDefault="008339C4" w:rsidP="001E3877">
      <w:pPr>
        <w:shd w:val="clear" w:color="auto" w:fill="FFFFFF"/>
        <w:spacing w:before="300" w:after="0" w:line="240" w:lineRule="auto"/>
        <w:jc w:val="both"/>
        <w:rPr>
          <w:rFonts w:ascii="Arial" w:eastAsia="Times New Roman" w:hAnsi="Arial" w:cs="Arial"/>
          <w:color w:val="212121"/>
          <w:sz w:val="24"/>
          <w:szCs w:val="24"/>
          <w:lang w:eastAsia="fr-FR"/>
        </w:rPr>
      </w:pPr>
      <w:r w:rsidRPr="008339C4">
        <w:rPr>
          <w:rFonts w:ascii="Arial" w:eastAsia="Times New Roman" w:hAnsi="Arial" w:cs="Arial"/>
          <w:color w:val="212121"/>
          <w:sz w:val="24"/>
          <w:szCs w:val="24"/>
          <w:lang w:eastAsia="fr-FR"/>
        </w:rPr>
        <w:t>Matteo Renzi continuera à soutenir l'actuel gouvernement sur les dossiers les plus importants en votant au Parlem</w:t>
      </w:r>
      <w:bookmarkStart w:id="0" w:name="_GoBack"/>
      <w:bookmarkEnd w:id="0"/>
      <w:r w:rsidRPr="008339C4">
        <w:rPr>
          <w:rFonts w:ascii="Arial" w:eastAsia="Times New Roman" w:hAnsi="Arial" w:cs="Arial"/>
          <w:color w:val="212121"/>
          <w:sz w:val="24"/>
          <w:szCs w:val="24"/>
          <w:lang w:eastAsia="fr-FR"/>
        </w:rPr>
        <w:t>ent </w:t>
      </w:r>
      <w:hyperlink r:id="rId17" w:history="1">
        <w:r w:rsidRPr="008339C4">
          <w:rPr>
            <w:rFonts w:ascii="Arial" w:eastAsia="Times New Roman" w:hAnsi="Arial" w:cs="Arial"/>
            <w:color w:val="D64457"/>
            <w:sz w:val="24"/>
            <w:szCs w:val="24"/>
            <w:lang w:eastAsia="fr-FR"/>
          </w:rPr>
          <w:t>le plan de relance</w:t>
        </w:r>
      </w:hyperlink>
      <w:r w:rsidRPr="008339C4">
        <w:rPr>
          <w:rFonts w:ascii="Arial" w:eastAsia="Times New Roman" w:hAnsi="Arial" w:cs="Arial"/>
          <w:color w:val="212121"/>
          <w:sz w:val="24"/>
          <w:szCs w:val="24"/>
          <w:lang w:eastAsia="fr-FR"/>
        </w:rPr>
        <w:t> et l'augmentation des déficits pour financer les mesures d'aides aux entreprises en difficulté. </w:t>
      </w:r>
      <w:r w:rsidRPr="008339C4">
        <w:rPr>
          <w:rFonts w:ascii="Arial" w:eastAsia="Times New Roman" w:hAnsi="Arial" w:cs="Arial"/>
          <w:i/>
          <w:iCs/>
          <w:color w:val="212121"/>
          <w:sz w:val="24"/>
          <w:szCs w:val="24"/>
          <w:lang w:eastAsia="fr-FR"/>
        </w:rPr>
        <w:t>« Nous sommes prêts à discuter de toutes les solutions possibles,</w:t>
      </w:r>
      <w:r w:rsidRPr="008339C4">
        <w:rPr>
          <w:rFonts w:ascii="Arial" w:eastAsia="Times New Roman" w:hAnsi="Arial" w:cs="Arial"/>
          <w:color w:val="212121"/>
          <w:sz w:val="24"/>
          <w:szCs w:val="24"/>
          <w:lang w:eastAsia="fr-FR"/>
        </w:rPr>
        <w:t> a ajouté le leader d'Italia Viva :</w:t>
      </w:r>
      <w:r w:rsidRPr="008339C4">
        <w:rPr>
          <w:rFonts w:ascii="Arial" w:eastAsia="Times New Roman" w:hAnsi="Arial" w:cs="Arial"/>
          <w:i/>
          <w:iCs/>
          <w:color w:val="212121"/>
          <w:sz w:val="24"/>
          <w:szCs w:val="24"/>
          <w:lang w:eastAsia="fr-FR"/>
        </w:rPr>
        <w:t> un autre gouvernement avec la même majorité ou un gouvernement technique. »</w:t>
      </w:r>
      <w:r w:rsidRPr="008339C4">
        <w:rPr>
          <w:rFonts w:ascii="Arial" w:eastAsia="Times New Roman" w:hAnsi="Arial" w:cs="Arial"/>
          <w:color w:val="212121"/>
          <w:sz w:val="24"/>
          <w:szCs w:val="24"/>
          <w:lang w:eastAsia="fr-FR"/>
        </w:rPr>
        <w:t> Sans Giuseppe Conte à sa tête même si son départ n'a pas été exigé.</w:t>
      </w:r>
    </w:p>
    <w:p w:rsidR="001E3877" w:rsidRDefault="008339C4" w:rsidP="001E3877">
      <w:pPr>
        <w:shd w:val="clear" w:color="auto" w:fill="FFFFFF"/>
        <w:spacing w:before="600" w:after="0" w:line="240" w:lineRule="auto"/>
        <w:jc w:val="both"/>
        <w:rPr>
          <w:rFonts w:ascii="Arial" w:eastAsia="Times New Roman" w:hAnsi="Arial" w:cs="Arial"/>
          <w:color w:val="212121"/>
          <w:sz w:val="24"/>
          <w:szCs w:val="24"/>
          <w:lang w:eastAsia="fr-FR"/>
        </w:rPr>
      </w:pPr>
      <w:r w:rsidRPr="008339C4">
        <w:rPr>
          <w:rFonts w:ascii="Arial" w:eastAsia="Times New Roman" w:hAnsi="Arial" w:cs="Arial"/>
          <w:color w:val="212121"/>
          <w:sz w:val="24"/>
          <w:szCs w:val="24"/>
          <w:lang w:eastAsia="fr-FR"/>
        </w:rPr>
        <w:t>L'actuel président du Conseil consacrera ces prochains jours à sonder les parlementaires avant de demander un éventuel vote de confiance. Mais il estime avoir besoin d'une majorité </w:t>
      </w:r>
      <w:r w:rsidRPr="008339C4">
        <w:rPr>
          <w:rFonts w:ascii="Arial" w:eastAsia="Times New Roman" w:hAnsi="Arial" w:cs="Arial"/>
          <w:i/>
          <w:iCs/>
          <w:color w:val="212121"/>
          <w:sz w:val="24"/>
          <w:szCs w:val="24"/>
          <w:lang w:eastAsia="fr-FR"/>
        </w:rPr>
        <w:t>« solide »</w:t>
      </w:r>
      <w:r w:rsidRPr="008339C4">
        <w:rPr>
          <w:rFonts w:ascii="Arial" w:eastAsia="Times New Roman" w:hAnsi="Arial" w:cs="Arial"/>
          <w:color w:val="212121"/>
          <w:sz w:val="24"/>
          <w:szCs w:val="24"/>
          <w:lang w:eastAsia="fr-FR"/>
        </w:rPr>
        <w:t> sans chercher </w:t>
      </w:r>
      <w:r w:rsidRPr="008339C4">
        <w:rPr>
          <w:rFonts w:ascii="Arial" w:eastAsia="Times New Roman" w:hAnsi="Arial" w:cs="Arial"/>
          <w:i/>
          <w:iCs/>
          <w:color w:val="212121"/>
          <w:sz w:val="24"/>
          <w:szCs w:val="24"/>
          <w:lang w:eastAsia="fr-FR"/>
        </w:rPr>
        <w:t>« une voix par-ci une voix par-là »</w:t>
      </w:r>
      <w:r w:rsidRPr="008339C4">
        <w:rPr>
          <w:rFonts w:ascii="Arial" w:eastAsia="Times New Roman" w:hAnsi="Arial" w:cs="Arial"/>
          <w:color w:val="212121"/>
          <w:sz w:val="24"/>
          <w:szCs w:val="24"/>
          <w:lang w:eastAsia="fr-FR"/>
        </w:rPr>
        <w:t>. Reste l'hypothèse d'une démission pour obtenir un nouveau mandat du président de la République avec une équipe profondément remaniée. Son avenir demeure incertain et Matteo Renzi fera tout pour le détrôner. </w:t>
      </w:r>
      <w:r w:rsidRPr="008339C4">
        <w:rPr>
          <w:rFonts w:ascii="Arial" w:eastAsia="Times New Roman" w:hAnsi="Arial" w:cs="Arial"/>
          <w:i/>
          <w:iCs/>
          <w:color w:val="212121"/>
          <w:sz w:val="24"/>
          <w:szCs w:val="24"/>
          <w:lang w:eastAsia="fr-FR"/>
        </w:rPr>
        <w:t>« Ayons le courage de dire que le Roi est nu », </w:t>
      </w:r>
      <w:r w:rsidRPr="008339C4">
        <w:rPr>
          <w:rFonts w:ascii="Arial" w:eastAsia="Times New Roman" w:hAnsi="Arial" w:cs="Arial"/>
          <w:color w:val="212121"/>
          <w:sz w:val="24"/>
          <w:szCs w:val="24"/>
          <w:lang w:eastAsia="fr-FR"/>
        </w:rPr>
        <w:t>a-t-il déclaré au début de la conférence de presse pour annoncer l'ouverture de cette nouvelle crise politique.</w:t>
      </w:r>
    </w:p>
    <w:p w:rsidR="00FB60DB" w:rsidRPr="001E3877" w:rsidRDefault="008339C4" w:rsidP="001E3877">
      <w:pPr>
        <w:shd w:val="clear" w:color="auto" w:fill="FFFFFF"/>
        <w:spacing w:before="600" w:after="0" w:line="240" w:lineRule="auto"/>
        <w:jc w:val="both"/>
        <w:rPr>
          <w:rFonts w:ascii="Arial" w:eastAsia="Times New Roman" w:hAnsi="Arial" w:cs="Arial"/>
          <w:color w:val="212121"/>
          <w:sz w:val="24"/>
          <w:szCs w:val="24"/>
          <w:lang w:eastAsia="fr-FR"/>
        </w:rPr>
      </w:pPr>
      <w:r w:rsidRPr="001E3877">
        <w:rPr>
          <w:rFonts w:ascii="Arial" w:eastAsia="Times New Roman" w:hAnsi="Arial" w:cs="Arial"/>
          <w:b/>
          <w:bCs/>
          <w:sz w:val="24"/>
          <w:szCs w:val="24"/>
          <w:lang w:eastAsia="fr-FR"/>
        </w:rPr>
        <w:t xml:space="preserve">Olivier </w:t>
      </w:r>
      <w:proofErr w:type="spellStart"/>
      <w:r w:rsidRPr="001E3877">
        <w:rPr>
          <w:rFonts w:ascii="Arial" w:eastAsia="Times New Roman" w:hAnsi="Arial" w:cs="Arial"/>
          <w:b/>
          <w:bCs/>
          <w:sz w:val="24"/>
          <w:szCs w:val="24"/>
          <w:lang w:eastAsia="fr-FR"/>
        </w:rPr>
        <w:t>Tosseri</w:t>
      </w:r>
      <w:proofErr w:type="spellEnd"/>
      <w:r w:rsidRPr="001E3877">
        <w:rPr>
          <w:rFonts w:ascii="Arial" w:eastAsia="Times New Roman" w:hAnsi="Arial" w:cs="Arial"/>
          <w:b/>
          <w:bCs/>
          <w:sz w:val="24"/>
          <w:szCs w:val="24"/>
          <w:lang w:eastAsia="fr-FR"/>
        </w:rPr>
        <w:t xml:space="preserve"> (Correspondant à Rome)</w:t>
      </w:r>
      <w:r w:rsidR="001E3877">
        <w:rPr>
          <w:rFonts w:ascii="Arial" w:eastAsia="Times New Roman" w:hAnsi="Arial" w:cs="Arial"/>
          <w:color w:val="212121"/>
          <w:sz w:val="24"/>
          <w:szCs w:val="24"/>
          <w:lang w:eastAsia="fr-FR"/>
        </w:rPr>
        <w:t xml:space="preserve">  </w:t>
      </w:r>
      <w:hyperlink r:id="rId18" w:history="1">
        <w:r w:rsidR="00FB60DB" w:rsidRPr="001E3877">
          <w:rPr>
            <w:rStyle w:val="Collegamentoipertestuale"/>
            <w:sz w:val="28"/>
          </w:rPr>
          <w:t>https://www.lesechos.fr/amp/1280930</w:t>
        </w:r>
      </w:hyperlink>
    </w:p>
    <w:p w:rsidR="006D1510" w:rsidRDefault="006D1510" w:rsidP="00FB60DB"/>
    <w:p w:rsidR="001E3877" w:rsidRDefault="001E3877" w:rsidP="001E3877">
      <w:r w:rsidRPr="001E3877">
        <w:rPr>
          <w:rFonts w:ascii=":" w:hAnsi=":"/>
          <w:b/>
          <w:i/>
          <w:color w:val="7030A0"/>
          <w:sz w:val="26"/>
        </w:rPr>
        <w:t>Voir aussi la vidéo où ce sujet</w:t>
      </w:r>
      <w:r>
        <w:rPr>
          <w:rFonts w:ascii=":" w:hAnsi=":"/>
          <w:b/>
          <w:i/>
          <w:color w:val="7030A0"/>
          <w:sz w:val="26"/>
        </w:rPr>
        <w:t xml:space="preserve"> est </w:t>
      </w:r>
      <w:r w:rsidRPr="001E3877">
        <w:rPr>
          <w:rFonts w:ascii=":" w:hAnsi=":"/>
          <w:b/>
          <w:i/>
          <w:color w:val="7030A0"/>
          <w:sz w:val="26"/>
        </w:rPr>
        <w:t xml:space="preserve">traité est </w:t>
      </w:r>
      <w:r>
        <w:rPr>
          <w:rFonts w:ascii=":" w:hAnsi=":"/>
          <w:b/>
          <w:i/>
          <w:color w:val="7030A0"/>
          <w:sz w:val="26"/>
        </w:rPr>
        <w:t>par</w:t>
      </w:r>
      <w:r w:rsidRPr="001E3877">
        <w:rPr>
          <w:rFonts w:ascii=":" w:hAnsi=":"/>
          <w:b/>
          <w:i/>
          <w:color w:val="7030A0"/>
          <w:sz w:val="26"/>
        </w:rPr>
        <w:t xml:space="preserve"> le journal télévisé suisse </w:t>
      </w:r>
      <w:r w:rsidRPr="001E3877">
        <w:rPr>
          <w:rFonts w:ascii=":" w:hAnsi=":"/>
          <w:b/>
          <w:i/>
          <w:sz w:val="26"/>
        </w:rPr>
        <w:t>:</w:t>
      </w:r>
      <w:r w:rsidRPr="001E3877">
        <w:rPr>
          <w:rFonts w:ascii=":" w:hAnsi=":"/>
          <w:sz w:val="26"/>
        </w:rPr>
        <w:t xml:space="preserve"> </w:t>
      </w:r>
      <w:hyperlink r:id="rId19" w:history="1">
        <w:r w:rsidRPr="00D9091C">
          <w:rPr>
            <w:rStyle w:val="Collegamentoipertestuale"/>
          </w:rPr>
          <w:t>https://rts.ch/play/tv/redirect/detail/11894464</w:t>
        </w:r>
      </w:hyperlink>
    </w:p>
    <w:p w:rsidR="001E3877" w:rsidRDefault="001E3877" w:rsidP="001E3877">
      <w:pPr>
        <w:rPr>
          <w:rFonts w:ascii=":" w:hAnsi=":"/>
        </w:rPr>
      </w:pPr>
    </w:p>
    <w:p w:rsidR="00DB5E87" w:rsidRPr="001E3877" w:rsidRDefault="00DB5E87" w:rsidP="00FB60DB">
      <w:pPr>
        <w:rPr>
          <w:b/>
          <w:color w:val="002060"/>
        </w:rPr>
      </w:pPr>
      <w:r w:rsidRPr="001E3877">
        <w:rPr>
          <w:b/>
          <w:color w:val="002060"/>
        </w:rPr>
        <w:t>Compréhension orale </w:t>
      </w:r>
      <w:r w:rsidR="001E3877" w:rsidRPr="001E3877">
        <w:rPr>
          <w:b/>
          <w:color w:val="002060"/>
        </w:rPr>
        <w:t xml:space="preserve">guidée </w:t>
      </w:r>
      <w:r w:rsidRPr="001E3877">
        <w:rPr>
          <w:b/>
          <w:color w:val="002060"/>
        </w:rPr>
        <w:t xml:space="preserve">: </w:t>
      </w:r>
    </w:p>
    <w:p w:rsidR="00FB60DB" w:rsidRPr="001E3877" w:rsidRDefault="00DB5E87" w:rsidP="001E3877">
      <w:pPr>
        <w:pStyle w:val="Paragrafoelenco"/>
        <w:numPr>
          <w:ilvl w:val="0"/>
          <w:numId w:val="9"/>
        </w:numPr>
        <w:rPr>
          <w:color w:val="002060"/>
          <w:sz w:val="28"/>
        </w:rPr>
      </w:pPr>
      <w:r w:rsidRPr="001E3877">
        <w:rPr>
          <w:color w:val="002060"/>
          <w:sz w:val="28"/>
        </w:rPr>
        <w:t xml:space="preserve">Quelle expression emploie le journaliste </w:t>
      </w:r>
      <w:r w:rsidR="001924C2" w:rsidRPr="001E3877">
        <w:rPr>
          <w:color w:val="002060"/>
          <w:sz w:val="28"/>
        </w:rPr>
        <w:t xml:space="preserve">se demandant </w:t>
      </w:r>
      <w:r w:rsidR="006D1510" w:rsidRPr="001E3877">
        <w:rPr>
          <w:color w:val="002060"/>
          <w:sz w:val="28"/>
        </w:rPr>
        <w:t>si le</w:t>
      </w:r>
      <w:r w:rsidR="00D71121" w:rsidRPr="001E3877">
        <w:rPr>
          <w:color w:val="002060"/>
          <w:sz w:val="28"/>
        </w:rPr>
        <w:t xml:space="preserve"> chef  du parti Italia Viva v</w:t>
      </w:r>
      <w:r w:rsidRPr="001E3877">
        <w:rPr>
          <w:color w:val="002060"/>
          <w:sz w:val="28"/>
        </w:rPr>
        <w:t xml:space="preserve">a </w:t>
      </w:r>
      <w:r w:rsidR="001924C2" w:rsidRPr="001E3877">
        <w:rPr>
          <w:color w:val="002060"/>
          <w:sz w:val="28"/>
        </w:rPr>
        <w:t>p</w:t>
      </w:r>
      <w:r w:rsidRPr="001E3877">
        <w:rPr>
          <w:color w:val="002060"/>
          <w:sz w:val="28"/>
        </w:rPr>
        <w:t>rendre une décision hasardeuse et lourde de conséquences ?</w:t>
      </w:r>
    </w:p>
    <w:p w:rsidR="008339C4" w:rsidRPr="001E3877" w:rsidRDefault="00DB5E87" w:rsidP="001E3877">
      <w:pPr>
        <w:pStyle w:val="Paragrafoelenco"/>
        <w:numPr>
          <w:ilvl w:val="0"/>
          <w:numId w:val="9"/>
        </w:numPr>
        <w:rPr>
          <w:color w:val="002060"/>
          <w:sz w:val="28"/>
        </w:rPr>
      </w:pPr>
      <w:r w:rsidRPr="001E3877">
        <w:rPr>
          <w:color w:val="002060"/>
          <w:sz w:val="28"/>
        </w:rPr>
        <w:t xml:space="preserve">Qu’a confirmé le Premier ministre </w:t>
      </w:r>
      <w:r w:rsidR="006D1510" w:rsidRPr="001E3877">
        <w:rPr>
          <w:color w:val="002060"/>
          <w:sz w:val="28"/>
        </w:rPr>
        <w:t>à</w:t>
      </w:r>
      <w:r w:rsidRPr="001E3877">
        <w:rPr>
          <w:color w:val="002060"/>
          <w:sz w:val="28"/>
        </w:rPr>
        <w:t xml:space="preserve"> propos</w:t>
      </w:r>
      <w:r w:rsidR="00D71121" w:rsidRPr="001E3877">
        <w:rPr>
          <w:color w:val="002060"/>
          <w:sz w:val="28"/>
        </w:rPr>
        <w:t xml:space="preserve"> </w:t>
      </w:r>
      <w:r w:rsidR="006D1510" w:rsidRPr="001E3877">
        <w:rPr>
          <w:color w:val="002060"/>
          <w:sz w:val="28"/>
        </w:rPr>
        <w:t>d</w:t>
      </w:r>
      <w:r w:rsidR="00D71121" w:rsidRPr="001E3877">
        <w:rPr>
          <w:color w:val="002060"/>
          <w:sz w:val="28"/>
        </w:rPr>
        <w:t>e Matteo Renzi ?</w:t>
      </w:r>
    </w:p>
    <w:p w:rsidR="00DB5E87" w:rsidRPr="001E3877" w:rsidRDefault="00DB5E87" w:rsidP="001E3877">
      <w:pPr>
        <w:pStyle w:val="Paragrafoelenco"/>
        <w:numPr>
          <w:ilvl w:val="0"/>
          <w:numId w:val="9"/>
        </w:numPr>
        <w:rPr>
          <w:color w:val="002060"/>
          <w:sz w:val="28"/>
        </w:rPr>
      </w:pPr>
      <w:r w:rsidRPr="001E3877">
        <w:rPr>
          <w:color w:val="002060"/>
          <w:sz w:val="28"/>
        </w:rPr>
        <w:lastRenderedPageBreak/>
        <w:t>Quelle est la situation sanitaire</w:t>
      </w:r>
      <w:r w:rsidR="00D71121" w:rsidRPr="001E3877">
        <w:rPr>
          <w:color w:val="002060"/>
          <w:sz w:val="28"/>
        </w:rPr>
        <w:t xml:space="preserve"> en Italie</w:t>
      </w:r>
      <w:r w:rsidRPr="001E3877">
        <w:rPr>
          <w:color w:val="002060"/>
          <w:sz w:val="28"/>
        </w:rPr>
        <w:t> ?</w:t>
      </w:r>
    </w:p>
    <w:p w:rsidR="00DB5E87" w:rsidRPr="001E3877" w:rsidRDefault="00DB5E87" w:rsidP="001E3877">
      <w:pPr>
        <w:pStyle w:val="Paragrafoelenco"/>
        <w:numPr>
          <w:ilvl w:val="0"/>
          <w:numId w:val="9"/>
        </w:numPr>
        <w:rPr>
          <w:color w:val="002060"/>
          <w:sz w:val="28"/>
        </w:rPr>
      </w:pPr>
      <w:r w:rsidRPr="001E3877">
        <w:rPr>
          <w:color w:val="002060"/>
          <w:sz w:val="28"/>
        </w:rPr>
        <w:t>Quel est le contexte économique</w:t>
      </w:r>
      <w:r w:rsidR="00D71121" w:rsidRPr="001E3877">
        <w:rPr>
          <w:color w:val="002060"/>
          <w:sz w:val="28"/>
        </w:rPr>
        <w:t xml:space="preserve"> actuel du pays</w:t>
      </w:r>
      <w:r w:rsidRPr="001E3877">
        <w:rPr>
          <w:color w:val="002060"/>
          <w:sz w:val="28"/>
        </w:rPr>
        <w:t> ?</w:t>
      </w:r>
    </w:p>
    <w:p w:rsidR="00DB5E87" w:rsidRPr="001E3877" w:rsidRDefault="00DB5E87" w:rsidP="001E3877">
      <w:pPr>
        <w:pStyle w:val="Paragrafoelenco"/>
        <w:numPr>
          <w:ilvl w:val="0"/>
          <w:numId w:val="9"/>
        </w:numPr>
        <w:rPr>
          <w:color w:val="002060"/>
          <w:sz w:val="28"/>
        </w:rPr>
      </w:pPr>
      <w:r w:rsidRPr="001E3877">
        <w:rPr>
          <w:color w:val="002060"/>
          <w:sz w:val="28"/>
        </w:rPr>
        <w:t xml:space="preserve">Pourquoi avoir </w:t>
      </w:r>
      <w:r w:rsidR="00D71121" w:rsidRPr="001E3877">
        <w:rPr>
          <w:color w:val="002060"/>
          <w:sz w:val="28"/>
        </w:rPr>
        <w:t>provoqué</w:t>
      </w:r>
      <w:r w:rsidRPr="001E3877">
        <w:rPr>
          <w:color w:val="002060"/>
          <w:sz w:val="28"/>
        </w:rPr>
        <w:t xml:space="preserve"> une crise </w:t>
      </w:r>
      <w:r w:rsidR="00D71121" w:rsidRPr="001E3877">
        <w:rPr>
          <w:color w:val="002060"/>
          <w:sz w:val="28"/>
        </w:rPr>
        <w:t>« </w:t>
      </w:r>
      <w:r w:rsidRPr="001E3877">
        <w:rPr>
          <w:color w:val="002060"/>
          <w:sz w:val="28"/>
        </w:rPr>
        <w:t>au plus mauvais moment</w:t>
      </w:r>
      <w:r w:rsidR="00D71121" w:rsidRPr="001E3877">
        <w:rPr>
          <w:color w:val="002060"/>
          <w:sz w:val="28"/>
        </w:rPr>
        <w:t> »</w:t>
      </w:r>
      <w:r w:rsidRPr="001E3877">
        <w:rPr>
          <w:color w:val="002060"/>
          <w:sz w:val="28"/>
        </w:rPr>
        <w:t> ?</w:t>
      </w:r>
    </w:p>
    <w:p w:rsidR="00DB5E87" w:rsidRPr="001E3877" w:rsidRDefault="00DB5E87" w:rsidP="001E3877">
      <w:pPr>
        <w:pStyle w:val="Paragrafoelenco"/>
        <w:numPr>
          <w:ilvl w:val="0"/>
          <w:numId w:val="9"/>
        </w:numPr>
        <w:rPr>
          <w:color w:val="002060"/>
          <w:sz w:val="28"/>
        </w:rPr>
      </w:pPr>
      <w:r w:rsidRPr="001E3877">
        <w:rPr>
          <w:color w:val="002060"/>
          <w:sz w:val="28"/>
        </w:rPr>
        <w:t>Quel est le pourcentage</w:t>
      </w:r>
      <w:r w:rsidR="001924C2" w:rsidRPr="001E3877">
        <w:rPr>
          <w:color w:val="002060"/>
          <w:sz w:val="28"/>
        </w:rPr>
        <w:t xml:space="preserve"> obtenu aux dernières élections par le</w:t>
      </w:r>
      <w:r w:rsidRPr="001E3877">
        <w:rPr>
          <w:color w:val="002060"/>
          <w:sz w:val="28"/>
        </w:rPr>
        <w:t xml:space="preserve"> parti de M</w:t>
      </w:r>
      <w:r w:rsidR="00D71121" w:rsidRPr="001E3877">
        <w:rPr>
          <w:color w:val="002060"/>
          <w:sz w:val="28"/>
        </w:rPr>
        <w:t>.</w:t>
      </w:r>
      <w:r w:rsidRPr="001E3877">
        <w:rPr>
          <w:color w:val="002060"/>
          <w:sz w:val="28"/>
        </w:rPr>
        <w:t xml:space="preserve"> Renzi</w:t>
      </w:r>
      <w:r w:rsidR="001924C2" w:rsidRPr="001E3877">
        <w:rPr>
          <w:color w:val="002060"/>
          <w:sz w:val="28"/>
        </w:rPr>
        <w:t> ?</w:t>
      </w:r>
    </w:p>
    <w:p w:rsidR="00DB5E87" w:rsidRPr="001E3877" w:rsidRDefault="00DB5E87" w:rsidP="001E3877">
      <w:pPr>
        <w:pStyle w:val="Paragrafoelenco"/>
        <w:numPr>
          <w:ilvl w:val="0"/>
          <w:numId w:val="9"/>
        </w:numPr>
        <w:rPr>
          <w:color w:val="002060"/>
          <w:sz w:val="28"/>
        </w:rPr>
      </w:pPr>
      <w:r w:rsidRPr="001E3877">
        <w:rPr>
          <w:color w:val="002060"/>
          <w:sz w:val="28"/>
        </w:rPr>
        <w:t>Quelles peuvent être les issues de cette crise ?</w:t>
      </w:r>
    </w:p>
    <w:p w:rsidR="00DB5E87" w:rsidRPr="001E3877" w:rsidRDefault="00DB5E87">
      <w:pPr>
        <w:rPr>
          <w:color w:val="002060"/>
          <w:sz w:val="28"/>
        </w:rPr>
      </w:pPr>
    </w:p>
    <w:sectPr w:rsidR="00DB5E87" w:rsidRPr="001E3877">
      <w:head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2C2" w:rsidRDefault="008202C2" w:rsidP="008339C4">
      <w:pPr>
        <w:spacing w:after="0" w:line="240" w:lineRule="auto"/>
      </w:pPr>
      <w:r>
        <w:separator/>
      </w:r>
    </w:p>
  </w:endnote>
  <w:endnote w:type="continuationSeparator" w:id="0">
    <w:p w:rsidR="008202C2" w:rsidRDefault="008202C2" w:rsidP="0083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2C2" w:rsidRDefault="008202C2" w:rsidP="008339C4">
      <w:pPr>
        <w:spacing w:after="0" w:line="240" w:lineRule="auto"/>
      </w:pPr>
      <w:r>
        <w:separator/>
      </w:r>
    </w:p>
  </w:footnote>
  <w:footnote w:type="continuationSeparator" w:id="0">
    <w:p w:rsidR="008202C2" w:rsidRDefault="008202C2" w:rsidP="00833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C4" w:rsidRPr="001E3877" w:rsidRDefault="001E3877">
    <w:pPr>
      <w:pStyle w:val="Intestazione"/>
      <w:rPr>
        <w:b/>
        <w:lang w:val="it-IT"/>
      </w:rPr>
    </w:pPr>
    <w:r w:rsidRPr="001E3877">
      <w:rPr>
        <w:b/>
        <w:lang w:val="it-IT"/>
      </w:rPr>
      <w:t>DICTÉE</w:t>
    </w:r>
    <w:r w:rsidR="006D1510" w:rsidRPr="001E3877">
      <w:rPr>
        <w:b/>
        <w:lang w:val="it-IT"/>
      </w:rPr>
      <w:t xml:space="preserve"> CIA1 du 14-01-2021</w:t>
    </w:r>
    <w:r w:rsidR="008339C4" w:rsidRPr="001E3877">
      <w:rPr>
        <w:b/>
        <w:lang w:val="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554"/>
    <w:multiLevelType w:val="multilevel"/>
    <w:tmpl w:val="B5B2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759C6"/>
    <w:multiLevelType w:val="multilevel"/>
    <w:tmpl w:val="AE821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52AF9"/>
    <w:multiLevelType w:val="multilevel"/>
    <w:tmpl w:val="9846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E2F72"/>
    <w:multiLevelType w:val="multilevel"/>
    <w:tmpl w:val="E9FA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195A37"/>
    <w:multiLevelType w:val="multilevel"/>
    <w:tmpl w:val="8BF6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5F50A9"/>
    <w:multiLevelType w:val="multilevel"/>
    <w:tmpl w:val="6900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FE296C"/>
    <w:multiLevelType w:val="hybridMultilevel"/>
    <w:tmpl w:val="BEBCDC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9EC0A49"/>
    <w:multiLevelType w:val="multilevel"/>
    <w:tmpl w:val="8D56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5B229C"/>
    <w:multiLevelType w:val="multilevel"/>
    <w:tmpl w:val="02D6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7"/>
  </w:num>
  <w:num w:numId="5">
    <w:abstractNumId w:val="3"/>
  </w:num>
  <w:num w:numId="6">
    <w:abstractNumId w:val="5"/>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C4"/>
    <w:rsid w:val="00111049"/>
    <w:rsid w:val="001924C2"/>
    <w:rsid w:val="001E3877"/>
    <w:rsid w:val="00273633"/>
    <w:rsid w:val="004247A7"/>
    <w:rsid w:val="00520838"/>
    <w:rsid w:val="006D1510"/>
    <w:rsid w:val="0073322A"/>
    <w:rsid w:val="007C22FB"/>
    <w:rsid w:val="008202C2"/>
    <w:rsid w:val="008339C4"/>
    <w:rsid w:val="00863C31"/>
    <w:rsid w:val="00972307"/>
    <w:rsid w:val="00A961D6"/>
    <w:rsid w:val="00A96CAE"/>
    <w:rsid w:val="00D71121"/>
    <w:rsid w:val="00DB5E87"/>
    <w:rsid w:val="00FB60D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8791"/>
  <w15:chartTrackingRefBased/>
  <w15:docId w15:val="{010008B4-52CE-4C4F-8DF6-115A02CC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39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39C4"/>
  </w:style>
  <w:style w:type="paragraph" w:styleId="Pidipagina">
    <w:name w:val="footer"/>
    <w:basedOn w:val="Normale"/>
    <w:link w:val="PidipaginaCarattere"/>
    <w:uiPriority w:val="99"/>
    <w:unhideWhenUsed/>
    <w:rsid w:val="008339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39C4"/>
  </w:style>
  <w:style w:type="character" w:styleId="Collegamentoipertestuale">
    <w:name w:val="Hyperlink"/>
    <w:basedOn w:val="Carpredefinitoparagrafo"/>
    <w:uiPriority w:val="99"/>
    <w:unhideWhenUsed/>
    <w:rsid w:val="00FB60DB"/>
    <w:rPr>
      <w:color w:val="0563C1" w:themeColor="hyperlink"/>
      <w:u w:val="single"/>
    </w:rPr>
  </w:style>
  <w:style w:type="character" w:styleId="Collegamentovisitato">
    <w:name w:val="FollowedHyperlink"/>
    <w:basedOn w:val="Carpredefinitoparagrafo"/>
    <w:uiPriority w:val="99"/>
    <w:semiHidden/>
    <w:unhideWhenUsed/>
    <w:rsid w:val="00972307"/>
    <w:rPr>
      <w:color w:val="954F72" w:themeColor="followedHyperlink"/>
      <w:u w:val="single"/>
    </w:rPr>
  </w:style>
  <w:style w:type="paragraph" w:styleId="Paragrafoelenco">
    <w:name w:val="List Paragraph"/>
    <w:basedOn w:val="Normale"/>
    <w:uiPriority w:val="34"/>
    <w:qFormat/>
    <w:rsid w:val="001E3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78623">
      <w:bodyDiv w:val="1"/>
      <w:marLeft w:val="0"/>
      <w:marRight w:val="0"/>
      <w:marTop w:val="0"/>
      <w:marBottom w:val="0"/>
      <w:divBdr>
        <w:top w:val="none" w:sz="0" w:space="0" w:color="auto"/>
        <w:left w:val="none" w:sz="0" w:space="0" w:color="auto"/>
        <w:bottom w:val="none" w:sz="0" w:space="0" w:color="auto"/>
        <w:right w:val="none" w:sz="0" w:space="0" w:color="auto"/>
      </w:divBdr>
      <w:divsChild>
        <w:div w:id="1652173955">
          <w:marLeft w:val="0"/>
          <w:marRight w:val="0"/>
          <w:marTop w:val="0"/>
          <w:marBottom w:val="0"/>
          <w:divBdr>
            <w:top w:val="none" w:sz="0" w:space="0" w:color="auto"/>
            <w:left w:val="none" w:sz="0" w:space="0" w:color="auto"/>
            <w:bottom w:val="none" w:sz="0" w:space="0" w:color="auto"/>
            <w:right w:val="none" w:sz="0" w:space="0" w:color="auto"/>
          </w:divBdr>
          <w:divsChild>
            <w:div w:id="2120712173">
              <w:marLeft w:val="0"/>
              <w:marRight w:val="0"/>
              <w:marTop w:val="450"/>
              <w:marBottom w:val="0"/>
              <w:divBdr>
                <w:top w:val="none" w:sz="0" w:space="0" w:color="auto"/>
                <w:left w:val="none" w:sz="0" w:space="0" w:color="auto"/>
                <w:bottom w:val="none" w:sz="0" w:space="0" w:color="auto"/>
                <w:right w:val="none" w:sz="0" w:space="0" w:color="auto"/>
              </w:divBdr>
            </w:div>
          </w:divsChild>
        </w:div>
        <w:div w:id="68500181">
          <w:marLeft w:val="0"/>
          <w:marRight w:val="0"/>
          <w:marTop w:val="0"/>
          <w:marBottom w:val="0"/>
          <w:divBdr>
            <w:top w:val="none" w:sz="0" w:space="0" w:color="auto"/>
            <w:left w:val="none" w:sz="0" w:space="0" w:color="auto"/>
            <w:bottom w:val="none" w:sz="0" w:space="0" w:color="auto"/>
            <w:right w:val="none" w:sz="0" w:space="0" w:color="auto"/>
          </w:divBdr>
          <w:divsChild>
            <w:div w:id="1018433473">
              <w:marLeft w:val="0"/>
              <w:marRight w:val="0"/>
              <w:marTop w:val="0"/>
              <w:marBottom w:val="375"/>
              <w:divBdr>
                <w:top w:val="none" w:sz="0" w:space="0" w:color="auto"/>
                <w:left w:val="none" w:sz="0" w:space="0" w:color="auto"/>
                <w:bottom w:val="none" w:sz="0" w:space="0" w:color="auto"/>
                <w:right w:val="none" w:sz="0" w:space="0" w:color="auto"/>
              </w:divBdr>
              <w:divsChild>
                <w:div w:id="1784767627">
                  <w:marLeft w:val="0"/>
                  <w:marRight w:val="0"/>
                  <w:marTop w:val="0"/>
                  <w:marBottom w:val="0"/>
                  <w:divBdr>
                    <w:top w:val="none" w:sz="0" w:space="0" w:color="auto"/>
                    <w:left w:val="none" w:sz="0" w:space="0" w:color="auto"/>
                    <w:bottom w:val="none" w:sz="0" w:space="0" w:color="auto"/>
                    <w:right w:val="none" w:sz="0" w:space="0" w:color="auto"/>
                  </w:divBdr>
                  <w:divsChild>
                    <w:div w:id="7282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631">
              <w:marLeft w:val="0"/>
              <w:marRight w:val="0"/>
              <w:marTop w:val="0"/>
              <w:marBottom w:val="0"/>
              <w:divBdr>
                <w:top w:val="none" w:sz="0" w:space="0" w:color="auto"/>
                <w:left w:val="none" w:sz="0" w:space="0" w:color="auto"/>
                <w:bottom w:val="none" w:sz="0" w:space="0" w:color="auto"/>
                <w:right w:val="none" w:sz="0" w:space="0" w:color="auto"/>
              </w:divBdr>
              <w:divsChild>
                <w:div w:id="108821833">
                  <w:marLeft w:val="0"/>
                  <w:marRight w:val="0"/>
                  <w:marTop w:val="0"/>
                  <w:marBottom w:val="0"/>
                  <w:divBdr>
                    <w:top w:val="none" w:sz="0" w:space="0" w:color="auto"/>
                    <w:left w:val="none" w:sz="0" w:space="0" w:color="auto"/>
                    <w:bottom w:val="none" w:sz="0" w:space="0" w:color="auto"/>
                    <w:right w:val="none" w:sz="0" w:space="0" w:color="auto"/>
                  </w:divBdr>
                  <w:divsChild>
                    <w:div w:id="400055596">
                      <w:marLeft w:val="0"/>
                      <w:marRight w:val="0"/>
                      <w:marTop w:val="0"/>
                      <w:marBottom w:val="0"/>
                      <w:divBdr>
                        <w:top w:val="none" w:sz="0" w:space="0" w:color="auto"/>
                        <w:left w:val="none" w:sz="0" w:space="0" w:color="auto"/>
                        <w:bottom w:val="none" w:sz="0" w:space="0" w:color="auto"/>
                        <w:right w:val="none" w:sz="0" w:space="0" w:color="auto"/>
                      </w:divBdr>
                      <w:divsChild>
                        <w:div w:id="1761873512">
                          <w:marLeft w:val="0"/>
                          <w:marRight w:val="0"/>
                          <w:marTop w:val="0"/>
                          <w:marBottom w:val="0"/>
                          <w:divBdr>
                            <w:top w:val="none" w:sz="0" w:space="0" w:color="auto"/>
                            <w:left w:val="none" w:sz="0" w:space="0" w:color="auto"/>
                            <w:bottom w:val="none" w:sz="0" w:space="0" w:color="auto"/>
                            <w:right w:val="none" w:sz="0" w:space="0" w:color="auto"/>
                          </w:divBdr>
                        </w:div>
                        <w:div w:id="691032030">
                          <w:marLeft w:val="0"/>
                          <w:marRight w:val="0"/>
                          <w:marTop w:val="0"/>
                          <w:marBottom w:val="375"/>
                          <w:divBdr>
                            <w:top w:val="none" w:sz="0" w:space="0" w:color="auto"/>
                            <w:left w:val="none" w:sz="0" w:space="0" w:color="auto"/>
                            <w:bottom w:val="none" w:sz="0" w:space="0" w:color="auto"/>
                            <w:right w:val="none" w:sz="0" w:space="0" w:color="auto"/>
                          </w:divBdr>
                        </w:div>
                        <w:div w:id="602997660">
                          <w:marLeft w:val="0"/>
                          <w:marRight w:val="0"/>
                          <w:marTop w:val="0"/>
                          <w:marBottom w:val="0"/>
                          <w:divBdr>
                            <w:top w:val="none" w:sz="0" w:space="0" w:color="auto"/>
                            <w:left w:val="none" w:sz="0" w:space="0" w:color="auto"/>
                            <w:bottom w:val="none" w:sz="0" w:space="0" w:color="auto"/>
                            <w:right w:val="none" w:sz="0" w:space="0" w:color="auto"/>
                          </w:divBdr>
                        </w:div>
                        <w:div w:id="20936296">
                          <w:marLeft w:val="0"/>
                          <w:marRight w:val="0"/>
                          <w:marTop w:val="900"/>
                          <w:marBottom w:val="0"/>
                          <w:divBdr>
                            <w:top w:val="single" w:sz="24" w:space="23" w:color="FAEC70"/>
                            <w:left w:val="single" w:sz="24" w:space="23" w:color="FAEC70"/>
                            <w:bottom w:val="single" w:sz="24" w:space="23" w:color="FAEC70"/>
                            <w:right w:val="single" w:sz="24" w:space="23" w:color="FAEC70"/>
                          </w:divBdr>
                        </w:div>
                      </w:divsChild>
                    </w:div>
                  </w:divsChild>
                </w:div>
              </w:divsChild>
            </w:div>
          </w:divsChild>
        </w:div>
      </w:divsChild>
    </w:div>
    <w:div w:id="1273169599">
      <w:bodyDiv w:val="1"/>
      <w:marLeft w:val="0"/>
      <w:marRight w:val="0"/>
      <w:marTop w:val="0"/>
      <w:marBottom w:val="0"/>
      <w:divBdr>
        <w:top w:val="none" w:sz="0" w:space="0" w:color="auto"/>
        <w:left w:val="none" w:sz="0" w:space="0" w:color="auto"/>
        <w:bottom w:val="none" w:sz="0" w:space="0" w:color="auto"/>
        <w:right w:val="none" w:sz="0" w:space="0" w:color="auto"/>
      </w:divBdr>
      <w:divsChild>
        <w:div w:id="1970545980">
          <w:marLeft w:val="0"/>
          <w:marRight w:val="0"/>
          <w:marTop w:val="0"/>
          <w:marBottom w:val="0"/>
          <w:divBdr>
            <w:top w:val="none" w:sz="0" w:space="0" w:color="auto"/>
            <w:left w:val="none" w:sz="0" w:space="0" w:color="auto"/>
            <w:bottom w:val="none" w:sz="0" w:space="0" w:color="auto"/>
            <w:right w:val="none" w:sz="0" w:space="0" w:color="auto"/>
          </w:divBdr>
        </w:div>
        <w:div w:id="106243454">
          <w:marLeft w:val="0"/>
          <w:marRight w:val="0"/>
          <w:marTop w:val="0"/>
          <w:marBottom w:val="0"/>
          <w:divBdr>
            <w:top w:val="none" w:sz="0" w:space="0" w:color="auto"/>
            <w:left w:val="none" w:sz="0" w:space="0" w:color="auto"/>
            <w:bottom w:val="none" w:sz="0" w:space="0" w:color="auto"/>
            <w:right w:val="none" w:sz="0" w:space="0" w:color="auto"/>
          </w:divBdr>
        </w:div>
        <w:div w:id="1899513748">
          <w:marLeft w:val="0"/>
          <w:marRight w:val="0"/>
          <w:marTop w:val="0"/>
          <w:marBottom w:val="0"/>
          <w:divBdr>
            <w:top w:val="none" w:sz="0" w:space="0" w:color="auto"/>
            <w:left w:val="none" w:sz="0" w:space="0" w:color="auto"/>
            <w:bottom w:val="single" w:sz="6" w:space="0" w:color="AAAAAA"/>
            <w:right w:val="none" w:sz="0" w:space="0" w:color="auto"/>
          </w:divBdr>
        </w:div>
        <w:div w:id="1015228405">
          <w:marLeft w:val="0"/>
          <w:marRight w:val="0"/>
          <w:marTop w:val="0"/>
          <w:marBottom w:val="0"/>
          <w:divBdr>
            <w:top w:val="none" w:sz="0" w:space="0" w:color="auto"/>
            <w:left w:val="none" w:sz="0" w:space="0" w:color="auto"/>
            <w:bottom w:val="none" w:sz="0" w:space="0" w:color="auto"/>
            <w:right w:val="none" w:sz="0" w:space="0" w:color="auto"/>
          </w:divBdr>
          <w:divsChild>
            <w:div w:id="769813817">
              <w:marLeft w:val="0"/>
              <w:marRight w:val="0"/>
              <w:marTop w:val="0"/>
              <w:marBottom w:val="0"/>
              <w:divBdr>
                <w:top w:val="none" w:sz="0" w:space="0" w:color="auto"/>
                <w:left w:val="none" w:sz="0" w:space="0" w:color="auto"/>
                <w:bottom w:val="none" w:sz="0" w:space="0" w:color="auto"/>
                <w:right w:val="none" w:sz="0" w:space="0" w:color="auto"/>
              </w:divBdr>
              <w:divsChild>
                <w:div w:id="1242639618">
                  <w:marLeft w:val="0"/>
                  <w:marRight w:val="0"/>
                  <w:marTop w:val="0"/>
                  <w:marBottom w:val="0"/>
                  <w:divBdr>
                    <w:top w:val="none" w:sz="0" w:space="0" w:color="auto"/>
                    <w:left w:val="none" w:sz="0" w:space="0" w:color="auto"/>
                    <w:bottom w:val="none" w:sz="0" w:space="0" w:color="auto"/>
                    <w:right w:val="none" w:sz="0" w:space="0" w:color="auto"/>
                  </w:divBdr>
                  <w:divsChild>
                    <w:div w:id="168981768">
                      <w:marLeft w:val="0"/>
                      <w:marRight w:val="0"/>
                      <w:marTop w:val="0"/>
                      <w:marBottom w:val="0"/>
                      <w:divBdr>
                        <w:top w:val="none" w:sz="0" w:space="0" w:color="auto"/>
                        <w:left w:val="none" w:sz="0" w:space="0" w:color="auto"/>
                        <w:bottom w:val="none" w:sz="0" w:space="0" w:color="auto"/>
                        <w:right w:val="none" w:sz="0" w:space="0" w:color="auto"/>
                      </w:divBdr>
                    </w:div>
                  </w:divsChild>
                </w:div>
                <w:div w:id="1499955139">
                  <w:marLeft w:val="0"/>
                  <w:marRight w:val="0"/>
                  <w:marTop w:val="0"/>
                  <w:marBottom w:val="0"/>
                  <w:divBdr>
                    <w:top w:val="none" w:sz="0" w:space="0" w:color="auto"/>
                    <w:left w:val="none" w:sz="0" w:space="0" w:color="auto"/>
                    <w:bottom w:val="none" w:sz="0" w:space="0" w:color="auto"/>
                    <w:right w:val="none" w:sz="0" w:space="0" w:color="auto"/>
                  </w:divBdr>
                  <w:divsChild>
                    <w:div w:id="378171272">
                      <w:marLeft w:val="0"/>
                      <w:marRight w:val="0"/>
                      <w:marTop w:val="0"/>
                      <w:marBottom w:val="0"/>
                      <w:divBdr>
                        <w:top w:val="none" w:sz="0" w:space="0" w:color="auto"/>
                        <w:left w:val="none" w:sz="0" w:space="0" w:color="auto"/>
                        <w:bottom w:val="none" w:sz="0" w:space="0" w:color="auto"/>
                        <w:right w:val="none" w:sz="0" w:space="0" w:color="auto"/>
                      </w:divBdr>
                    </w:div>
                  </w:divsChild>
                </w:div>
                <w:div w:id="1302733795">
                  <w:marLeft w:val="0"/>
                  <w:marRight w:val="0"/>
                  <w:marTop w:val="0"/>
                  <w:marBottom w:val="0"/>
                  <w:divBdr>
                    <w:top w:val="none" w:sz="0" w:space="0" w:color="auto"/>
                    <w:left w:val="none" w:sz="0" w:space="0" w:color="auto"/>
                    <w:bottom w:val="none" w:sz="0" w:space="0" w:color="auto"/>
                    <w:right w:val="none" w:sz="0" w:space="0" w:color="auto"/>
                  </w:divBdr>
                  <w:divsChild>
                    <w:div w:id="1492060597">
                      <w:marLeft w:val="0"/>
                      <w:marRight w:val="0"/>
                      <w:marTop w:val="0"/>
                      <w:marBottom w:val="0"/>
                      <w:divBdr>
                        <w:top w:val="none" w:sz="0" w:space="0" w:color="auto"/>
                        <w:left w:val="none" w:sz="0" w:space="0" w:color="auto"/>
                        <w:bottom w:val="none" w:sz="0" w:space="0" w:color="auto"/>
                        <w:right w:val="none" w:sz="0" w:space="0" w:color="auto"/>
                      </w:divBdr>
                    </w:div>
                  </w:divsChild>
                </w:div>
                <w:div w:id="1131292258">
                  <w:marLeft w:val="0"/>
                  <w:marRight w:val="0"/>
                  <w:marTop w:val="0"/>
                  <w:marBottom w:val="0"/>
                  <w:divBdr>
                    <w:top w:val="none" w:sz="0" w:space="0" w:color="auto"/>
                    <w:left w:val="none" w:sz="0" w:space="0" w:color="auto"/>
                    <w:bottom w:val="none" w:sz="0" w:space="0" w:color="auto"/>
                    <w:right w:val="none" w:sz="0" w:space="0" w:color="auto"/>
                  </w:divBdr>
                  <w:divsChild>
                    <w:div w:id="809858129">
                      <w:marLeft w:val="0"/>
                      <w:marRight w:val="0"/>
                      <w:marTop w:val="0"/>
                      <w:marBottom w:val="0"/>
                      <w:divBdr>
                        <w:top w:val="none" w:sz="0" w:space="0" w:color="auto"/>
                        <w:left w:val="none" w:sz="0" w:space="0" w:color="auto"/>
                        <w:bottom w:val="none" w:sz="0" w:space="0" w:color="auto"/>
                        <w:right w:val="none" w:sz="0" w:space="0" w:color="auto"/>
                      </w:divBdr>
                    </w:div>
                  </w:divsChild>
                </w:div>
                <w:div w:id="1093629037">
                  <w:marLeft w:val="0"/>
                  <w:marRight w:val="0"/>
                  <w:marTop w:val="0"/>
                  <w:marBottom w:val="0"/>
                  <w:divBdr>
                    <w:top w:val="none" w:sz="0" w:space="0" w:color="auto"/>
                    <w:left w:val="none" w:sz="0" w:space="0" w:color="auto"/>
                    <w:bottom w:val="none" w:sz="0" w:space="0" w:color="auto"/>
                    <w:right w:val="none" w:sz="0" w:space="0" w:color="auto"/>
                  </w:divBdr>
                  <w:divsChild>
                    <w:div w:id="1803231142">
                      <w:marLeft w:val="0"/>
                      <w:marRight w:val="0"/>
                      <w:marTop w:val="0"/>
                      <w:marBottom w:val="0"/>
                      <w:divBdr>
                        <w:top w:val="none" w:sz="0" w:space="0" w:color="auto"/>
                        <w:left w:val="none" w:sz="0" w:space="0" w:color="auto"/>
                        <w:bottom w:val="none" w:sz="0" w:space="0" w:color="auto"/>
                        <w:right w:val="none" w:sz="0" w:space="0" w:color="auto"/>
                      </w:divBdr>
                    </w:div>
                  </w:divsChild>
                </w:div>
                <w:div w:id="400451381">
                  <w:marLeft w:val="0"/>
                  <w:marRight w:val="0"/>
                  <w:marTop w:val="0"/>
                  <w:marBottom w:val="0"/>
                  <w:divBdr>
                    <w:top w:val="none" w:sz="0" w:space="0" w:color="auto"/>
                    <w:left w:val="none" w:sz="0" w:space="0" w:color="auto"/>
                    <w:bottom w:val="none" w:sz="0" w:space="0" w:color="auto"/>
                    <w:right w:val="none" w:sz="0" w:space="0" w:color="auto"/>
                  </w:divBdr>
                  <w:divsChild>
                    <w:div w:id="575094424">
                      <w:marLeft w:val="0"/>
                      <w:marRight w:val="0"/>
                      <w:marTop w:val="0"/>
                      <w:marBottom w:val="0"/>
                      <w:divBdr>
                        <w:top w:val="none" w:sz="0" w:space="0" w:color="auto"/>
                        <w:left w:val="none" w:sz="0" w:space="0" w:color="auto"/>
                        <w:bottom w:val="none" w:sz="0" w:space="0" w:color="auto"/>
                        <w:right w:val="none" w:sz="0" w:space="0" w:color="auto"/>
                      </w:divBdr>
                    </w:div>
                  </w:divsChild>
                </w:div>
                <w:div w:id="1084570016">
                  <w:marLeft w:val="0"/>
                  <w:marRight w:val="0"/>
                  <w:marTop w:val="0"/>
                  <w:marBottom w:val="0"/>
                  <w:divBdr>
                    <w:top w:val="none" w:sz="0" w:space="0" w:color="auto"/>
                    <w:left w:val="none" w:sz="0" w:space="0" w:color="auto"/>
                    <w:bottom w:val="none" w:sz="0" w:space="0" w:color="auto"/>
                    <w:right w:val="none" w:sz="0" w:space="0" w:color="auto"/>
                  </w:divBdr>
                  <w:divsChild>
                    <w:div w:id="1028331195">
                      <w:marLeft w:val="0"/>
                      <w:marRight w:val="0"/>
                      <w:marTop w:val="0"/>
                      <w:marBottom w:val="0"/>
                      <w:divBdr>
                        <w:top w:val="none" w:sz="0" w:space="0" w:color="auto"/>
                        <w:left w:val="none" w:sz="0" w:space="0" w:color="auto"/>
                        <w:bottom w:val="none" w:sz="0" w:space="0" w:color="auto"/>
                        <w:right w:val="none" w:sz="0" w:space="0" w:color="auto"/>
                      </w:divBdr>
                    </w:div>
                  </w:divsChild>
                </w:div>
                <w:div w:id="161700281">
                  <w:marLeft w:val="0"/>
                  <w:marRight w:val="0"/>
                  <w:marTop w:val="0"/>
                  <w:marBottom w:val="0"/>
                  <w:divBdr>
                    <w:top w:val="none" w:sz="0" w:space="0" w:color="auto"/>
                    <w:left w:val="none" w:sz="0" w:space="0" w:color="auto"/>
                    <w:bottom w:val="none" w:sz="0" w:space="0" w:color="auto"/>
                    <w:right w:val="none" w:sz="0" w:space="0" w:color="auto"/>
                  </w:divBdr>
                  <w:divsChild>
                    <w:div w:id="14542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3486">
          <w:marLeft w:val="0"/>
          <w:marRight w:val="0"/>
          <w:marTop w:val="0"/>
          <w:marBottom w:val="0"/>
          <w:divBdr>
            <w:top w:val="none" w:sz="0" w:space="0" w:color="auto"/>
            <w:left w:val="none" w:sz="0" w:space="0" w:color="auto"/>
            <w:bottom w:val="none" w:sz="0" w:space="0" w:color="auto"/>
            <w:right w:val="none" w:sz="0" w:space="0" w:color="auto"/>
          </w:divBdr>
          <w:divsChild>
            <w:div w:id="1091272525">
              <w:marLeft w:val="0"/>
              <w:marRight w:val="0"/>
              <w:marTop w:val="0"/>
              <w:marBottom w:val="0"/>
              <w:divBdr>
                <w:top w:val="none" w:sz="0" w:space="0" w:color="auto"/>
                <w:left w:val="none" w:sz="0" w:space="0" w:color="auto"/>
                <w:bottom w:val="none" w:sz="0" w:space="0" w:color="auto"/>
                <w:right w:val="none" w:sz="0" w:space="0" w:color="auto"/>
              </w:divBdr>
              <w:divsChild>
                <w:div w:id="568002595">
                  <w:marLeft w:val="0"/>
                  <w:marRight w:val="0"/>
                  <w:marTop w:val="0"/>
                  <w:marBottom w:val="0"/>
                  <w:divBdr>
                    <w:top w:val="none" w:sz="0" w:space="0" w:color="auto"/>
                    <w:left w:val="none" w:sz="0" w:space="0" w:color="auto"/>
                    <w:bottom w:val="none" w:sz="0" w:space="0" w:color="auto"/>
                    <w:right w:val="none" w:sz="0" w:space="0" w:color="auto"/>
                  </w:divBdr>
                  <w:divsChild>
                    <w:div w:id="133647993">
                      <w:marLeft w:val="0"/>
                      <w:marRight w:val="0"/>
                      <w:marTop w:val="0"/>
                      <w:marBottom w:val="360"/>
                      <w:divBdr>
                        <w:top w:val="none" w:sz="0" w:space="0" w:color="auto"/>
                        <w:left w:val="none" w:sz="0" w:space="0" w:color="auto"/>
                        <w:bottom w:val="none" w:sz="0" w:space="0" w:color="auto"/>
                        <w:right w:val="none" w:sz="0" w:space="0" w:color="auto"/>
                      </w:divBdr>
                      <w:divsChild>
                        <w:div w:id="1436636873">
                          <w:marLeft w:val="0"/>
                          <w:marRight w:val="0"/>
                          <w:marTop w:val="0"/>
                          <w:marBottom w:val="0"/>
                          <w:divBdr>
                            <w:top w:val="none" w:sz="0" w:space="0" w:color="auto"/>
                            <w:left w:val="none" w:sz="0" w:space="0" w:color="auto"/>
                            <w:bottom w:val="none" w:sz="0" w:space="0" w:color="auto"/>
                            <w:right w:val="none" w:sz="0" w:space="0" w:color="auto"/>
                          </w:divBdr>
                          <w:divsChild>
                            <w:div w:id="17931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91028">
          <w:marLeft w:val="0"/>
          <w:marRight w:val="0"/>
          <w:marTop w:val="0"/>
          <w:marBottom w:val="0"/>
          <w:divBdr>
            <w:top w:val="none" w:sz="0" w:space="0" w:color="auto"/>
            <w:left w:val="none" w:sz="0" w:space="0" w:color="auto"/>
            <w:bottom w:val="none" w:sz="0" w:space="0" w:color="auto"/>
            <w:right w:val="none" w:sz="0" w:space="0" w:color="auto"/>
          </w:divBdr>
          <w:divsChild>
            <w:div w:id="16022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8175">
      <w:bodyDiv w:val="1"/>
      <w:marLeft w:val="0"/>
      <w:marRight w:val="0"/>
      <w:marTop w:val="0"/>
      <w:marBottom w:val="0"/>
      <w:divBdr>
        <w:top w:val="none" w:sz="0" w:space="0" w:color="auto"/>
        <w:left w:val="none" w:sz="0" w:space="0" w:color="auto"/>
        <w:bottom w:val="none" w:sz="0" w:space="0" w:color="auto"/>
        <w:right w:val="none" w:sz="0" w:space="0" w:color="auto"/>
      </w:divBdr>
      <w:divsChild>
        <w:div w:id="1444885077">
          <w:marLeft w:val="0"/>
          <w:marRight w:val="0"/>
          <w:marTop w:val="0"/>
          <w:marBottom w:val="0"/>
          <w:divBdr>
            <w:top w:val="none" w:sz="0" w:space="0" w:color="auto"/>
            <w:left w:val="none" w:sz="0" w:space="0" w:color="auto"/>
            <w:bottom w:val="none" w:sz="0" w:space="0" w:color="auto"/>
            <w:right w:val="none" w:sz="0" w:space="0" w:color="auto"/>
          </w:divBdr>
        </w:div>
      </w:divsChild>
    </w:div>
    <w:div w:id="1862821838">
      <w:bodyDiv w:val="1"/>
      <w:marLeft w:val="0"/>
      <w:marRight w:val="0"/>
      <w:marTop w:val="0"/>
      <w:marBottom w:val="0"/>
      <w:divBdr>
        <w:top w:val="none" w:sz="0" w:space="0" w:color="auto"/>
        <w:left w:val="none" w:sz="0" w:space="0" w:color="auto"/>
        <w:bottom w:val="none" w:sz="0" w:space="0" w:color="auto"/>
        <w:right w:val="none" w:sz="0" w:space="0" w:color="auto"/>
      </w:divBdr>
      <w:divsChild>
        <w:div w:id="2039621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rierinternational.com/fiche-pays/italie" TargetMode="External"/><Relationship Id="rId13" Type="http://schemas.openxmlformats.org/officeDocument/2006/relationships/hyperlink" Target="https://www.courrierinternational.com/revue-de-presse/politique-italie-une-coalition-inedite-pour-la-sortie-de-crise" TargetMode="External"/><Relationship Id="rId18" Type="http://schemas.openxmlformats.org/officeDocument/2006/relationships/hyperlink" Target="https://www.lesechos.fr/amp/128093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ourrierinternational.com/europe" TargetMode="External"/><Relationship Id="rId12" Type="http://schemas.openxmlformats.org/officeDocument/2006/relationships/hyperlink" Target="https://www.courrierinternational.com/article/politique-salvini-precipite-litalie-dans-la-crise" TargetMode="External"/><Relationship Id="rId17" Type="http://schemas.openxmlformats.org/officeDocument/2006/relationships/hyperlink" Target="https://www.lesechos.fr/monde/europe/le-plan-de-relance-italien-fait-du-surplace-en-raison-des-divisions-de-la-majorite-1272481" TargetMode="External"/><Relationship Id="rId2" Type="http://schemas.openxmlformats.org/officeDocument/2006/relationships/styles" Target="styles.xml"/><Relationship Id="rId16" Type="http://schemas.openxmlformats.org/officeDocument/2006/relationships/hyperlink" Target="https://www.lesechos.fr/monde/europe/litalie-championne-deurope-de-la-vaccination-contre-le-covid-128085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urrierinternational.com/article/covid-19-tout-savoir-sur-le-plan-de-relance-europeen-750-milliards-deuros" TargetMode="External"/><Relationship Id="rId5" Type="http://schemas.openxmlformats.org/officeDocument/2006/relationships/footnotes" Target="footnotes.xml"/><Relationship Id="rId15" Type="http://schemas.openxmlformats.org/officeDocument/2006/relationships/hyperlink" Target="https://www.lesechos.fr/idees-debats/editos-analyses/lecole-grande-victime-du-covid-en-italie-1279912" TargetMode="External"/><Relationship Id="rId10" Type="http://schemas.openxmlformats.org/officeDocument/2006/relationships/image" Target="media/image1.jpeg"/><Relationship Id="rId19" Type="http://schemas.openxmlformats.org/officeDocument/2006/relationships/hyperlink" Target="https://rts.ch/play/tv/redirect/detail/11894464" TargetMode="External"/><Relationship Id="rId4" Type="http://schemas.openxmlformats.org/officeDocument/2006/relationships/webSettings" Target="webSettings.xml"/><Relationship Id="rId9" Type="http://schemas.openxmlformats.org/officeDocument/2006/relationships/hyperlink" Target="https://www.courrierinternational.com/sites/ci_master/files/styles/image_original_1280/public/assets/images/rtx8m57v.jpg?itok=fqfgmw49" TargetMode="External"/><Relationship Id="rId14" Type="http://schemas.openxmlformats.org/officeDocument/2006/relationships/hyperlink" Target="https://www.lesechos.fr/@olivier-tosseri"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6985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relecteur</cp:lastModifiedBy>
  <cp:revision>2</cp:revision>
  <dcterms:created xsi:type="dcterms:W3CDTF">2021-01-18T11:08:00Z</dcterms:created>
  <dcterms:modified xsi:type="dcterms:W3CDTF">2021-01-18T11:08:00Z</dcterms:modified>
</cp:coreProperties>
</file>