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  <w:bookmarkStart w:id="0" w:name="_GoBack"/>
      <w:bookmarkEnd w:id="0"/>
    </w:p>
    <w:p>
      <w:p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/>
        <w:jc w:val="both"/>
        <w:rPr>
          <w:rFonts w:hint="eastAsia" w:ascii="Malgun Gothic Semilight" w:hAnsi="Malgun Gothic Semilight" w:eastAsia="Malgun Gothic Semilight" w:cs="Malgun Gothic Semilight"/>
          <w:b w:val="0"/>
          <w:bCs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Tarántula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48" w:afterAutospacing="0"/>
        <w:ind w:left="0" w:right="0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70757A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"https://www.google.com/search?sxsrf=ALeKk013EN0jDp1-65aWBd9DYvQzVni6ZA:1615243199546&amp;q=Natalia+Lacunza&amp;stick=H4sIAAAAAAAAAONgVuLVT9c3NMwwSjcySDE3XMTK75dYkpiTmajgk5hcmleVCAD3SofnIwAAAA&amp;sa=X&amp;ved=2ahUKEwjTvInp4aHvAhXGX8AKHX0iBMEQMTAAegQIARAD" </w:instrTex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sz w:val="24"/>
          <w:szCs w:val="24"/>
          <w:u w:val="none"/>
          <w:shd w:val="clear" w:fill="FFFFFF"/>
        </w:rPr>
        <w:t>Natalia Lacunza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1A0DA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Pienso más de lo debido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Siempre quiero más de lo que pido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Quiero estar sola conmigo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Todo lo demás es sólo ruido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Ahora me vas a escuchar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Ya no me puedo callar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Voy a quemar la ciudad contigo dentro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Ahora me vas a escuchar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Ya no me puedo callar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Ya no me puedo callar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No saben nada, hablan de más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Tarántula que viene y va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La ven pasar, traslúcida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Si es de cristal, puede cortar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Antes, no era veneno de tarántula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Ve despacito y no te muevas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Que no te pique la curiosidad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Que no te mate, eh, eh, eh, eh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Háblame, háblame de tu velocidad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De las fotos de tu cuarto de estar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Pero, por él, no me preguntes más (No, oh, no)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Ahora me vas a escuchar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Ya no me puedo callar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Voy a quemar la ciudad contigo dentro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144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Ahora me vas a escuchar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Ya no me puedo callar</w:t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Ya no me puedo callar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280" w:beforeAutospacing="0" w:after="0" w:afterAutospacing="0" w:line="12" w:lineRule="atLeast"/>
        <w:ind w:left="192" w:right="192" w:firstLine="0"/>
        <w:jc w:val="both"/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sz w:val="24"/>
          <w:szCs w:val="24"/>
        </w:rPr>
      </w:pPr>
      <w:r>
        <w:rPr>
          <w:rFonts w:hint="eastAsia" w:ascii="Malgun Gothic Semilight" w:hAnsi="Malgun Gothic Semilight" w:eastAsia="Malgun Gothic Semilight" w:cs="Malgun Gothic Semilight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t>No saben…</w:t>
      </w:r>
    </w:p>
    <w:p>
      <w:pPr>
        <w:jc w:val="both"/>
        <w:rPr>
          <w:rFonts w:hint="eastAsia" w:ascii="Malgun Gothic Semilight" w:hAnsi="Malgun Gothic Semilight" w:eastAsia="Malgun Gothic Semilight" w:cs="Malgun Gothic Semilight"/>
          <w:sz w:val="24"/>
          <w:szCs w:val="24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B3ADB"/>
    <w:rsid w:val="72C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2021-03-08T22:40:00Z</dcterms:created>
  <dc:creator>danir</dc:creator>
  <cp:lastModifiedBy>Daniel Arribas Leal</cp:lastModifiedBy>
  <dcterms:modified xsi:type="dcterms:W3CDTF">2021-03-08T22:42:16Z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