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D134" w14:textId="77777777" w:rsidR="004366FD" w:rsidRDefault="00003230" w:rsidP="003E5E4B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8"/>
          <w:szCs w:val="28"/>
          <w:lang w:val="pt-BR"/>
        </w:rPr>
      </w:pPr>
      <w:r w:rsidRPr="00003230">
        <w:rPr>
          <w:rFonts w:asciiTheme="majorHAnsi" w:hAnsiTheme="majorHAnsi"/>
          <w:b/>
          <w:bCs/>
          <w:iCs/>
          <w:sz w:val="28"/>
          <w:szCs w:val="28"/>
          <w:lang w:val="pt-BR"/>
        </w:rPr>
        <w:t>A estratégia indígena para enfrentar o vírus</w:t>
      </w:r>
    </w:p>
    <w:p w14:paraId="1F107E1E" w14:textId="77777777" w:rsidR="004366FD" w:rsidRDefault="004366FD" w:rsidP="003E5E4B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8"/>
          <w:szCs w:val="28"/>
          <w:lang w:val="pt-BR"/>
        </w:rPr>
      </w:pPr>
      <w:r>
        <w:rPr>
          <w:rFonts w:asciiTheme="majorHAnsi" w:hAnsiTheme="majorHAnsi"/>
          <w:b/>
          <w:bCs/>
          <w:iCs/>
          <w:sz w:val="28"/>
          <w:szCs w:val="28"/>
          <w:lang w:val="pt-BR"/>
        </w:rPr>
        <w:t>–</w:t>
      </w:r>
    </w:p>
    <w:p w14:paraId="50EB3203" w14:textId="127CD881" w:rsidR="00E03BBF" w:rsidRPr="00003230" w:rsidRDefault="004366FD" w:rsidP="003E5E4B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8"/>
          <w:szCs w:val="28"/>
          <w:lang w:val="pt-BR"/>
        </w:rPr>
      </w:pPr>
      <w:r>
        <w:rPr>
          <w:rFonts w:asciiTheme="majorHAnsi" w:hAnsiTheme="majorHAnsi"/>
          <w:b/>
          <w:bCs/>
          <w:iCs/>
          <w:sz w:val="28"/>
          <w:szCs w:val="28"/>
          <w:lang w:val="pt-BR"/>
        </w:rPr>
        <w:t>Atividade de compreensão do texto</w:t>
      </w:r>
    </w:p>
    <w:p w14:paraId="65DFEE9F" w14:textId="52BE8170" w:rsidR="00003230" w:rsidRDefault="00003230" w:rsidP="003E5E4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bookmarkStart w:id="0" w:name="_GoBack"/>
    </w:p>
    <w:bookmarkEnd w:id="0"/>
    <w:p w14:paraId="71787808" w14:textId="578F133D" w:rsidR="004366FD" w:rsidRDefault="004366FD" w:rsidP="003E5E4B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Encontrem os parágrafos onde se fala das seguintes partes da chamada do artigo:</w:t>
      </w:r>
    </w:p>
    <w:p w14:paraId="26E1F4D0" w14:textId="68080890" w:rsidR="004366FD" w:rsidRDefault="004366FD" w:rsidP="003E5E4B">
      <w:pPr>
        <w:pStyle w:val="Paragrafoelenco"/>
        <w:numPr>
          <w:ilvl w:val="0"/>
          <w:numId w:val="5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“Mortes se propagam nas aldeias”;</w:t>
      </w:r>
    </w:p>
    <w:p w14:paraId="173D67C3" w14:textId="749F656D" w:rsidR="004366FD" w:rsidRDefault="004366FD" w:rsidP="003E5E4B">
      <w:pPr>
        <w:pStyle w:val="Paragrafoelenco"/>
        <w:numPr>
          <w:ilvl w:val="0"/>
          <w:numId w:val="5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“ruralistas seguem no ataque”;</w:t>
      </w:r>
    </w:p>
    <w:p w14:paraId="22030DC5" w14:textId="1E58C6D4" w:rsidR="004366FD" w:rsidRDefault="004366FD" w:rsidP="003E5E4B">
      <w:pPr>
        <w:pStyle w:val="Paragrafoelenco"/>
        <w:numPr>
          <w:ilvl w:val="0"/>
          <w:numId w:val="5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“Frente ao genocídio”;</w:t>
      </w:r>
    </w:p>
    <w:p w14:paraId="4ED07F5E" w14:textId="7C40BF3D" w:rsidR="004366FD" w:rsidRDefault="004366FD" w:rsidP="003E5E4B">
      <w:pPr>
        <w:pStyle w:val="Paragrafoelenco"/>
        <w:numPr>
          <w:ilvl w:val="0"/>
          <w:numId w:val="5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“retornar às florestas”;</w:t>
      </w:r>
    </w:p>
    <w:p w14:paraId="5AF573A8" w14:textId="7E385A1C" w:rsidR="004366FD" w:rsidRDefault="004366FD" w:rsidP="003E5E4B">
      <w:pPr>
        <w:pStyle w:val="Paragrafoelenco"/>
        <w:numPr>
          <w:ilvl w:val="0"/>
          <w:numId w:val="5"/>
        </w:numPr>
        <w:spacing w:before="0" w:line="360" w:lineRule="auto"/>
        <w:ind w:left="1077" w:hanging="357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“proteger os idosos, guardiões da ancestralidade”.</w:t>
      </w:r>
    </w:p>
    <w:p w14:paraId="52E5DED4" w14:textId="77777777" w:rsidR="003E5E4B" w:rsidRPr="003E5E4B" w:rsidRDefault="003E5E4B" w:rsidP="003E5E4B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5DF84056" w14:textId="4788897D" w:rsidR="004366FD" w:rsidRDefault="004366FD" w:rsidP="003E5E4B">
      <w:pPr>
        <w:pStyle w:val="Paragrafoelenco"/>
        <w:numPr>
          <w:ilvl w:val="0"/>
          <w:numId w:val="4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Qual é o significado das seguintes palavras?</w:t>
      </w:r>
    </w:p>
    <w:p w14:paraId="5C0F6ABB" w14:textId="274E744E" w:rsidR="004366FD" w:rsidRDefault="004366FD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ruralista;</w:t>
      </w:r>
    </w:p>
    <w:p w14:paraId="04F99339" w14:textId="2511E05D" w:rsidR="004366FD" w:rsidRDefault="004366FD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caju;</w:t>
      </w:r>
    </w:p>
    <w:p w14:paraId="39D91B77" w14:textId="13BA60B0" w:rsidR="004366FD" w:rsidRDefault="004366FD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nortear;</w:t>
      </w:r>
    </w:p>
    <w:p w14:paraId="701C0D30" w14:textId="289D241D" w:rsidR="004366FD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contaminação;</w:t>
      </w:r>
    </w:p>
    <w:p w14:paraId="2F7F3C56" w14:textId="30495092" w:rsidR="00463B71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quilombolas;</w:t>
      </w:r>
    </w:p>
    <w:p w14:paraId="07A4BBD2" w14:textId="552A8FF8" w:rsidR="00463B71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madeireiro;</w:t>
      </w:r>
    </w:p>
    <w:p w14:paraId="3CEFC890" w14:textId="6BB76602" w:rsidR="00463B71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garimpeiro;</w:t>
      </w:r>
    </w:p>
    <w:p w14:paraId="75D14B0B" w14:textId="5CE2029F" w:rsidR="00463B71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grileiro;</w:t>
      </w:r>
    </w:p>
    <w:p w14:paraId="658B6C52" w14:textId="0307D9D6" w:rsidR="00463B71" w:rsidRDefault="00463B71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cerrado;</w:t>
      </w:r>
    </w:p>
    <w:p w14:paraId="5F3CA7EE" w14:textId="3CCF8819" w:rsidR="003E5E4B" w:rsidRDefault="003E5E4B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menosprezar;</w:t>
      </w:r>
    </w:p>
    <w:p w14:paraId="00A50C17" w14:textId="51D50B11" w:rsidR="003E5E4B" w:rsidRDefault="003E5E4B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cacique;</w:t>
      </w:r>
    </w:p>
    <w:p w14:paraId="4B2E39AA" w14:textId="1550A4F5" w:rsidR="00272378" w:rsidRPr="003E5E4B" w:rsidRDefault="003E5E4B" w:rsidP="003E5E4B">
      <w:pPr>
        <w:pStyle w:val="Paragrafoelenco"/>
        <w:numPr>
          <w:ilvl w:val="0"/>
          <w:numId w:val="6"/>
        </w:num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>vivenciar.</w:t>
      </w:r>
    </w:p>
    <w:sectPr w:rsidR="00272378" w:rsidRPr="003E5E4B" w:rsidSect="00003230">
      <w:headerReference w:type="default" r:id="rId7"/>
      <w:headerReference w:type="first" r:id="rId8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CA092C0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C870C2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C870C2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C870C2">
      <w:rPr>
        <w:rFonts w:asciiTheme="majorHAnsi" w:hAnsiTheme="majorHAnsi" w:cstheme="minorHAnsi"/>
        <w:lang w:val="it-IT"/>
      </w:rPr>
      <w:t>1</w:t>
    </w:r>
    <w:r w:rsidR="00E03BBF">
      <w:rPr>
        <w:rFonts w:asciiTheme="majorHAnsi" w:hAnsiTheme="majorHAnsi" w:cstheme="minorHAnsi"/>
        <w:lang w:val="it-IT"/>
      </w:rPr>
      <w:t>9</w:t>
    </w:r>
    <w:r w:rsidRPr="00E5340E">
      <w:rPr>
        <w:rFonts w:asciiTheme="majorHAnsi" w:hAnsiTheme="majorHAnsi" w:cstheme="minorHAnsi"/>
        <w:lang w:val="it-IT"/>
      </w:rPr>
      <w:t>.</w:t>
    </w:r>
    <w:r w:rsidR="00C870C2">
      <w:rPr>
        <w:rFonts w:asciiTheme="majorHAnsi" w:hAnsiTheme="majorHAnsi" w:cstheme="minorHAnsi"/>
        <w:lang w:val="it-IT"/>
      </w:rPr>
      <w:t>03</w:t>
    </w:r>
    <w:r w:rsidRPr="00E5340E">
      <w:rPr>
        <w:rFonts w:asciiTheme="majorHAnsi" w:hAnsiTheme="majorHAnsi" w:cstheme="minorHAnsi"/>
        <w:lang w:val="it-IT"/>
      </w:rPr>
      <w:t>.20</w:t>
    </w:r>
    <w:r w:rsidR="00C870C2">
      <w:rPr>
        <w:rFonts w:asciiTheme="majorHAnsi" w:hAnsiTheme="majorHAnsi" w:cstheme="minorHAnsi"/>
        <w:lang w:val="it-IT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5535EE5F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003230">
      <w:rPr>
        <w:rFonts w:asciiTheme="majorHAnsi" w:hAnsiTheme="majorHAnsi"/>
      </w:rPr>
      <w:t>19</w:t>
    </w:r>
    <w:r w:rsidRPr="00E5340E">
      <w:rPr>
        <w:rFonts w:asciiTheme="majorHAnsi" w:hAnsiTheme="majorHAnsi"/>
      </w:rPr>
      <w:t>.</w:t>
    </w:r>
    <w:r w:rsidR="00003230">
      <w:rPr>
        <w:rFonts w:asciiTheme="majorHAnsi" w:hAnsiTheme="majorHAnsi"/>
      </w:rPr>
      <w:t>03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</w:t>
    </w:r>
    <w:r w:rsidR="00003230">
      <w:rPr>
        <w:rFonts w:asciiTheme="majorHAnsi" w:hAnsiTheme="maj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12F16D0B"/>
    <w:multiLevelType w:val="hybridMultilevel"/>
    <w:tmpl w:val="177440BC"/>
    <w:lvl w:ilvl="0" w:tplc="DF1CE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9767D"/>
    <w:multiLevelType w:val="hybridMultilevel"/>
    <w:tmpl w:val="CA047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4BBB"/>
    <w:multiLevelType w:val="hybridMultilevel"/>
    <w:tmpl w:val="15549418"/>
    <w:lvl w:ilvl="0" w:tplc="C1AC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03230"/>
    <w:rsid w:val="00020FAE"/>
    <w:rsid w:val="00032AAC"/>
    <w:rsid w:val="00035603"/>
    <w:rsid w:val="0004579F"/>
    <w:rsid w:val="00097D6B"/>
    <w:rsid w:val="000A108A"/>
    <w:rsid w:val="000A75EE"/>
    <w:rsid w:val="00157DCA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326105"/>
    <w:rsid w:val="00364480"/>
    <w:rsid w:val="003C504A"/>
    <w:rsid w:val="003C52BF"/>
    <w:rsid w:val="003E5E4B"/>
    <w:rsid w:val="0042255D"/>
    <w:rsid w:val="0042423C"/>
    <w:rsid w:val="00434CB6"/>
    <w:rsid w:val="0043655E"/>
    <w:rsid w:val="004366FD"/>
    <w:rsid w:val="00444EA3"/>
    <w:rsid w:val="00463B71"/>
    <w:rsid w:val="00486BA7"/>
    <w:rsid w:val="00560A2D"/>
    <w:rsid w:val="00571FFD"/>
    <w:rsid w:val="00586BEF"/>
    <w:rsid w:val="005A714B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B490C"/>
    <w:rsid w:val="008477EF"/>
    <w:rsid w:val="008654DB"/>
    <w:rsid w:val="00871B01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870C2"/>
    <w:rsid w:val="00C901A5"/>
    <w:rsid w:val="00C97519"/>
    <w:rsid w:val="00CB739F"/>
    <w:rsid w:val="00D01D01"/>
    <w:rsid w:val="00D239C1"/>
    <w:rsid w:val="00D329F0"/>
    <w:rsid w:val="00D43DC2"/>
    <w:rsid w:val="00DF54D6"/>
    <w:rsid w:val="00E03BBF"/>
    <w:rsid w:val="00E04B6C"/>
    <w:rsid w:val="00E14637"/>
    <w:rsid w:val="00E212CB"/>
    <w:rsid w:val="00E237A0"/>
    <w:rsid w:val="00E5340E"/>
    <w:rsid w:val="00F078C5"/>
    <w:rsid w:val="00FB6875"/>
    <w:rsid w:val="00FC55E6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34</cp:revision>
  <dcterms:created xsi:type="dcterms:W3CDTF">2019-11-10T13:12:00Z</dcterms:created>
  <dcterms:modified xsi:type="dcterms:W3CDTF">2021-03-17T15:11:00Z</dcterms:modified>
</cp:coreProperties>
</file>