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63" w:rsidRPr="005E13B9" w:rsidRDefault="00502663" w:rsidP="00502663">
      <w:pPr>
        <w:rPr>
          <w:lang w:val="de-DE"/>
        </w:rPr>
      </w:pPr>
    </w:p>
    <w:p w:rsidR="00502663" w:rsidRPr="005E13B9" w:rsidRDefault="00502663" w:rsidP="00502663">
      <w:pPr>
        <w:rPr>
          <w:lang w:val="de-DE"/>
        </w:rPr>
      </w:pPr>
    </w:p>
    <w:p w:rsidR="0087237B" w:rsidRPr="0083631B" w:rsidRDefault="00713B6D" w:rsidP="0087237B">
      <w:pPr>
        <w:rPr>
          <w:b/>
          <w:bCs/>
          <w:sz w:val="32"/>
          <w:szCs w:val="32"/>
          <w:lang w:val="de-DE"/>
        </w:rPr>
      </w:pPr>
      <w:r w:rsidRPr="0083631B">
        <w:rPr>
          <w:b/>
          <w:bCs/>
          <w:sz w:val="32"/>
          <w:szCs w:val="32"/>
          <w:lang w:val="de-DE"/>
        </w:rPr>
        <w:t>Beispiel für eine Grammatikanalyse</w:t>
      </w:r>
      <w:r w:rsidR="00D85780" w:rsidRPr="0083631B">
        <w:rPr>
          <w:b/>
          <w:bCs/>
          <w:sz w:val="32"/>
          <w:szCs w:val="32"/>
          <w:lang w:val="de-DE"/>
        </w:rPr>
        <w:t xml:space="preserve"> / 1. Jahr</w:t>
      </w:r>
    </w:p>
    <w:p w:rsidR="00713B6D" w:rsidRPr="0083631B" w:rsidRDefault="00713B6D" w:rsidP="0087237B">
      <w:pPr>
        <w:rPr>
          <w:b/>
          <w:bCs/>
          <w:lang w:val="de-DE"/>
        </w:rPr>
      </w:pPr>
    </w:p>
    <w:p w:rsidR="0087237B" w:rsidRPr="00C81E6B" w:rsidRDefault="0087237B" w:rsidP="0087237B">
      <w:pPr>
        <w:rPr>
          <w:b/>
          <w:bCs/>
          <w:lang w:val="de-DE"/>
        </w:rPr>
      </w:pPr>
      <w:r w:rsidRPr="005E13B9">
        <w:rPr>
          <w:b/>
          <w:bCs/>
          <w:lang w:val="de-DE"/>
        </w:rPr>
        <w:t xml:space="preserve">Lesen Sie den Text und machen Sie die Aufgaben </w:t>
      </w:r>
      <w:r w:rsidRPr="005E13B9">
        <w:rPr>
          <w:b/>
          <w:bCs/>
          <w:highlight w:val="yellow"/>
          <w:lang w:val="de-DE"/>
        </w:rPr>
        <w:t>A</w:t>
      </w:r>
      <w:r w:rsidRPr="005E13B9">
        <w:rPr>
          <w:b/>
          <w:bCs/>
          <w:lang w:val="de-DE"/>
        </w:rPr>
        <w:t xml:space="preserve">, </w:t>
      </w:r>
      <w:r w:rsidRPr="005E13B9">
        <w:rPr>
          <w:b/>
          <w:bCs/>
          <w:highlight w:val="green"/>
          <w:lang w:val="de-DE"/>
        </w:rPr>
        <w:t>B</w:t>
      </w:r>
      <w:r w:rsidRPr="005E13B9">
        <w:rPr>
          <w:b/>
          <w:bCs/>
          <w:lang w:val="de-DE"/>
        </w:rPr>
        <w:t xml:space="preserve">, </w:t>
      </w:r>
      <w:r w:rsidRPr="005E13B9">
        <w:rPr>
          <w:b/>
          <w:bCs/>
          <w:highlight w:val="cyan"/>
          <w:lang w:val="de-DE"/>
        </w:rPr>
        <w:t>C</w:t>
      </w:r>
      <w:r w:rsidRPr="005E13B9">
        <w:rPr>
          <w:b/>
          <w:bCs/>
          <w:lang w:val="de-DE"/>
        </w:rPr>
        <w:t xml:space="preserve">, </w:t>
      </w:r>
      <w:r w:rsidRPr="005E13B9">
        <w:rPr>
          <w:b/>
          <w:bCs/>
          <w:highlight w:val="magenta"/>
          <w:lang w:val="de-DE"/>
        </w:rPr>
        <w:t>D</w:t>
      </w:r>
      <w:r w:rsidRPr="005E13B9">
        <w:rPr>
          <w:b/>
          <w:bCs/>
          <w:lang w:val="de-DE"/>
        </w:rPr>
        <w:t xml:space="preserve">, </w:t>
      </w:r>
      <w:r w:rsidRPr="005E13B9">
        <w:rPr>
          <w:b/>
          <w:bCs/>
          <w:highlight w:val="lightGray"/>
          <w:lang w:val="de-DE"/>
        </w:rPr>
        <w:t>E</w:t>
      </w:r>
      <w:r w:rsidRPr="005E13B9">
        <w:rPr>
          <w:b/>
          <w:bCs/>
          <w:lang w:val="de-DE"/>
        </w:rPr>
        <w:t xml:space="preserve">, </w:t>
      </w:r>
      <w:r w:rsidRPr="005E13B9">
        <w:rPr>
          <w:b/>
          <w:bCs/>
          <w:highlight w:val="darkCyan"/>
          <w:lang w:val="de-DE"/>
        </w:rPr>
        <w:t>F</w:t>
      </w:r>
      <w:r w:rsidR="00C81E6B">
        <w:rPr>
          <w:b/>
          <w:bCs/>
          <w:lang w:val="de-DE"/>
        </w:rPr>
        <w:t xml:space="preserve">, </w:t>
      </w:r>
      <w:r w:rsidR="00C81E6B" w:rsidRPr="00C81E6B">
        <w:rPr>
          <w:b/>
          <w:bCs/>
          <w:highlight w:val="red"/>
          <w:lang w:val="de-DE"/>
        </w:rPr>
        <w:t>G</w:t>
      </w:r>
    </w:p>
    <w:p w:rsidR="0087237B" w:rsidRPr="005E13B9" w:rsidRDefault="0087237B" w:rsidP="0087237B">
      <w:pPr>
        <w:pStyle w:val="NormaleWeb"/>
        <w:shd w:val="clear" w:color="auto" w:fill="FFFFFF"/>
        <w:spacing w:before="0" w:beforeAutospacing="0" w:after="0" w:afterAutospacing="0"/>
        <w:rPr>
          <w:b/>
          <w:bCs/>
          <w:sz w:val="36"/>
          <w:szCs w:val="36"/>
          <w:lang w:val="de-D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14"/>
        <w:gridCol w:w="12564"/>
      </w:tblGrid>
      <w:tr w:rsidR="0087237B" w:rsidRPr="0087237B" w:rsidTr="00074CE1">
        <w:tc>
          <w:tcPr>
            <w:tcW w:w="310" w:type="pct"/>
          </w:tcPr>
          <w:p w:rsidR="0087237B" w:rsidRPr="005E13B9" w:rsidRDefault="0087237B" w:rsidP="00AA1604">
            <w:pPr>
              <w:pStyle w:val="NormaleWeb"/>
              <w:spacing w:before="0" w:beforeAutospacing="0" w:after="0" w:afterAutospacing="0"/>
              <w:rPr>
                <w:b/>
                <w:bCs/>
                <w:sz w:val="36"/>
                <w:szCs w:val="36"/>
                <w:lang w:val="de-DE"/>
              </w:rPr>
            </w:pPr>
          </w:p>
        </w:tc>
        <w:tc>
          <w:tcPr>
            <w:tcW w:w="4690" w:type="pct"/>
          </w:tcPr>
          <w:p w:rsidR="0087237B" w:rsidRPr="0087237B" w:rsidRDefault="0087237B" w:rsidP="00AA1604">
            <w:pPr>
              <w:pStyle w:val="NormaleWeb"/>
              <w:spacing w:before="0" w:beforeAutospacing="0" w:after="0" w:afterAutospacing="0"/>
              <w:rPr>
                <w:b/>
                <w:bCs/>
                <w:sz w:val="36"/>
                <w:szCs w:val="36"/>
              </w:rPr>
            </w:pPr>
            <w:r w:rsidRPr="0087237B">
              <w:rPr>
                <w:b/>
                <w:bCs/>
                <w:sz w:val="36"/>
                <w:szCs w:val="36"/>
              </w:rPr>
              <w:t>Sonnen</w:t>
            </w:r>
            <w:r w:rsidRPr="0087237B">
              <w:rPr>
                <w:b/>
                <w:bCs/>
                <w:sz w:val="36"/>
                <w:szCs w:val="36"/>
              </w:rPr>
              <w:softHyphen/>
              <w:t>cremes verboten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green"/>
              </w:rPr>
              <w:t>B</w:t>
            </w:r>
            <w:r w:rsidR="0087237B" w:rsidRPr="0087237B">
              <w:t>1</w:t>
            </w:r>
          </w:p>
        </w:tc>
        <w:tc>
          <w:tcPr>
            <w:tcW w:w="4690" w:type="pct"/>
          </w:tcPr>
          <w:p w:rsidR="0087237B" w:rsidRPr="005E13B9" w:rsidRDefault="0087237B" w:rsidP="00AA1604">
            <w:pPr>
              <w:pStyle w:val="NormaleWeb"/>
              <w:spacing w:before="0" w:beforeAutospacing="0" w:after="0" w:afterAutospacing="0"/>
              <w:rPr>
                <w:sz w:val="36"/>
                <w:szCs w:val="36"/>
                <w:lang w:val="de-DE"/>
              </w:rPr>
            </w:pPr>
            <w:r w:rsidRPr="005E13B9">
              <w:rPr>
                <w:lang w:val="de-DE"/>
              </w:rPr>
              <w:t xml:space="preserve">Das Land Palau </w:t>
            </w:r>
            <w:r w:rsidRPr="005E13B9">
              <w:rPr>
                <w:highlight w:val="green"/>
                <w:lang w:val="de-DE"/>
              </w:rPr>
              <w:t>hat</w:t>
            </w:r>
            <w:r w:rsidRPr="005E13B9">
              <w:rPr>
                <w:lang w:val="de-DE"/>
              </w:rPr>
              <w:t xml:space="preserve"> bestimmte Sonnen</w:t>
            </w:r>
            <w:r w:rsidRPr="005E13B9">
              <w:rPr>
                <w:lang w:val="de-DE"/>
              </w:rPr>
              <w:softHyphen/>
              <w:t xml:space="preserve">cremes </w:t>
            </w:r>
            <w:r w:rsidRPr="005E13B9">
              <w:rPr>
                <w:highlight w:val="green"/>
                <w:lang w:val="de-DE"/>
              </w:rPr>
              <w:t>verboten</w:t>
            </w:r>
            <w:r w:rsidRPr="005E13B9">
              <w:rPr>
                <w:lang w:val="de-DE"/>
              </w:rPr>
              <w:t>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highlight w:val="lightGray"/>
              </w:rPr>
              <w:t>E</w:t>
            </w:r>
            <w:r w:rsidR="0087237B">
              <w:t>2</w:t>
            </w:r>
          </w:p>
        </w:tc>
        <w:tc>
          <w:tcPr>
            <w:tcW w:w="4690" w:type="pct"/>
          </w:tcPr>
          <w:p w:rsidR="0087237B" w:rsidRPr="005E13B9" w:rsidRDefault="0087237B" w:rsidP="00AA1604">
            <w:pPr>
              <w:pStyle w:val="NormaleWeb"/>
              <w:spacing w:before="0" w:beforeAutospacing="0" w:after="0" w:afterAutospacing="0"/>
              <w:rPr>
                <w:lang w:val="de-DE"/>
              </w:rPr>
            </w:pPr>
            <w:r w:rsidRPr="005E13B9">
              <w:rPr>
                <w:lang w:val="de-DE"/>
              </w:rPr>
              <w:t xml:space="preserve">Die Cremes </w:t>
            </w:r>
            <w:r w:rsidRPr="005E13B9">
              <w:rPr>
                <w:highlight w:val="lightGray"/>
                <w:lang w:val="de-DE"/>
              </w:rPr>
              <w:t>zerstören</w:t>
            </w:r>
            <w:r w:rsidRPr="005E13B9">
              <w:rPr>
                <w:lang w:val="de-DE"/>
              </w:rPr>
              <w:t xml:space="preserve"> die Korallen im Meer.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highlight w:val="red"/>
              </w:rPr>
              <w:t>G</w:t>
            </w:r>
            <w:r w:rsidR="0087237B">
              <w:t>3</w:t>
            </w:r>
          </w:p>
        </w:tc>
        <w:tc>
          <w:tcPr>
            <w:tcW w:w="4690" w:type="pct"/>
          </w:tcPr>
          <w:p w:rsidR="0087237B" w:rsidRPr="005E13B9" w:rsidRDefault="0087237B" w:rsidP="0087237B">
            <w:pPr>
              <w:pStyle w:val="NormaleWeb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E17EF3">
              <w:rPr>
                <w:highlight w:val="red"/>
                <w:lang w:val="de-DE"/>
              </w:rPr>
              <w:t>Das</w:t>
            </w:r>
            <w:r w:rsidRPr="00C81E6B">
              <w:rPr>
                <w:lang w:val="de-DE"/>
              </w:rPr>
              <w:t xml:space="preserve"> liegt</w:t>
            </w:r>
            <w:r w:rsidRPr="005E13B9">
              <w:rPr>
                <w:lang w:val="de-DE"/>
              </w:rPr>
              <w:t xml:space="preserve"> an chemischen Stoffen in den Cremes. 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cyan"/>
              </w:rPr>
              <w:t>C</w:t>
            </w:r>
            <w:r w:rsidR="0087237B">
              <w:t>4</w:t>
            </w:r>
          </w:p>
        </w:tc>
        <w:tc>
          <w:tcPr>
            <w:tcW w:w="4690" w:type="pct"/>
          </w:tcPr>
          <w:p w:rsidR="0087237B" w:rsidRPr="005E13B9" w:rsidRDefault="0087237B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E13B9">
              <w:rPr>
                <w:lang w:val="de-DE"/>
              </w:rPr>
              <w:t xml:space="preserve">Palau </w:t>
            </w:r>
            <w:r w:rsidRPr="005E13B9">
              <w:rPr>
                <w:highlight w:val="cyan"/>
                <w:lang w:val="de-DE"/>
              </w:rPr>
              <w:t>liegt</w:t>
            </w:r>
            <w:r w:rsidRPr="005E13B9">
              <w:rPr>
                <w:lang w:val="de-DE"/>
              </w:rPr>
              <w:t xml:space="preserve"> im Pazifischen Ozean. Das Land besteht aus vielen Inseln.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cyan"/>
              </w:rPr>
              <w:t>C</w:t>
            </w:r>
            <w:r w:rsidR="0087237B">
              <w:t>5</w:t>
            </w:r>
          </w:p>
        </w:tc>
        <w:tc>
          <w:tcPr>
            <w:tcW w:w="4690" w:type="pct"/>
          </w:tcPr>
          <w:p w:rsidR="0087237B" w:rsidRPr="005E13B9" w:rsidRDefault="00074CE1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E13B9">
              <w:rPr>
                <w:color w:val="222222"/>
                <w:lang w:val="de-DE"/>
              </w:rPr>
              <w:t xml:space="preserve">Die Menschen in Palau </w:t>
            </w:r>
            <w:r w:rsidRPr="005E13B9">
              <w:rPr>
                <w:color w:val="222222"/>
                <w:highlight w:val="cyan"/>
                <w:lang w:val="de-DE"/>
              </w:rPr>
              <w:t>sprechen</w:t>
            </w:r>
            <w:r w:rsidRPr="005E13B9">
              <w:rPr>
                <w:color w:val="222222"/>
                <w:lang w:val="de-DE"/>
              </w:rPr>
              <w:t xml:space="preserve"> Palauisch und Englisch.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highlight w:val="lightGray"/>
              </w:rPr>
              <w:t>E</w:t>
            </w:r>
            <w:r w:rsidR="0087237B">
              <w:t>6</w:t>
            </w:r>
            <w:r w:rsidR="00074CE1">
              <w:t>+</w:t>
            </w:r>
            <w:r w:rsidRPr="0083631B">
              <w:rPr>
                <w:highlight w:val="darkCyan"/>
              </w:rPr>
              <w:t>F</w:t>
            </w:r>
            <w:r w:rsidR="00074CE1">
              <w:t>7</w:t>
            </w:r>
          </w:p>
        </w:tc>
        <w:tc>
          <w:tcPr>
            <w:tcW w:w="4690" w:type="pct"/>
          </w:tcPr>
          <w:p w:rsidR="0087237B" w:rsidRPr="005E13B9" w:rsidRDefault="00074CE1" w:rsidP="00074CE1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222222"/>
                <w:lang w:val="de-DE"/>
              </w:rPr>
            </w:pPr>
            <w:r w:rsidRPr="005E13B9">
              <w:rPr>
                <w:color w:val="222222"/>
                <w:lang w:val="de-DE"/>
              </w:rPr>
              <w:t xml:space="preserve">Insgesamt </w:t>
            </w:r>
            <w:r w:rsidRPr="005E13B9">
              <w:rPr>
                <w:color w:val="222222"/>
                <w:highlight w:val="lightGray"/>
                <w:lang w:val="de-DE"/>
              </w:rPr>
              <w:t>leben</w:t>
            </w:r>
            <w:r w:rsidRPr="005E13B9">
              <w:rPr>
                <w:color w:val="222222"/>
                <w:lang w:val="de-DE"/>
              </w:rPr>
              <w:t xml:space="preserve"> auf </w:t>
            </w:r>
            <w:r w:rsidRPr="005E13B9">
              <w:rPr>
                <w:color w:val="222222"/>
                <w:highlight w:val="darkCyan"/>
                <w:lang w:val="de-DE"/>
              </w:rPr>
              <w:t>den Inseln</w:t>
            </w:r>
            <w:r w:rsidRPr="005E13B9">
              <w:rPr>
                <w:color w:val="222222"/>
                <w:lang w:val="de-DE"/>
              </w:rPr>
              <w:t xml:space="preserve"> von Palau weniger als 20.000 Menschen.</w:t>
            </w:r>
          </w:p>
        </w:tc>
      </w:tr>
      <w:tr w:rsidR="0087237B" w:rsidRPr="0087237B" w:rsidTr="00074CE1">
        <w:tc>
          <w:tcPr>
            <w:tcW w:w="310" w:type="pct"/>
          </w:tcPr>
          <w:p w:rsidR="0087237B" w:rsidRP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yellow"/>
              </w:rPr>
              <w:t>A</w:t>
            </w:r>
            <w:r w:rsidR="00074CE1">
              <w:t>8+</w:t>
            </w:r>
            <w:r w:rsidRPr="0083631B">
              <w:rPr>
                <w:b/>
                <w:highlight w:val="cyan"/>
              </w:rPr>
              <w:t>C</w:t>
            </w:r>
            <w:r w:rsidR="00074CE1">
              <w:t>9</w:t>
            </w:r>
          </w:p>
        </w:tc>
        <w:tc>
          <w:tcPr>
            <w:tcW w:w="4690" w:type="pct"/>
          </w:tcPr>
          <w:p w:rsidR="0087237B" w:rsidRPr="00236A34" w:rsidRDefault="00074CE1" w:rsidP="00AA1604">
            <w:pPr>
              <w:pStyle w:val="NormaleWeb"/>
              <w:spacing w:before="0" w:beforeAutospacing="0" w:after="0" w:afterAutospacing="0"/>
              <w:rPr>
                <w:b/>
                <w:bCs/>
              </w:rPr>
            </w:pPr>
            <w:r w:rsidRPr="005E13B9">
              <w:rPr>
                <w:lang w:val="de-DE"/>
              </w:rPr>
              <w:t>Touristinnen und Touristen kommen nach Palau, um im Meer zu tauchen.</w:t>
            </w:r>
            <w:r w:rsidRPr="005E13B9">
              <w:rPr>
                <w:highlight w:val="yellow"/>
                <w:lang w:val="de-DE"/>
              </w:rPr>
              <w:t xml:space="preserve"> </w:t>
            </w:r>
            <w:r w:rsidRPr="000E7439">
              <w:rPr>
                <w:highlight w:val="yellow"/>
              </w:rPr>
              <w:t>Denn</w:t>
            </w:r>
            <w:r w:rsidRPr="00782576">
              <w:t xml:space="preserve"> im Wasser </w:t>
            </w:r>
            <w:r w:rsidRPr="005D0F07">
              <w:rPr>
                <w:highlight w:val="cyan"/>
              </w:rPr>
              <w:t>gibt</w:t>
            </w:r>
            <w:r w:rsidRPr="00782576">
              <w:t xml:space="preserve"> </w:t>
            </w:r>
            <w:r w:rsidRPr="003C45D3">
              <w:t>es</w:t>
            </w:r>
            <w:r w:rsidRPr="00782576">
              <w:t xml:space="preserve"> viele Fische und Korallen.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Pr="0087237B" w:rsidRDefault="0083631B" w:rsidP="00B375B2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green"/>
              </w:rPr>
              <w:t>B</w:t>
            </w:r>
            <w:r w:rsidR="00074CE1">
              <w:t>10</w:t>
            </w:r>
          </w:p>
        </w:tc>
        <w:tc>
          <w:tcPr>
            <w:tcW w:w="4690" w:type="pct"/>
          </w:tcPr>
          <w:p w:rsidR="0087237B" w:rsidRPr="005E13B9" w:rsidRDefault="00074CE1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E13B9">
              <w:rPr>
                <w:lang w:val="de-DE"/>
              </w:rPr>
              <w:t xml:space="preserve">Die Menschen, </w:t>
            </w:r>
            <w:r w:rsidRPr="00B375B2">
              <w:rPr>
                <w:shd w:val="clear" w:color="auto" w:fill="FFFFFF" w:themeFill="background1"/>
                <w:lang w:val="de-DE"/>
              </w:rPr>
              <w:t xml:space="preserve">die </w:t>
            </w:r>
            <w:r w:rsidRPr="005E13B9">
              <w:rPr>
                <w:lang w:val="de-DE"/>
              </w:rPr>
              <w:t xml:space="preserve">nach Palau kommen, </w:t>
            </w:r>
            <w:r w:rsidRPr="005E13B9">
              <w:rPr>
                <w:highlight w:val="green"/>
                <w:lang w:val="de-DE"/>
              </w:rPr>
              <w:t>benutzen</w:t>
            </w:r>
            <w:r w:rsidRPr="005E13B9">
              <w:rPr>
                <w:lang w:val="de-DE"/>
              </w:rPr>
              <w:t xml:space="preserve"> auch Sonnen</w:t>
            </w:r>
            <w:r w:rsidRPr="005E13B9">
              <w:rPr>
                <w:lang w:val="de-DE"/>
              </w:rPr>
              <w:softHyphen/>
              <w:t>cremes.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darkCyan"/>
              </w:rPr>
              <w:t>F</w:t>
            </w:r>
            <w:r w:rsidR="00B375B2">
              <w:t>11</w:t>
            </w:r>
          </w:p>
        </w:tc>
        <w:tc>
          <w:tcPr>
            <w:tcW w:w="4690" w:type="pct"/>
          </w:tcPr>
          <w:p w:rsidR="0087237B" w:rsidRPr="005E13B9" w:rsidRDefault="00074CE1" w:rsidP="00074CE1">
            <w:pPr>
              <w:pStyle w:val="NormaleWeb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E13B9">
              <w:rPr>
                <w:lang w:val="de-DE"/>
              </w:rPr>
              <w:t xml:space="preserve">In vielen von diesen Cremes sind </w:t>
            </w:r>
            <w:r w:rsidRPr="005E13B9">
              <w:rPr>
                <w:highlight w:val="darkCyan"/>
                <w:lang w:val="de-DE"/>
              </w:rPr>
              <w:t>Stoffe</w:t>
            </w:r>
            <w:r w:rsidRPr="005E13B9">
              <w:rPr>
                <w:lang w:val="de-DE"/>
              </w:rPr>
              <w:t xml:space="preserve">, die den Korallen schaden. Die Stoffe sind so schädlich, dass die Korallen davon sterben. 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yellow"/>
              </w:rPr>
              <w:t>A</w:t>
            </w:r>
            <w:r w:rsidR="0087237B">
              <w:t>1</w:t>
            </w:r>
            <w:r w:rsidR="005D665D">
              <w:t>2+</w:t>
            </w:r>
            <w:r w:rsidRPr="0083631B">
              <w:rPr>
                <w:b/>
                <w:highlight w:val="yellow"/>
              </w:rPr>
              <w:t>A</w:t>
            </w:r>
            <w:r w:rsidR="005D665D">
              <w:t>13</w:t>
            </w:r>
          </w:p>
        </w:tc>
        <w:tc>
          <w:tcPr>
            <w:tcW w:w="4690" w:type="pct"/>
          </w:tcPr>
          <w:p w:rsidR="0087237B" w:rsidRPr="005E13B9" w:rsidRDefault="005D665D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D665D">
              <w:rPr>
                <w:highlight w:val="yellow"/>
                <w:lang w:val="de-DE"/>
              </w:rPr>
              <w:t>Deshalb</w:t>
            </w:r>
            <w:r w:rsidR="00074CE1" w:rsidRPr="005E13B9">
              <w:rPr>
                <w:lang w:val="de-DE"/>
              </w:rPr>
              <w:t xml:space="preserve"> hat Palau </w:t>
            </w:r>
            <w:r w:rsidR="00074CE1" w:rsidRPr="005E13B9">
              <w:rPr>
                <w:highlight w:val="yellow"/>
                <w:lang w:val="de-DE"/>
              </w:rPr>
              <w:t>diese</w:t>
            </w:r>
            <w:r w:rsidR="00074CE1" w:rsidRPr="005E13B9">
              <w:rPr>
                <w:lang w:val="de-DE"/>
              </w:rPr>
              <w:t xml:space="preserve"> Stoffe als erstes Land der Welt verboten.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magenta"/>
              </w:rPr>
              <w:t>D</w:t>
            </w:r>
            <w:r w:rsidR="0087237B">
              <w:t>1</w:t>
            </w:r>
            <w:r w:rsidR="006013FB">
              <w:t>4</w:t>
            </w:r>
            <w:r w:rsidR="00074CE1">
              <w:t>+</w:t>
            </w:r>
            <w:r w:rsidRPr="0083631B">
              <w:rPr>
                <w:b/>
                <w:highlight w:val="darkCyan"/>
              </w:rPr>
              <w:t>F</w:t>
            </w:r>
            <w:r w:rsidR="00074CE1">
              <w:t>1</w:t>
            </w:r>
            <w:r w:rsidR="009A4C53">
              <w:t>5</w:t>
            </w:r>
          </w:p>
        </w:tc>
        <w:tc>
          <w:tcPr>
            <w:tcW w:w="4690" w:type="pct"/>
          </w:tcPr>
          <w:p w:rsidR="0087237B" w:rsidRPr="005E13B9" w:rsidRDefault="00074CE1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E13B9">
              <w:rPr>
                <w:lang w:val="de-DE"/>
              </w:rPr>
              <w:t xml:space="preserve">Wer jetzt mit solchen Sonnencremes nach Palau reist, </w:t>
            </w:r>
            <w:r w:rsidRPr="005E13B9">
              <w:rPr>
                <w:highlight w:val="magenta"/>
                <w:lang w:val="de-DE"/>
              </w:rPr>
              <w:t>muss</w:t>
            </w:r>
            <w:r w:rsidRPr="005E13B9">
              <w:rPr>
                <w:lang w:val="de-DE"/>
              </w:rPr>
              <w:t xml:space="preserve"> </w:t>
            </w:r>
            <w:r w:rsidRPr="005E13B9">
              <w:rPr>
                <w:highlight w:val="darkCyan"/>
                <w:lang w:val="de-DE"/>
              </w:rPr>
              <w:t>eine hohe Geld</w:t>
            </w:r>
            <w:r w:rsidRPr="005E13B9">
              <w:rPr>
                <w:highlight w:val="darkCyan"/>
                <w:lang w:val="de-DE"/>
              </w:rPr>
              <w:softHyphen/>
              <w:t>strafe</w:t>
            </w:r>
            <w:r w:rsidRPr="005E13B9">
              <w:rPr>
                <w:lang w:val="de-DE"/>
              </w:rPr>
              <w:t xml:space="preserve"> bezahlen.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Default="0083631B" w:rsidP="00AA1604">
            <w:pPr>
              <w:pStyle w:val="NormaleWeb"/>
              <w:spacing w:before="0" w:beforeAutospacing="0" w:after="0" w:afterAutospacing="0"/>
            </w:pPr>
            <w:r w:rsidRPr="0083631B">
              <w:rPr>
                <w:b/>
                <w:highlight w:val="magenta"/>
              </w:rPr>
              <w:t>D</w:t>
            </w:r>
            <w:r w:rsidR="00074CE1">
              <w:t>1</w:t>
            </w:r>
            <w:r w:rsidR="00B01625">
              <w:t>6</w:t>
            </w:r>
            <w:r w:rsidR="00074CE1">
              <w:t>+</w:t>
            </w:r>
            <w:r w:rsidRPr="0083631B">
              <w:rPr>
                <w:b/>
                <w:highlight w:val="yellow"/>
              </w:rPr>
              <w:t>A</w:t>
            </w:r>
            <w:r w:rsidR="00074CE1">
              <w:t>1</w:t>
            </w:r>
            <w:r w:rsidR="00850A06">
              <w:t>7</w:t>
            </w:r>
            <w:r w:rsidR="00074CE1">
              <w:t>+</w:t>
            </w:r>
            <w:r w:rsidRPr="0083631B">
              <w:rPr>
                <w:b/>
                <w:highlight w:val="green"/>
              </w:rPr>
              <w:t>B</w:t>
            </w:r>
            <w:r w:rsidR="00074CE1">
              <w:t>1</w:t>
            </w:r>
            <w:r w:rsidR="00850A06">
              <w:t>8</w:t>
            </w:r>
          </w:p>
        </w:tc>
        <w:tc>
          <w:tcPr>
            <w:tcW w:w="4690" w:type="pct"/>
          </w:tcPr>
          <w:p w:rsidR="0087237B" w:rsidRPr="005E13B9" w:rsidRDefault="00074CE1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E13B9">
              <w:rPr>
                <w:lang w:val="de-DE"/>
              </w:rPr>
              <w:t xml:space="preserve">Auch </w:t>
            </w:r>
            <w:r w:rsidRPr="005E13B9">
              <w:rPr>
                <w:highlight w:val="magenta"/>
                <w:lang w:val="de-DE"/>
              </w:rPr>
              <w:t>darf</w:t>
            </w:r>
            <w:r w:rsidRPr="005E13B9">
              <w:rPr>
                <w:lang w:val="de-DE"/>
              </w:rPr>
              <w:t xml:space="preserve"> </w:t>
            </w:r>
            <w:r w:rsidRPr="005E13B9">
              <w:rPr>
                <w:highlight w:val="yellow"/>
                <w:lang w:val="de-DE"/>
              </w:rPr>
              <w:t>niemand</w:t>
            </w:r>
            <w:r w:rsidRPr="005E13B9">
              <w:rPr>
                <w:lang w:val="de-DE"/>
              </w:rPr>
              <w:t xml:space="preserve"> die schädlichen Cremes in Palau </w:t>
            </w:r>
            <w:r w:rsidRPr="005E13B9">
              <w:rPr>
                <w:highlight w:val="green"/>
                <w:lang w:val="de-DE"/>
              </w:rPr>
              <w:t>verkaufen</w:t>
            </w:r>
            <w:r w:rsidRPr="005E13B9">
              <w:rPr>
                <w:lang w:val="de-DE"/>
              </w:rPr>
              <w:t>.</w:t>
            </w:r>
          </w:p>
        </w:tc>
      </w:tr>
      <w:tr w:rsidR="0087237B" w:rsidRPr="0083631B" w:rsidTr="00074CE1">
        <w:tc>
          <w:tcPr>
            <w:tcW w:w="310" w:type="pct"/>
          </w:tcPr>
          <w:p w:rsidR="0087237B" w:rsidRDefault="007B64D3" w:rsidP="00AA1604">
            <w:pPr>
              <w:pStyle w:val="NormaleWeb"/>
              <w:spacing w:before="0" w:beforeAutospacing="0" w:after="0" w:afterAutospacing="0"/>
            </w:pPr>
            <w:r w:rsidRPr="007B64D3">
              <w:rPr>
                <w:b/>
                <w:highlight w:val="yellow"/>
              </w:rPr>
              <w:t>A</w:t>
            </w:r>
            <w:r w:rsidR="007752DA">
              <w:t>19</w:t>
            </w:r>
          </w:p>
        </w:tc>
        <w:tc>
          <w:tcPr>
            <w:tcW w:w="4690" w:type="pct"/>
          </w:tcPr>
          <w:p w:rsidR="0087237B" w:rsidRPr="005E13B9" w:rsidRDefault="00074CE1" w:rsidP="00AA1604">
            <w:pPr>
              <w:pStyle w:val="NormaleWeb"/>
              <w:spacing w:before="0" w:beforeAutospacing="0" w:after="0" w:afterAutospacing="0"/>
              <w:rPr>
                <w:b/>
                <w:bCs/>
                <w:lang w:val="de-DE"/>
              </w:rPr>
            </w:pPr>
            <w:r w:rsidRPr="005E13B9">
              <w:rPr>
                <w:lang w:val="de-DE"/>
              </w:rPr>
              <w:t xml:space="preserve">Damit will das Land </w:t>
            </w:r>
            <w:r w:rsidRPr="005E13B9">
              <w:rPr>
                <w:highlight w:val="yellow"/>
                <w:lang w:val="de-DE"/>
              </w:rPr>
              <w:t>seine</w:t>
            </w:r>
            <w:r w:rsidRPr="005E13B9">
              <w:rPr>
                <w:lang w:val="de-DE"/>
              </w:rPr>
              <w:t xml:space="preserve"> Umwelt und vor allem die Korallen besser schützen.</w:t>
            </w:r>
          </w:p>
        </w:tc>
      </w:tr>
    </w:tbl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A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Bestimmen Sie die </w:t>
      </w:r>
      <w:r w:rsidRPr="005E13B9"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Wortart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green"/>
          <w:lang w:val="de-DE" w:eastAsia="it-IT"/>
        </w:rPr>
        <w:t>B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Bestimmen Sie die </w:t>
      </w:r>
      <w:r w:rsidRPr="005E13B9">
        <w:rPr>
          <w:rFonts w:ascii="Times New Roman" w:eastAsia="Times New Roman" w:hAnsi="Times New Roman" w:cs="Times New Roman"/>
          <w:color w:val="222222"/>
          <w:highlight w:val="green"/>
          <w:lang w:val="de-DE" w:eastAsia="it-IT"/>
        </w:rPr>
        <w:t>Verbform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nach den Kategorien des Verbs 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cyan"/>
          <w:lang w:val="de-DE" w:eastAsia="it-IT"/>
        </w:rPr>
        <w:t>C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Nennen Sie das </w:t>
      </w:r>
      <w:r w:rsidRPr="005E13B9">
        <w:rPr>
          <w:rFonts w:ascii="Times New Roman" w:eastAsia="Times New Roman" w:hAnsi="Times New Roman" w:cs="Times New Roman"/>
          <w:color w:val="222222"/>
          <w:highlight w:val="cyan"/>
          <w:lang w:val="de-DE" w:eastAsia="it-IT"/>
        </w:rPr>
        <w:t>Paradigma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der Verben (Infinitiv –  2. Pers. Sg.</w:t>
      </w:r>
      <w:r w:rsidR="007B64D3">
        <w:rPr>
          <w:rFonts w:ascii="Times New Roman" w:eastAsia="Times New Roman" w:hAnsi="Times New Roman" w:cs="Times New Roman"/>
          <w:color w:val="222222"/>
          <w:lang w:val="de-DE" w:eastAsia="it-IT"/>
        </w:rPr>
        <w:t>Präsens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– </w:t>
      </w:r>
      <w:r w:rsidR="005E13B9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3. Pers. </w:t>
      </w:r>
      <w:r w:rsid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Sg. 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Prät</w:t>
      </w:r>
      <w:r w:rsidR="00834D2D">
        <w:rPr>
          <w:rFonts w:ascii="Times New Roman" w:eastAsia="Times New Roman" w:hAnsi="Times New Roman" w:cs="Times New Roman"/>
          <w:color w:val="222222"/>
          <w:lang w:val="de-DE" w:eastAsia="it-IT"/>
        </w:rPr>
        <w:t>eritum</w:t>
      </w:r>
      <w:r w:rsidR="007B64D3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– 3. Pers. Sg. Perfekt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) 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magenta"/>
          <w:lang w:val="de-DE" w:eastAsia="it-IT"/>
        </w:rPr>
        <w:t>D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Bestimmen Sie die Bedeutung des </w:t>
      </w:r>
      <w:r w:rsidRPr="005E13B9">
        <w:rPr>
          <w:rFonts w:ascii="Times New Roman" w:eastAsia="Times New Roman" w:hAnsi="Times New Roman" w:cs="Times New Roman"/>
          <w:color w:val="222222"/>
          <w:highlight w:val="magenta"/>
          <w:lang w:val="de-DE" w:eastAsia="it-IT"/>
        </w:rPr>
        <w:t>Modalverbs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lightGray"/>
          <w:lang w:val="de-DE" w:eastAsia="it-IT"/>
        </w:rPr>
        <w:t>E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Bestimmen Sie die </w:t>
      </w:r>
      <w:r w:rsidRPr="005E13B9">
        <w:rPr>
          <w:rFonts w:ascii="Times New Roman" w:eastAsia="Times New Roman" w:hAnsi="Times New Roman" w:cs="Times New Roman"/>
          <w:color w:val="222222"/>
          <w:highlight w:val="lightGray"/>
          <w:lang w:val="de-DE" w:eastAsia="it-IT"/>
        </w:rPr>
        <w:t>Valenz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des </w:t>
      </w:r>
      <w:r w:rsidRPr="005E13B9">
        <w:rPr>
          <w:rFonts w:ascii="Times New Roman" w:eastAsia="Times New Roman" w:hAnsi="Times New Roman" w:cs="Times New Roman"/>
          <w:color w:val="222222"/>
          <w:highlight w:val="lightGray"/>
          <w:lang w:val="de-DE" w:eastAsia="it-IT"/>
        </w:rPr>
        <w:t>Verbs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(Ergänzungen)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darkCyan"/>
          <w:lang w:val="de-DE" w:eastAsia="it-IT"/>
        </w:rPr>
        <w:t>F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Bestimmen Sie die </w:t>
      </w:r>
      <w:r w:rsidRPr="005E13B9">
        <w:rPr>
          <w:rFonts w:ascii="Times New Roman" w:eastAsia="Times New Roman" w:hAnsi="Times New Roman" w:cs="Times New Roman"/>
          <w:color w:val="222222"/>
          <w:highlight w:val="darkCyan"/>
          <w:lang w:val="de-DE" w:eastAsia="it-IT"/>
        </w:rPr>
        <w:t>Nominalphrase</w:t>
      </w:r>
      <w:r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nach den Kategorien des Nomens</w:t>
      </w:r>
    </w:p>
    <w:p w:rsidR="001B3A6C" w:rsidRPr="005E13B9" w:rsidRDefault="00E17EF3">
      <w:pPr>
        <w:rPr>
          <w:lang w:val="de-DE"/>
        </w:rPr>
      </w:pPr>
      <w:r w:rsidRPr="00E17EF3">
        <w:rPr>
          <w:highlight w:val="red"/>
          <w:lang w:val="de-DE"/>
        </w:rPr>
        <w:t>G</w:t>
      </w:r>
      <w:r>
        <w:rPr>
          <w:lang w:val="de-DE"/>
        </w:rPr>
        <w:t xml:space="preserve"> Pronomen: Bestimmen Sie das </w:t>
      </w:r>
      <w:r w:rsidRPr="00E17EF3">
        <w:rPr>
          <w:highlight w:val="red"/>
          <w:lang w:val="de-DE"/>
        </w:rPr>
        <w:t>Bezug</w:t>
      </w:r>
      <w:r>
        <w:rPr>
          <w:lang w:val="de-DE"/>
        </w:rPr>
        <w:t>swort / Bezugsausdruck / Bezugssatz</w:t>
      </w:r>
    </w:p>
    <w:p w:rsidR="0087237B" w:rsidRPr="005E13B9" w:rsidRDefault="0087237B">
      <w:pPr>
        <w:rPr>
          <w:lang w:val="de-DE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b/>
          <w:bCs/>
          <w:color w:val="222222"/>
          <w:lang w:val="de-DE" w:eastAsia="it-IT"/>
        </w:rPr>
        <w:t>Antwortblatt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green"/>
          <w:lang w:val="de-DE" w:eastAsia="it-IT"/>
        </w:rPr>
        <w:t>1</w:t>
      </w:r>
      <w:r w:rsidR="005876A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3. Person Sg., Perfekt, Indikativ,</w:t>
      </w:r>
    </w:p>
    <w:p w:rsidR="008E3801" w:rsidRPr="004624A7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4624A7">
        <w:rPr>
          <w:rFonts w:ascii="Times New Roman" w:eastAsia="Times New Roman" w:hAnsi="Times New Roman" w:cs="Times New Roman"/>
          <w:color w:val="222222"/>
          <w:highlight w:val="lightGray"/>
          <w:lang w:val="de-DE" w:eastAsia="it-IT"/>
        </w:rPr>
        <w:t>2</w:t>
      </w:r>
      <w:r w:rsidR="00843EA6" w:rsidRPr="004624A7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Nominativ</w:t>
      </w:r>
      <w:r w:rsidR="00834D2D" w:rsidRPr="004624A7">
        <w:rPr>
          <w:rFonts w:ascii="Times New Roman" w:eastAsia="Times New Roman" w:hAnsi="Times New Roman" w:cs="Times New Roman"/>
          <w:color w:val="222222"/>
          <w:lang w:val="de-DE" w:eastAsia="it-IT"/>
        </w:rPr>
        <w:t>ergänzung / Subjekt, Akkusativ</w:t>
      </w:r>
      <w:r w:rsidR="00843EA6" w:rsidRPr="004624A7">
        <w:rPr>
          <w:rFonts w:ascii="Times New Roman" w:eastAsia="Times New Roman" w:hAnsi="Times New Roman" w:cs="Times New Roman"/>
          <w:color w:val="222222"/>
          <w:lang w:val="de-DE" w:eastAsia="it-IT"/>
        </w:rPr>
        <w:t>ergänzung</w:t>
      </w:r>
    </w:p>
    <w:p w:rsidR="0087237B" w:rsidRPr="00E17EF3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E17EF3">
        <w:rPr>
          <w:rFonts w:ascii="Times New Roman" w:eastAsia="Times New Roman" w:hAnsi="Times New Roman" w:cs="Times New Roman"/>
          <w:color w:val="222222"/>
          <w:highlight w:val="red"/>
          <w:lang w:val="de-DE" w:eastAsia="it-IT"/>
        </w:rPr>
        <w:t>3</w:t>
      </w:r>
      <w:r w:rsidR="00E17EF3" w:rsidRPr="00E17EF3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Bezugssatz: Die Cremes zerstören die K</w:t>
      </w:r>
      <w:r w:rsidR="00E17EF3">
        <w:rPr>
          <w:rFonts w:ascii="Times New Roman" w:eastAsia="Times New Roman" w:hAnsi="Times New Roman" w:cs="Times New Roman"/>
          <w:color w:val="222222"/>
          <w:lang w:val="de-DE" w:eastAsia="it-IT"/>
        </w:rPr>
        <w:t>orallen im Meer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cyan"/>
          <w:lang w:val="de-DE" w:eastAsia="it-IT"/>
        </w:rPr>
        <w:t>4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liegen – du liegst – </w:t>
      </w:r>
      <w:r w:rsidR="00BF498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er / sie 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lag – gelegen 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cyan"/>
          <w:lang w:val="de-DE" w:eastAsia="it-IT"/>
        </w:rPr>
        <w:t>5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sprechen – du sprichst – </w:t>
      </w:r>
      <w:r w:rsidR="005A711E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er/sie 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sprach – gesprochen </w:t>
      </w:r>
    </w:p>
    <w:p w:rsidR="0087237B" w:rsidRPr="00B97D47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B97D47">
        <w:rPr>
          <w:rFonts w:ascii="Times New Roman" w:eastAsia="Times New Roman" w:hAnsi="Times New Roman" w:cs="Times New Roman"/>
          <w:color w:val="222222"/>
          <w:highlight w:val="lightGray"/>
          <w:lang w:val="de-DE" w:eastAsia="it-IT"/>
        </w:rPr>
        <w:t>6</w:t>
      </w:r>
      <w:r w:rsidR="0064474B" w:rsidRPr="00B97D47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Nominativergänzung/Subjekt</w:t>
      </w:r>
      <w:r w:rsidR="00481053" w:rsidRPr="00B97D47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+ </w:t>
      </w:r>
      <w:r w:rsidR="00B97D47">
        <w:rPr>
          <w:rFonts w:ascii="Times New Roman" w:eastAsia="Times New Roman" w:hAnsi="Times New Roman" w:cs="Times New Roman"/>
          <w:color w:val="222222"/>
          <w:lang w:val="de-DE" w:eastAsia="it-IT"/>
        </w:rPr>
        <w:t>situative Lokalergänzung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darkCyan"/>
          <w:lang w:val="de-DE" w:eastAsia="it-IT"/>
        </w:rPr>
        <w:t>7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bestimm</w:t>
      </w:r>
      <w:r w:rsidR="005C3856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t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er Artikel + Subst</w:t>
      </w:r>
      <w:r w:rsidR="007525A0">
        <w:rPr>
          <w:rFonts w:ascii="Times New Roman" w:eastAsia="Times New Roman" w:hAnsi="Times New Roman" w:cs="Times New Roman"/>
          <w:color w:val="222222"/>
          <w:lang w:val="de-DE" w:eastAsia="it-IT"/>
        </w:rPr>
        <w:t>antiv / Nomen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. f, Pl, Dat</w:t>
      </w:r>
      <w:r w:rsidR="00973B7D">
        <w:rPr>
          <w:rFonts w:ascii="Times New Roman" w:eastAsia="Times New Roman" w:hAnsi="Times New Roman" w:cs="Times New Roman"/>
          <w:color w:val="222222"/>
          <w:lang w:val="de-DE" w:eastAsia="it-IT"/>
        </w:rPr>
        <w:t>iv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</w:p>
    <w:p w:rsidR="00481053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8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Konjunktor </w:t>
      </w:r>
      <w:r w:rsidR="00973B7D">
        <w:rPr>
          <w:rFonts w:ascii="Times New Roman" w:eastAsia="Times New Roman" w:hAnsi="Times New Roman" w:cs="Times New Roman"/>
          <w:color w:val="222222"/>
          <w:lang w:val="de-DE" w:eastAsia="it-IT"/>
        </w:rPr>
        <w:t>(kausal)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5E13B9">
        <w:rPr>
          <w:rFonts w:ascii="Times New Roman" w:eastAsia="Times New Roman" w:hAnsi="Times New Roman" w:cs="Times New Roman"/>
          <w:color w:val="222222"/>
          <w:highlight w:val="cyan"/>
          <w:lang w:val="de-DE" w:eastAsia="it-IT"/>
        </w:rPr>
        <w:t>9</w:t>
      </w:r>
      <w:r w:rsidR="0048105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geben – du gibst – </w:t>
      </w:r>
      <w:r w:rsidR="000B4A45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er/sie 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gab – </w:t>
      </w:r>
      <w:r w:rsidR="007B64D3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hat </w:t>
      </w:r>
      <w:bookmarkStart w:id="0" w:name="_GoBack"/>
      <w:bookmarkEnd w:id="0"/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gegeben </w:t>
      </w:r>
    </w:p>
    <w:p w:rsidR="0087237B" w:rsidRPr="005E13B9" w:rsidRDefault="00B375B2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green"/>
          <w:lang w:val="de-DE" w:eastAsia="it-IT"/>
        </w:rPr>
        <w:t>10</w:t>
      </w:r>
      <w:r w:rsidR="00227842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3.</w:t>
      </w:r>
      <w:r>
        <w:rPr>
          <w:rFonts w:ascii="Times New Roman" w:eastAsia="Times New Roman" w:hAnsi="Times New Roman" w:cs="Times New Roman"/>
          <w:color w:val="222222"/>
          <w:lang w:val="de-DE" w:eastAsia="it-IT"/>
        </w:rPr>
        <w:t>P.Pl., Präsens, Indikativ</w:t>
      </w:r>
    </w:p>
    <w:p w:rsidR="0087237B" w:rsidRPr="0083631B" w:rsidRDefault="004624A7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83631B">
        <w:rPr>
          <w:rFonts w:ascii="Times New Roman" w:eastAsia="Times New Roman" w:hAnsi="Times New Roman" w:cs="Times New Roman"/>
          <w:color w:val="222222"/>
          <w:highlight w:val="darkCyan"/>
          <w:lang w:val="de-DE" w:eastAsia="it-IT"/>
        </w:rPr>
        <w:t>1</w:t>
      </w:r>
      <w:r w:rsidR="003518B1" w:rsidRPr="0083631B">
        <w:rPr>
          <w:rFonts w:ascii="Times New Roman" w:eastAsia="Times New Roman" w:hAnsi="Times New Roman" w:cs="Times New Roman"/>
          <w:color w:val="222222"/>
          <w:highlight w:val="darkCyan"/>
          <w:lang w:val="de-DE" w:eastAsia="it-IT"/>
        </w:rPr>
        <w:t>1</w:t>
      </w:r>
      <w:r w:rsidR="00227842" w:rsidRPr="0083631B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E25FE3" w:rsidRPr="0083631B">
        <w:rPr>
          <w:rFonts w:ascii="Times New Roman" w:eastAsia="Times New Roman" w:hAnsi="Times New Roman" w:cs="Times New Roman"/>
          <w:color w:val="222222"/>
          <w:lang w:val="de-DE" w:eastAsia="it-IT"/>
        </w:rPr>
        <w:t>Subst</w:t>
      </w:r>
      <w:r w:rsidR="003518B1" w:rsidRPr="0083631B">
        <w:rPr>
          <w:rFonts w:ascii="Times New Roman" w:eastAsia="Times New Roman" w:hAnsi="Times New Roman" w:cs="Times New Roman"/>
          <w:color w:val="222222"/>
          <w:lang w:val="de-DE" w:eastAsia="it-IT"/>
        </w:rPr>
        <w:t>antiv / Nomen</w:t>
      </w:r>
      <w:r w:rsidR="00E25FE3" w:rsidRPr="0083631B">
        <w:rPr>
          <w:rFonts w:ascii="Times New Roman" w:eastAsia="Times New Roman" w:hAnsi="Times New Roman" w:cs="Times New Roman"/>
          <w:color w:val="222222"/>
          <w:lang w:val="de-DE" w:eastAsia="it-IT"/>
        </w:rPr>
        <w:t>., (m,) Pl, Nominativ</w:t>
      </w:r>
    </w:p>
    <w:p w:rsidR="0087237B" w:rsidRPr="0083631B" w:rsidRDefault="005D665D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 w:rsidRPr="0083631B"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12</w:t>
      </w:r>
      <w:r w:rsidR="00227842" w:rsidRPr="0083631B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Adverb</w:t>
      </w:r>
    </w:p>
    <w:p w:rsidR="0087237B" w:rsidRPr="005E13B9" w:rsidRDefault="005D665D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13</w:t>
      </w:r>
      <w:r w:rsidR="00227842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Demonstrativartikel</w:t>
      </w:r>
    </w:p>
    <w:p w:rsidR="0087237B" w:rsidRPr="005E13B9" w:rsidRDefault="006013F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magenta"/>
          <w:lang w:val="de-DE" w:eastAsia="it-IT"/>
        </w:rPr>
        <w:t>14</w:t>
      </w:r>
      <w:r w:rsidR="00E25FE3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Pflicht</w:t>
      </w:r>
    </w:p>
    <w:p w:rsidR="00074CE1" w:rsidRPr="005E13B9" w:rsidRDefault="009A4C53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darkCyan"/>
          <w:lang w:val="de-DE" w:eastAsia="it-IT"/>
        </w:rPr>
        <w:t>15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unbest</w:t>
      </w:r>
      <w:r>
        <w:rPr>
          <w:rFonts w:ascii="Times New Roman" w:eastAsia="Times New Roman" w:hAnsi="Times New Roman" w:cs="Times New Roman"/>
          <w:color w:val="222222"/>
          <w:lang w:val="de-DE" w:eastAsia="it-IT"/>
        </w:rPr>
        <w:t>immter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Art</w:t>
      </w:r>
      <w:r>
        <w:rPr>
          <w:rFonts w:ascii="Times New Roman" w:eastAsia="Times New Roman" w:hAnsi="Times New Roman" w:cs="Times New Roman"/>
          <w:color w:val="222222"/>
          <w:lang w:val="de-DE" w:eastAsia="it-IT"/>
        </w:rPr>
        <w:t>ikel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+ Adj</w:t>
      </w:r>
      <w:r>
        <w:rPr>
          <w:rFonts w:ascii="Times New Roman" w:eastAsia="Times New Roman" w:hAnsi="Times New Roman" w:cs="Times New Roman"/>
          <w:color w:val="222222"/>
          <w:lang w:val="de-DE" w:eastAsia="it-IT"/>
        </w:rPr>
        <w:t>ektiv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+ Subst</w:t>
      </w:r>
      <w:r>
        <w:rPr>
          <w:rFonts w:ascii="Times New Roman" w:eastAsia="Times New Roman" w:hAnsi="Times New Roman" w:cs="Times New Roman"/>
          <w:color w:val="222222"/>
          <w:lang w:val="de-DE" w:eastAsia="it-IT"/>
        </w:rPr>
        <w:t>antiv / Nomen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., f, Sg, Akk</w:t>
      </w:r>
      <w:r>
        <w:rPr>
          <w:rFonts w:ascii="Times New Roman" w:eastAsia="Times New Roman" w:hAnsi="Times New Roman" w:cs="Times New Roman"/>
          <w:color w:val="222222"/>
          <w:lang w:val="de-DE" w:eastAsia="it-IT"/>
        </w:rPr>
        <w:t>usativ</w:t>
      </w:r>
    </w:p>
    <w:p w:rsidR="00074CE1" w:rsidRPr="005E13B9" w:rsidRDefault="00B01625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magenta"/>
          <w:lang w:val="de-DE" w:eastAsia="it-IT"/>
        </w:rPr>
        <w:t>16</w:t>
      </w:r>
      <w:r w:rsidR="007F0C48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</w:t>
      </w:r>
      <w:r w:rsidR="00882F5F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>Verbot</w:t>
      </w:r>
    </w:p>
    <w:p w:rsidR="00074CE1" w:rsidRPr="005E13B9" w:rsidRDefault="00850A06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17</w:t>
      </w:r>
      <w:r w:rsidR="00882F5F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Indefinitpronomen</w:t>
      </w:r>
    </w:p>
    <w:p w:rsidR="00074CE1" w:rsidRPr="005E13B9" w:rsidRDefault="00850A06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green"/>
          <w:lang w:val="de-DE" w:eastAsia="it-IT"/>
        </w:rPr>
        <w:t>18</w:t>
      </w:r>
      <w:r w:rsidR="00882F5F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Infinitiv</w:t>
      </w:r>
    </w:p>
    <w:p w:rsidR="0087237B" w:rsidRPr="005E13B9" w:rsidRDefault="007752DA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  <w:r>
        <w:rPr>
          <w:rFonts w:ascii="Times New Roman" w:eastAsia="Times New Roman" w:hAnsi="Times New Roman" w:cs="Times New Roman"/>
          <w:color w:val="222222"/>
          <w:highlight w:val="yellow"/>
          <w:lang w:val="de-DE" w:eastAsia="it-IT"/>
        </w:rPr>
        <w:t>19</w:t>
      </w:r>
      <w:r w:rsidR="00882F5F" w:rsidRPr="005E13B9">
        <w:rPr>
          <w:rFonts w:ascii="Times New Roman" w:eastAsia="Times New Roman" w:hAnsi="Times New Roman" w:cs="Times New Roman"/>
          <w:color w:val="222222"/>
          <w:lang w:val="de-DE" w:eastAsia="it-IT"/>
        </w:rPr>
        <w:t xml:space="preserve"> Possessivartikel</w:t>
      </w: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7237B" w:rsidRPr="005E13B9" w:rsidRDefault="0087237B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82F5F" w:rsidRPr="005E13B9" w:rsidRDefault="00882F5F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82F5F" w:rsidRPr="005E13B9" w:rsidRDefault="00882F5F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82F5F" w:rsidRPr="005E13B9" w:rsidRDefault="00882F5F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82F5F" w:rsidRPr="005E13B9" w:rsidRDefault="00882F5F" w:rsidP="0087237B">
      <w:pPr>
        <w:ind w:right="450"/>
        <w:rPr>
          <w:rFonts w:ascii="Times New Roman" w:eastAsia="Times New Roman" w:hAnsi="Times New Roman" w:cs="Times New Roman"/>
          <w:color w:val="222222"/>
          <w:lang w:val="de-DE" w:eastAsia="it-IT"/>
        </w:rPr>
      </w:pPr>
    </w:p>
    <w:p w:rsidR="0087237B" w:rsidRPr="005E13B9" w:rsidRDefault="0087237B">
      <w:pPr>
        <w:rPr>
          <w:lang w:val="de-DE"/>
        </w:rPr>
      </w:pPr>
    </w:p>
    <w:sectPr w:rsidR="0087237B" w:rsidRPr="005E13B9" w:rsidSect="0087237B">
      <w:pgSz w:w="16840" w:h="11900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E5F5A"/>
    <w:multiLevelType w:val="hybridMultilevel"/>
    <w:tmpl w:val="AE289F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B"/>
    <w:rsid w:val="00005D7D"/>
    <w:rsid w:val="00074CE1"/>
    <w:rsid w:val="00097B4B"/>
    <w:rsid w:val="000A0B51"/>
    <w:rsid w:val="000B4A45"/>
    <w:rsid w:val="00174F65"/>
    <w:rsid w:val="001B3A6C"/>
    <w:rsid w:val="00227842"/>
    <w:rsid w:val="003518B1"/>
    <w:rsid w:val="004624A7"/>
    <w:rsid w:val="00481053"/>
    <w:rsid w:val="00502663"/>
    <w:rsid w:val="005876A3"/>
    <w:rsid w:val="005A711E"/>
    <w:rsid w:val="005C3856"/>
    <w:rsid w:val="005D665D"/>
    <w:rsid w:val="005E13B9"/>
    <w:rsid w:val="006013FB"/>
    <w:rsid w:val="0064474B"/>
    <w:rsid w:val="00713B6D"/>
    <w:rsid w:val="007525A0"/>
    <w:rsid w:val="007752DA"/>
    <w:rsid w:val="0079563F"/>
    <w:rsid w:val="007B64D3"/>
    <w:rsid w:val="007F0C48"/>
    <w:rsid w:val="00834D2D"/>
    <w:rsid w:val="0083631B"/>
    <w:rsid w:val="00843EA6"/>
    <w:rsid w:val="00850A06"/>
    <w:rsid w:val="0087237B"/>
    <w:rsid w:val="00882F5F"/>
    <w:rsid w:val="008A4A82"/>
    <w:rsid w:val="008E3801"/>
    <w:rsid w:val="00973B7D"/>
    <w:rsid w:val="009A4C53"/>
    <w:rsid w:val="00A575F5"/>
    <w:rsid w:val="00B01625"/>
    <w:rsid w:val="00B375B2"/>
    <w:rsid w:val="00B97D47"/>
    <w:rsid w:val="00BF4989"/>
    <w:rsid w:val="00C81E6B"/>
    <w:rsid w:val="00D85780"/>
    <w:rsid w:val="00E17EF3"/>
    <w:rsid w:val="00E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F5C7-AA29-F54D-8AB3-902A3CA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23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72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87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Rogina</dc:creator>
  <cp:keywords/>
  <dc:description/>
  <cp:lastModifiedBy>4662</cp:lastModifiedBy>
  <cp:revision>2</cp:revision>
  <cp:lastPrinted>2020-05-20T17:05:00Z</cp:lastPrinted>
  <dcterms:created xsi:type="dcterms:W3CDTF">2021-05-10T11:09:00Z</dcterms:created>
  <dcterms:modified xsi:type="dcterms:W3CDTF">2021-05-10T11:09:00Z</dcterms:modified>
</cp:coreProperties>
</file>