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F11" w:rsidRDefault="00AD06EE">
      <w:pPr>
        <w:rPr>
          <w:lang w:val="es-ES"/>
        </w:rPr>
      </w:pPr>
      <w:r w:rsidRPr="00AD06EE">
        <w:rPr>
          <w:lang w:val="es-ES"/>
        </w:rPr>
        <w:t>RESULTADOS PARCIAL LINGUA 2 (DISU) ENERO 2</w:t>
      </w:r>
      <w:r>
        <w:rPr>
          <w:lang w:val="es-ES"/>
        </w:rPr>
        <w:t>022</w:t>
      </w:r>
    </w:p>
    <w:p w:rsidR="00AD06EE" w:rsidRDefault="00AD06EE">
      <w:pPr>
        <w:rPr>
          <w:lang w:val="es-ES"/>
        </w:rPr>
      </w:pPr>
    </w:p>
    <w:p w:rsidR="00AD06EE" w:rsidRDefault="00AD06EE">
      <w:pPr>
        <w:rPr>
          <w:lang w:val="es-ES"/>
        </w:rPr>
      </w:pPr>
      <w:r>
        <w:rPr>
          <w:lang w:val="es-ES"/>
        </w:rPr>
        <w:t>FEDERICO MASALA – INSUFICIENTE</w:t>
      </w:r>
    </w:p>
    <w:p w:rsidR="00AD06EE" w:rsidRDefault="00AD06EE">
      <w:pPr>
        <w:rPr>
          <w:lang w:val="es-ES"/>
        </w:rPr>
      </w:pPr>
      <w:r>
        <w:rPr>
          <w:lang w:val="es-ES"/>
        </w:rPr>
        <w:t>GIACOMO BARTOLE-24</w:t>
      </w:r>
    </w:p>
    <w:p w:rsidR="00AD06EE" w:rsidRPr="00AD06EE" w:rsidRDefault="00AD06EE">
      <w:pPr>
        <w:rPr>
          <w:lang w:val="es-ES"/>
        </w:rPr>
      </w:pPr>
      <w:r>
        <w:rPr>
          <w:lang w:val="es-ES"/>
        </w:rPr>
        <w:t>EVA POLO-22</w:t>
      </w:r>
      <w:bookmarkStart w:id="0" w:name="_GoBack"/>
      <w:bookmarkEnd w:id="0"/>
    </w:p>
    <w:sectPr w:rsidR="00AD06EE" w:rsidRPr="00AD06EE" w:rsidSect="008A6DB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6EE"/>
    <w:rsid w:val="008A6DBE"/>
    <w:rsid w:val="00AD06EE"/>
    <w:rsid w:val="00B5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BA6B10"/>
  <w15:chartTrackingRefBased/>
  <w15:docId w15:val="{33E9FA5F-E64D-1A45-8E6C-4CCDF827C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2022-02-09T15:31:00Z</dcterms:created>
  <dcterms:modified xsi:type="dcterms:W3CDTF">2022-02-09T15:32:00Z</dcterms:modified>
</cp:coreProperties>
</file>