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51CA" w14:textId="229BB2D5" w:rsidR="00FA5626" w:rsidRPr="00FA5626" w:rsidRDefault="00215A04" w:rsidP="00215A04">
      <w:pPr>
        <w:shd w:val="clear" w:color="auto" w:fill="FFFFFF"/>
        <w:spacing w:after="100" w:afterAutospacing="1" w:line="240" w:lineRule="auto"/>
        <w:jc w:val="both"/>
        <w:outlineLvl w:val="2"/>
        <w:rPr>
          <w:rFonts w:ascii="Montserrat" w:eastAsia="Times New Roman" w:hAnsi="Montserrat" w:cs="Times New Roman"/>
          <w:color w:val="05234F"/>
          <w:sz w:val="33"/>
          <w:szCs w:val="33"/>
          <w:lang w:eastAsia="it-IT"/>
        </w:rPr>
      </w:pPr>
      <w:proofErr w:type="spellStart"/>
      <w:r>
        <w:rPr>
          <w:rFonts w:ascii="Montserrat" w:eastAsia="Times New Roman" w:hAnsi="Montserrat" w:cs="Times New Roman"/>
          <w:color w:val="05234F"/>
          <w:sz w:val="33"/>
          <w:szCs w:val="33"/>
          <w:lang w:eastAsia="it-IT"/>
        </w:rPr>
        <w:t>Dutch</w:t>
      </w:r>
      <w:proofErr w:type="spellEnd"/>
      <w:r>
        <w:rPr>
          <w:rFonts w:ascii="Montserrat" w:eastAsia="Times New Roman" w:hAnsi="Montserrat" w:cs="Times New Roman"/>
          <w:color w:val="05234F"/>
          <w:sz w:val="33"/>
          <w:szCs w:val="33"/>
          <w:lang w:eastAsia="it-IT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5234F"/>
          <w:sz w:val="33"/>
          <w:szCs w:val="33"/>
          <w:lang w:eastAsia="it-IT"/>
        </w:rPr>
        <w:t>Literature</w:t>
      </w:r>
      <w:proofErr w:type="spellEnd"/>
      <w:r>
        <w:rPr>
          <w:rFonts w:ascii="Montserrat" w:eastAsia="Times New Roman" w:hAnsi="Montserrat" w:cs="Times New Roman"/>
          <w:color w:val="05234F"/>
          <w:sz w:val="33"/>
          <w:szCs w:val="33"/>
          <w:lang w:eastAsia="it-IT"/>
        </w:rPr>
        <w:t xml:space="preserve"> in </w:t>
      </w:r>
      <w:proofErr w:type="spellStart"/>
      <w:r>
        <w:rPr>
          <w:rFonts w:ascii="Montserrat" w:eastAsia="Times New Roman" w:hAnsi="Montserrat" w:cs="Times New Roman"/>
          <w:color w:val="05234F"/>
          <w:sz w:val="33"/>
          <w:szCs w:val="33"/>
          <w:lang w:eastAsia="it-IT"/>
        </w:rPr>
        <w:t>Translation</w:t>
      </w:r>
      <w:proofErr w:type="spellEnd"/>
      <w:r>
        <w:rPr>
          <w:rFonts w:ascii="Montserrat" w:eastAsia="Times New Roman" w:hAnsi="Montserrat" w:cs="Times New Roman"/>
          <w:color w:val="05234F"/>
          <w:sz w:val="33"/>
          <w:szCs w:val="33"/>
          <w:lang w:eastAsia="it-IT"/>
        </w:rPr>
        <w:t xml:space="preserve"> </w:t>
      </w:r>
    </w:p>
    <w:tbl>
      <w:tblPr>
        <w:tblStyle w:val="Grigliatabella"/>
        <w:tblW w:w="9741" w:type="dxa"/>
        <w:tblLook w:val="04A0" w:firstRow="1" w:lastRow="0" w:firstColumn="1" w:lastColumn="0" w:noHBand="0" w:noVBand="1"/>
      </w:tblPr>
      <w:tblGrid>
        <w:gridCol w:w="5553"/>
        <w:gridCol w:w="4669"/>
      </w:tblGrid>
      <w:tr w:rsidR="00FA5626" w14:paraId="7044C9EA" w14:textId="77777777" w:rsidTr="00FA5626">
        <w:tc>
          <w:tcPr>
            <w:tcW w:w="54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C3FB6E" w14:textId="7B598033" w:rsidR="00FA5626" w:rsidRDefault="00FA5626" w:rsidP="00905038">
            <w:pPr>
              <w:spacing w:after="100" w:afterAutospacing="1"/>
              <w:jc w:val="both"/>
              <w:outlineLvl w:val="2"/>
              <w:rPr>
                <w:rFonts w:ascii="Montserrat" w:eastAsia="Times New Roman" w:hAnsi="Montserrat" w:cs="Times New Roman"/>
                <w:lang w:eastAsia="it-IT"/>
              </w:rPr>
            </w:pPr>
            <w:r>
              <w:rPr>
                <w:rFonts w:ascii="Montserrat" w:eastAsia="Times New Roman" w:hAnsi="Montserrat" w:cs="Times New Roman"/>
                <w:lang w:eastAsia="it-IT"/>
              </w:rPr>
              <w:t xml:space="preserve">Con l’anno accademico 2021/2022 si apre una serie di </w:t>
            </w:r>
            <w:r w:rsidR="00905038">
              <w:rPr>
                <w:rFonts w:ascii="Montserrat" w:eastAsia="Times New Roman" w:hAnsi="Montserrat" w:cs="Times New Roman"/>
                <w:lang w:eastAsia="it-IT"/>
              </w:rPr>
              <w:t>lezioni</w:t>
            </w:r>
            <w:r>
              <w:rPr>
                <w:rFonts w:ascii="Montserrat" w:eastAsia="Times New Roman" w:hAnsi="Montserrat" w:cs="Times New Roman"/>
                <w:lang w:eastAsia="it-IT"/>
              </w:rPr>
              <w:t xml:space="preserve"> e workshop </w:t>
            </w:r>
            <w:r w:rsidR="00905038">
              <w:rPr>
                <w:rFonts w:ascii="Montserrat" w:eastAsia="Times New Roman" w:hAnsi="Montserrat" w:cs="Times New Roman"/>
                <w:lang w:eastAsia="it-IT"/>
              </w:rPr>
              <w:t xml:space="preserve">online </w:t>
            </w:r>
            <w:r>
              <w:rPr>
                <w:rFonts w:ascii="Montserrat" w:eastAsia="Times New Roman" w:hAnsi="Montserrat" w:cs="Times New Roman"/>
                <w:lang w:eastAsia="it-IT"/>
              </w:rPr>
              <w:t xml:space="preserve">dal titolo </w:t>
            </w:r>
            <w:proofErr w:type="spellStart"/>
            <w:r w:rsidRPr="00215A04">
              <w:rPr>
                <w:rFonts w:ascii="Montserrat" w:eastAsia="Times New Roman" w:hAnsi="Montserrat" w:cs="Times New Roman"/>
                <w:i/>
                <w:iCs/>
                <w:lang w:eastAsia="it-IT"/>
              </w:rPr>
              <w:t>Nederlandse</w:t>
            </w:r>
            <w:proofErr w:type="spellEnd"/>
            <w:r w:rsidRPr="00215A04">
              <w:rPr>
                <w:rFonts w:ascii="Montserrat" w:eastAsia="Times New Roman" w:hAnsi="Montserrat" w:cs="Times New Roman"/>
                <w:i/>
                <w:iCs/>
                <w:lang w:eastAsia="it-IT"/>
              </w:rPr>
              <w:t xml:space="preserve"> </w:t>
            </w:r>
            <w:proofErr w:type="spellStart"/>
            <w:r w:rsidRPr="00215A04">
              <w:rPr>
                <w:rFonts w:ascii="Montserrat" w:eastAsia="Times New Roman" w:hAnsi="Montserrat" w:cs="Times New Roman"/>
                <w:i/>
                <w:iCs/>
                <w:lang w:eastAsia="it-IT"/>
              </w:rPr>
              <w:t>literatuur</w:t>
            </w:r>
            <w:proofErr w:type="spellEnd"/>
            <w:r w:rsidRPr="00215A04">
              <w:rPr>
                <w:rFonts w:ascii="Montserrat" w:eastAsia="Times New Roman" w:hAnsi="Montserrat" w:cs="Times New Roman"/>
                <w:i/>
                <w:iCs/>
                <w:lang w:eastAsia="it-IT"/>
              </w:rPr>
              <w:t xml:space="preserve"> in </w:t>
            </w:r>
            <w:proofErr w:type="spellStart"/>
            <w:r w:rsidRPr="00215A04">
              <w:rPr>
                <w:rFonts w:ascii="Montserrat" w:eastAsia="Times New Roman" w:hAnsi="Montserrat" w:cs="Times New Roman"/>
                <w:i/>
                <w:iCs/>
                <w:lang w:eastAsia="it-IT"/>
              </w:rPr>
              <w:t>transnationale</w:t>
            </w:r>
            <w:proofErr w:type="spellEnd"/>
            <w:r w:rsidRPr="00215A04">
              <w:rPr>
                <w:rFonts w:ascii="Montserrat" w:eastAsia="Times New Roman" w:hAnsi="Montserrat" w:cs="Times New Roman"/>
                <w:i/>
                <w:iCs/>
                <w:lang w:eastAsia="it-IT"/>
              </w:rPr>
              <w:t xml:space="preserve"> </w:t>
            </w:r>
            <w:proofErr w:type="spellStart"/>
            <w:r w:rsidRPr="00215A04">
              <w:rPr>
                <w:rFonts w:ascii="Montserrat" w:eastAsia="Times New Roman" w:hAnsi="Montserrat" w:cs="Times New Roman"/>
                <w:i/>
                <w:iCs/>
                <w:lang w:eastAsia="it-IT"/>
              </w:rPr>
              <w:t>context</w:t>
            </w:r>
            <w:proofErr w:type="spellEnd"/>
            <w:r>
              <w:rPr>
                <w:rFonts w:ascii="Montserrat" w:eastAsia="Times New Roman" w:hAnsi="Montserrat" w:cs="Times New Roman"/>
                <w:lang w:eastAsia="it-IT"/>
              </w:rPr>
              <w:t xml:space="preserve">. </w:t>
            </w:r>
            <w:r w:rsidR="00905038">
              <w:rPr>
                <w:rFonts w:ascii="Montserrat" w:eastAsia="Times New Roman" w:hAnsi="Montserrat" w:cs="Times New Roman"/>
                <w:lang w:eastAsia="it-IT"/>
              </w:rPr>
              <w:t>Questo corso online</w:t>
            </w:r>
            <w:r>
              <w:rPr>
                <w:rFonts w:ascii="Montserrat" w:eastAsia="Times New Roman" w:hAnsi="Montserrat" w:cs="Times New Roman"/>
                <w:lang w:eastAsia="it-IT"/>
              </w:rPr>
              <w:t xml:space="preserve"> è organizzato dal progetto </w:t>
            </w:r>
            <w:proofErr w:type="spellStart"/>
            <w:r>
              <w:rPr>
                <w:rFonts w:ascii="Montserrat" w:eastAsia="Times New Roman" w:hAnsi="Montserrat" w:cs="Times New Roman"/>
                <w:lang w:eastAsia="it-IT"/>
              </w:rPr>
              <w:t>Dutch</w:t>
            </w:r>
            <w:proofErr w:type="spellEnd"/>
            <w:r>
              <w:rPr>
                <w:rFonts w:ascii="Montserrat" w:eastAsia="Times New Roman" w:hAnsi="Montserrat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="Montserrat" w:eastAsia="Times New Roman" w:hAnsi="Montserrat" w:cs="Times New Roman"/>
                <w:lang w:eastAsia="it-IT"/>
              </w:rPr>
              <w:t>Literature</w:t>
            </w:r>
            <w:proofErr w:type="spellEnd"/>
            <w:r>
              <w:rPr>
                <w:rFonts w:ascii="Montserrat" w:eastAsia="Times New Roman" w:hAnsi="Montserrat" w:cs="Times New Roman"/>
                <w:lang w:eastAsia="it-IT"/>
              </w:rPr>
              <w:t xml:space="preserve"> in </w:t>
            </w:r>
            <w:proofErr w:type="spellStart"/>
            <w:r>
              <w:rPr>
                <w:rFonts w:ascii="Montserrat" w:eastAsia="Times New Roman" w:hAnsi="Montserrat" w:cs="Times New Roman"/>
                <w:lang w:eastAsia="it-IT"/>
              </w:rPr>
              <w:t>Translation</w:t>
            </w:r>
            <w:proofErr w:type="spellEnd"/>
            <w:r>
              <w:rPr>
                <w:rFonts w:ascii="Montserrat" w:eastAsia="Times New Roman" w:hAnsi="Montserrat" w:cs="Times New Roman"/>
                <w:lang w:eastAsia="it-IT"/>
              </w:rPr>
              <w:t xml:space="preserve"> (DLIT) (</w:t>
            </w:r>
            <w:hyperlink r:id="rId7" w:history="1">
              <w:r w:rsidRPr="00E7156A">
                <w:rPr>
                  <w:rStyle w:val="Collegamentoipertestuale"/>
                  <w:rFonts w:ascii="Montserrat" w:eastAsia="Times New Roman" w:hAnsi="Montserrat" w:cs="Times New Roman"/>
                  <w:lang w:eastAsia="it-IT"/>
                </w:rPr>
                <w:t>https://nederlandistik.univie.ac.at/projekte/dlit/</w:t>
              </w:r>
            </w:hyperlink>
            <w:r w:rsidR="00905038">
              <w:rPr>
                <w:rFonts w:ascii="Montserrat" w:eastAsia="Times New Roman" w:hAnsi="Montserrat" w:cs="Times New Roman"/>
                <w:lang w:eastAsia="it-IT"/>
              </w:rPr>
              <w:t xml:space="preserve">), coordinato </w:t>
            </w:r>
            <w:r>
              <w:rPr>
                <w:rFonts w:ascii="Montserrat" w:eastAsia="Times New Roman" w:hAnsi="Montserrat" w:cs="Times New Roman"/>
                <w:lang w:eastAsia="it-IT"/>
              </w:rPr>
              <w:t xml:space="preserve">dall’Università di Vienna </w:t>
            </w:r>
            <w:r w:rsidR="00905038">
              <w:rPr>
                <w:rFonts w:ascii="Montserrat" w:eastAsia="Times New Roman" w:hAnsi="Montserrat" w:cs="Times New Roman"/>
                <w:lang w:eastAsia="it-IT"/>
              </w:rPr>
              <w:t>e</w:t>
            </w:r>
            <w:r>
              <w:rPr>
                <w:rFonts w:ascii="Montserrat" w:eastAsia="Times New Roman" w:hAnsi="Montserrat" w:cs="Times New Roman"/>
                <w:lang w:eastAsia="it-IT"/>
              </w:rPr>
              <w:t xml:space="preserve"> </w:t>
            </w:r>
            <w:r w:rsidR="00905038">
              <w:rPr>
                <w:rFonts w:ascii="Montserrat" w:eastAsia="Times New Roman" w:hAnsi="Montserrat" w:cs="Times New Roman"/>
                <w:lang w:eastAsia="it-IT"/>
              </w:rPr>
              <w:t>coinvolge</w:t>
            </w:r>
            <w:r>
              <w:rPr>
                <w:rFonts w:ascii="Montserrat" w:eastAsia="Times New Roman" w:hAnsi="Montserrat" w:cs="Times New Roman"/>
                <w:lang w:eastAsia="it-IT"/>
              </w:rPr>
              <w:t xml:space="preserve"> 10 atenei in diversi Paesi. L’Italia è rappresentata dalla sezione di </w:t>
            </w:r>
            <w:r w:rsidR="00905038">
              <w:rPr>
                <w:rFonts w:ascii="Montserrat" w:eastAsia="Times New Roman" w:hAnsi="Montserrat" w:cs="Times New Roman"/>
                <w:lang w:eastAsia="it-IT"/>
              </w:rPr>
              <w:t>neerlandese</w:t>
            </w:r>
            <w:r>
              <w:rPr>
                <w:rFonts w:ascii="Montserrat" w:eastAsia="Times New Roman" w:hAnsi="Montserrat" w:cs="Times New Roman"/>
                <w:lang w:eastAsia="it-IT"/>
              </w:rPr>
              <w:t xml:space="preserve"> dell’Università di Trieste.</w:t>
            </w:r>
          </w:p>
          <w:p w14:paraId="70918938" w14:textId="66D3F946" w:rsidR="00905038" w:rsidRPr="00277B04" w:rsidRDefault="00905038" w:rsidP="00905038">
            <w:pPr>
              <w:shd w:val="clear" w:color="auto" w:fill="FFFFFF"/>
              <w:spacing w:after="100" w:afterAutospacing="1"/>
              <w:jc w:val="both"/>
              <w:outlineLvl w:val="2"/>
              <w:rPr>
                <w:rFonts w:ascii="Montserrat" w:eastAsia="Times New Roman" w:hAnsi="Montserrat" w:cs="Times New Roman"/>
                <w:lang w:eastAsia="it-IT"/>
              </w:rPr>
            </w:pPr>
            <w:r>
              <w:rPr>
                <w:rFonts w:ascii="Montserrat" w:eastAsia="Times New Roman" w:hAnsi="Montserrat" w:cs="Times New Roman"/>
                <w:lang w:eastAsia="it-IT"/>
              </w:rPr>
              <w:t xml:space="preserve">I seminari possono essere seguiti sulla piattaforma di e-learning della </w:t>
            </w:r>
            <w:proofErr w:type="spellStart"/>
            <w:r>
              <w:rPr>
                <w:rFonts w:ascii="Montserrat" w:eastAsia="Times New Roman" w:hAnsi="Montserrat" w:cs="Times New Roman"/>
                <w:lang w:eastAsia="it-IT"/>
              </w:rPr>
              <w:t>Taal</w:t>
            </w:r>
            <w:proofErr w:type="spellEnd"/>
            <w:r>
              <w:rPr>
                <w:rFonts w:ascii="Montserrat" w:eastAsia="Times New Roman" w:hAnsi="Montserrat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="Montserrat" w:eastAsia="Times New Roman" w:hAnsi="Montserrat" w:cs="Times New Roman"/>
                <w:lang w:eastAsia="it-IT"/>
              </w:rPr>
              <w:t>Unie</w:t>
            </w:r>
            <w:proofErr w:type="spellEnd"/>
            <w:r>
              <w:rPr>
                <w:rFonts w:ascii="Montserrat" w:eastAsia="Times New Roman" w:hAnsi="Montserrat" w:cs="Times New Roman"/>
                <w:lang w:eastAsia="it-IT"/>
              </w:rPr>
              <w:t xml:space="preserve"> (per registrarsi: </w:t>
            </w:r>
            <w:hyperlink r:id="rId8" w:history="1">
              <w:r w:rsidRPr="00E7156A">
                <w:rPr>
                  <w:rStyle w:val="Collegamentoipertestuale"/>
                  <w:rFonts w:ascii="Montserrat" w:eastAsia="Times New Roman" w:hAnsi="Montserrat" w:cs="Times New Roman"/>
                  <w:lang w:eastAsia="it-IT"/>
                </w:rPr>
                <w:t>https://moodle.taalunie.org/</w:t>
              </w:r>
            </w:hyperlink>
            <w:r>
              <w:rPr>
                <w:rFonts w:ascii="Montserrat" w:eastAsia="Times New Roman" w:hAnsi="Montserrat" w:cs="Times New Roman"/>
                <w:lang w:eastAsia="it-IT"/>
              </w:rPr>
              <w:t>). Gli incontri si terranno ogni venerdì dalle 10.00 alle 11.30 in neerlandese</w:t>
            </w:r>
            <w:r w:rsidR="00B71AA1">
              <w:rPr>
                <w:rFonts w:ascii="Montserrat" w:eastAsia="Times New Roman" w:hAnsi="Montserrat" w:cs="Times New Roman"/>
                <w:lang w:eastAsia="it-IT"/>
              </w:rPr>
              <w:t xml:space="preserve"> e in inglese</w:t>
            </w:r>
            <w:r>
              <w:rPr>
                <w:rFonts w:ascii="Montserrat" w:eastAsia="Times New Roman" w:hAnsi="Montserrat" w:cs="Times New Roman"/>
                <w:lang w:eastAsia="it-IT"/>
              </w:rPr>
              <w:t xml:space="preserve">. Per maggiori informazioni contattare </w:t>
            </w:r>
            <w:hyperlink r:id="rId9" w:history="1">
              <w:r w:rsidRPr="00E7156A">
                <w:rPr>
                  <w:rStyle w:val="Collegamentoipertestuale"/>
                  <w:rFonts w:ascii="Montserrat" w:eastAsia="Times New Roman" w:hAnsi="Montserrat" w:cs="Times New Roman"/>
                  <w:lang w:eastAsia="it-IT"/>
                </w:rPr>
                <w:t>matilde.soliani@libero.it</w:t>
              </w:r>
            </w:hyperlink>
            <w:r>
              <w:rPr>
                <w:rFonts w:ascii="Montserrat" w:eastAsia="Times New Roman" w:hAnsi="Montserrat" w:cs="Times New Roman"/>
                <w:lang w:eastAsia="it-IT"/>
              </w:rPr>
              <w:t xml:space="preserve"> o </w:t>
            </w:r>
            <w:hyperlink r:id="rId10" w:history="1">
              <w:r w:rsidRPr="00E7156A">
                <w:rPr>
                  <w:rStyle w:val="Collegamentoipertestuale"/>
                  <w:rFonts w:ascii="Montserrat" w:eastAsia="Times New Roman" w:hAnsi="Montserrat" w:cs="Times New Roman"/>
                  <w:lang w:eastAsia="it-IT"/>
                </w:rPr>
                <w:t>pgentile@units.it</w:t>
              </w:r>
            </w:hyperlink>
            <w:r>
              <w:rPr>
                <w:rFonts w:ascii="Montserrat" w:eastAsia="Times New Roman" w:hAnsi="Montserrat" w:cs="Times New Roman"/>
                <w:lang w:eastAsia="it-IT"/>
              </w:rPr>
              <w:t xml:space="preserve">. </w:t>
            </w:r>
          </w:p>
          <w:p w14:paraId="2AD4B4B9" w14:textId="3D7F9D58" w:rsidR="00905038" w:rsidRDefault="00905038" w:rsidP="00905038">
            <w:pPr>
              <w:spacing w:after="100" w:afterAutospacing="1"/>
              <w:jc w:val="both"/>
              <w:outlineLvl w:val="2"/>
              <w:rPr>
                <w:rFonts w:ascii="Montserrat" w:eastAsia="Times New Roman" w:hAnsi="Montserrat" w:cs="Times New Roman"/>
                <w:lang w:eastAsia="it-IT"/>
              </w:rPr>
            </w:pPr>
          </w:p>
        </w:tc>
        <w:tc>
          <w:tcPr>
            <w:tcW w:w="4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25DAB9" w14:textId="20082ECF" w:rsidR="00FA5626" w:rsidRDefault="00FA5626" w:rsidP="00215A04">
            <w:pPr>
              <w:spacing w:after="100" w:afterAutospacing="1"/>
              <w:jc w:val="both"/>
              <w:outlineLvl w:val="2"/>
              <w:rPr>
                <w:rFonts w:ascii="Montserrat" w:eastAsia="Times New Roman" w:hAnsi="Montserrat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665998F" wp14:editId="102D7AAE">
                  <wp:extent cx="2827900" cy="20574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559" cy="206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626" w14:paraId="6DF3B321" w14:textId="77777777" w:rsidTr="00FA5626">
        <w:tc>
          <w:tcPr>
            <w:tcW w:w="545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04EE89A" w14:textId="77777777" w:rsidR="00FA5626" w:rsidRPr="00FA5626" w:rsidRDefault="00FA5626" w:rsidP="00215A04">
            <w:pPr>
              <w:spacing w:after="100" w:afterAutospacing="1"/>
              <w:jc w:val="both"/>
              <w:outlineLvl w:val="2"/>
              <w:rPr>
                <w:rFonts w:ascii="Montserrat" w:eastAsia="Times New Roman" w:hAnsi="Montserrat" w:cs="Times New Roman"/>
                <w:color w:val="FFFFFF" w:themeColor="background1"/>
                <w:lang w:eastAsia="it-IT"/>
              </w:rPr>
            </w:pPr>
          </w:p>
        </w:tc>
        <w:tc>
          <w:tcPr>
            <w:tcW w:w="42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E3E0FDF" w14:textId="77777777" w:rsidR="00FA5626" w:rsidRDefault="00FA5626" w:rsidP="00215A04">
            <w:pPr>
              <w:spacing w:after="100" w:afterAutospacing="1"/>
              <w:jc w:val="both"/>
              <w:outlineLvl w:val="2"/>
              <w:rPr>
                <w:noProof/>
              </w:rPr>
            </w:pPr>
          </w:p>
        </w:tc>
      </w:tr>
    </w:tbl>
    <w:p w14:paraId="522C9F85" w14:textId="77777777" w:rsidR="00C9159A" w:rsidRPr="00C9159A" w:rsidRDefault="00C9159A" w:rsidP="00C9159A">
      <w:pPr>
        <w:pStyle w:val="Paragrafoelenco"/>
        <w:shd w:val="clear" w:color="auto" w:fill="FFFFFF"/>
        <w:spacing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color w:val="05234F"/>
          <w:sz w:val="33"/>
          <w:szCs w:val="33"/>
          <w:lang w:val="nl-NL" w:eastAsia="it-IT"/>
        </w:rPr>
      </w:pPr>
    </w:p>
    <w:p w14:paraId="62F6A9FA" w14:textId="30C0092C" w:rsidR="007D18A1" w:rsidRPr="00C9159A" w:rsidRDefault="003D3A69" w:rsidP="00215A04">
      <w:pPr>
        <w:pStyle w:val="Paragrafoelenco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color w:val="05234F"/>
          <w:sz w:val="32"/>
          <w:szCs w:val="32"/>
          <w:lang w:val="nl-NL" w:eastAsia="it-IT"/>
        </w:rPr>
      </w:pPr>
      <w:hyperlink r:id="rId12" w:anchor="section-1" w:history="1">
        <w:r w:rsidR="007D18A1" w:rsidRPr="00C9159A">
          <w:rPr>
            <w:rFonts w:ascii="Montserrat" w:eastAsia="Times New Roman" w:hAnsi="Montserrat" w:cs="Times New Roman"/>
            <w:b/>
            <w:bCs/>
            <w:color w:val="05234F"/>
            <w:sz w:val="32"/>
            <w:szCs w:val="32"/>
            <w:u w:val="single"/>
            <w:lang w:val="nl-NL" w:eastAsia="it-IT"/>
          </w:rPr>
          <w:t>08.10.2021 - Letterenfonds: Het belang van de Nederlandse literatuur</w:t>
        </w:r>
      </w:hyperlink>
    </w:p>
    <w:p w14:paraId="4F7F4F8D" w14:textId="77777777" w:rsidR="00215A04" w:rsidRPr="00C9159A" w:rsidRDefault="00215A04" w:rsidP="00215A04">
      <w:pPr>
        <w:pStyle w:val="Paragrafoelenco"/>
        <w:jc w:val="both"/>
        <w:rPr>
          <w:rFonts w:ascii="Montserrat" w:hAnsi="Montserrat"/>
          <w:sz w:val="20"/>
          <w:szCs w:val="20"/>
          <w:shd w:val="clear" w:color="auto" w:fill="FFFFFF"/>
          <w:lang w:val="nl-NL"/>
        </w:rPr>
      </w:pPr>
    </w:p>
    <w:p w14:paraId="0EAE15A6" w14:textId="3BC82773" w:rsidR="007D18A1" w:rsidRPr="00C9159A" w:rsidRDefault="007D18A1" w:rsidP="00C9159A">
      <w:pPr>
        <w:pStyle w:val="Paragrafoelenco"/>
        <w:jc w:val="both"/>
        <w:rPr>
          <w:rFonts w:ascii="Montserrat" w:hAnsi="Montserrat"/>
          <w:sz w:val="20"/>
          <w:szCs w:val="20"/>
          <w:shd w:val="clear" w:color="auto" w:fill="FFFFFF"/>
          <w:lang w:val="fr-FR"/>
        </w:rPr>
      </w:pPr>
      <w:r w:rsidRPr="00C9159A">
        <w:rPr>
          <w:rFonts w:ascii="Montserrat" w:hAnsi="Montserrat"/>
          <w:sz w:val="20"/>
          <w:szCs w:val="20"/>
          <w:shd w:val="clear" w:color="auto" w:fill="FFFFFF"/>
          <w:lang w:val="fr-FR"/>
        </w:rPr>
        <w:t xml:space="preserve">Orsolya Réthelyi (ELTE Budapest) – in </w:t>
      </w:r>
      <w:proofErr w:type="spellStart"/>
      <w:r w:rsidRPr="00C9159A">
        <w:rPr>
          <w:rFonts w:ascii="Montserrat" w:hAnsi="Montserrat"/>
          <w:sz w:val="20"/>
          <w:szCs w:val="20"/>
          <w:shd w:val="clear" w:color="auto" w:fill="FFFFFF"/>
          <w:lang w:val="fr-FR"/>
        </w:rPr>
        <w:t>olandese</w:t>
      </w:r>
      <w:proofErr w:type="spellEnd"/>
    </w:p>
    <w:p w14:paraId="4CE0F4C9" w14:textId="77777777" w:rsidR="00215A04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en-GB"/>
        </w:rPr>
      </w:pPr>
      <w:hyperlink r:id="rId13" w:anchor="section-2" w:history="1">
        <w:r w:rsidR="007D18A1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en-GB"/>
          </w:rPr>
          <w:t>15.10.2021 - Jack Mc Martin: Translation flows out of Dutch: a global view</w:t>
        </w:r>
      </w:hyperlink>
    </w:p>
    <w:p w14:paraId="2EFB5746" w14:textId="089E3023" w:rsidR="007D18A1" w:rsidRPr="00C9159A" w:rsidRDefault="007D18A1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color w:val="05234F"/>
          <w:sz w:val="20"/>
          <w:szCs w:val="20"/>
          <w:lang w:val="en-GB"/>
        </w:rPr>
      </w:pPr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>Jack McMartin (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>KULeuven</w:t>
      </w:r>
      <w:proofErr w:type="spellEnd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 xml:space="preserve">) – in inglese </w:t>
      </w:r>
    </w:p>
    <w:p w14:paraId="0998DB7D" w14:textId="194ABF9B" w:rsidR="007D18A1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14" w:anchor="section-3" w:history="1">
        <w:r w:rsidR="007D18A1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22.10.2021 - Ma</w:t>
        </w:r>
        <w:r w:rsidR="007D18A1" w:rsidRPr="00C9159A">
          <w:rPr>
            <w:rStyle w:val="Collegamentoipertestuale"/>
            <w:rFonts w:ascii="Cambria" w:eastAsiaTheme="majorEastAsia" w:hAnsi="Cambria" w:cs="Cambria"/>
            <w:color w:val="05234F"/>
            <w:sz w:val="32"/>
            <w:szCs w:val="32"/>
            <w:lang w:val="nl-NL"/>
          </w:rPr>
          <w:t>ł</w:t>
        </w:r>
        <w:r w:rsidR="007D18A1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gorzata Dowlaszewicz</w:t>
        </w:r>
        <w:r w:rsidR="007D18A1" w:rsidRPr="00C9159A">
          <w:rPr>
            <w:rStyle w:val="Collegamentoipertestuale"/>
            <w:rFonts w:ascii="Montserrat" w:hAnsi="Montserrat"/>
            <w:color w:val="05234F"/>
            <w:sz w:val="32"/>
            <w:szCs w:val="32"/>
            <w:lang w:val="nl-NL"/>
          </w:rPr>
          <w:t xml:space="preserve"> </w:t>
        </w:r>
        <w:r w:rsidR="007D18A1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: Oude teksten in nieuwe landen</w:t>
        </w:r>
      </w:hyperlink>
    </w:p>
    <w:p w14:paraId="3C548F10" w14:textId="37A95B86" w:rsidR="007D18A1" w:rsidRPr="00C9159A" w:rsidRDefault="007D18A1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  <w:lang w:val="en-GB"/>
        </w:rPr>
      </w:pPr>
      <w:r w:rsidRPr="00C9159A">
        <w:rPr>
          <w:rFonts w:ascii="Montserrat" w:eastAsiaTheme="majorEastAsia" w:hAnsi="Montserrat"/>
          <w:b w:val="0"/>
          <w:bCs w:val="0"/>
          <w:sz w:val="20"/>
          <w:szCs w:val="20"/>
          <w:lang w:val="en-GB"/>
        </w:rPr>
        <w:t>Ma</w:t>
      </w:r>
      <w:r w:rsidRPr="00C9159A">
        <w:rPr>
          <w:rFonts w:ascii="Cambria" w:eastAsiaTheme="majorEastAsia" w:hAnsi="Cambria" w:cs="Cambria"/>
          <w:b w:val="0"/>
          <w:bCs w:val="0"/>
          <w:sz w:val="20"/>
          <w:szCs w:val="20"/>
          <w:lang w:val="en-GB"/>
        </w:rPr>
        <w:t>ł</w:t>
      </w:r>
      <w:r w:rsidRPr="00C9159A">
        <w:rPr>
          <w:rFonts w:ascii="Montserrat" w:eastAsiaTheme="majorEastAsia" w:hAnsi="Montserrat"/>
          <w:b w:val="0"/>
          <w:bCs w:val="0"/>
          <w:sz w:val="20"/>
          <w:szCs w:val="20"/>
          <w:lang w:val="en-GB"/>
        </w:rPr>
        <w:t xml:space="preserve">gorzata </w:t>
      </w:r>
      <w:proofErr w:type="spellStart"/>
      <w:r w:rsidRPr="00C9159A">
        <w:rPr>
          <w:rFonts w:ascii="Montserrat" w:eastAsiaTheme="majorEastAsia" w:hAnsi="Montserrat"/>
          <w:b w:val="0"/>
          <w:bCs w:val="0"/>
          <w:sz w:val="20"/>
          <w:szCs w:val="20"/>
          <w:lang w:val="en-GB"/>
        </w:rPr>
        <w:t>Dowlaszewicz</w:t>
      </w:r>
      <w:proofErr w:type="spellEnd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 xml:space="preserve"> (University of 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>Worlclaw</w:t>
      </w:r>
      <w:proofErr w:type="spellEnd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 xml:space="preserve">) – in 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>olandese</w:t>
      </w:r>
      <w:proofErr w:type="spellEnd"/>
    </w:p>
    <w:p w14:paraId="389A13DF" w14:textId="77777777" w:rsidR="007D18A1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15" w:anchor="section-4" w:history="1">
        <w:r w:rsidR="007D18A1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29.10.2021 - Orsi Rethelyi: Koning en koning versnipperd</w:t>
        </w:r>
      </w:hyperlink>
    </w:p>
    <w:p w14:paraId="435A1C1E" w14:textId="7728EEFB" w:rsidR="007D18A1" w:rsidRPr="00C9159A" w:rsidRDefault="007D18A1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</w:rPr>
      </w:pPr>
      <w:r w:rsidRPr="00C9159A">
        <w:rPr>
          <w:rFonts w:ascii="Montserrat" w:hAnsi="Montserrat"/>
          <w:b w:val="0"/>
          <w:bCs w:val="0"/>
          <w:sz w:val="20"/>
          <w:szCs w:val="20"/>
        </w:rPr>
        <w:t xml:space="preserve">Orsi 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</w:rPr>
        <w:t>Rethelyi</w:t>
      </w:r>
      <w:proofErr w:type="spellEnd"/>
      <w:r w:rsidRPr="00C9159A">
        <w:rPr>
          <w:rFonts w:ascii="Montserrat" w:hAnsi="Montserrat"/>
          <w:b w:val="0"/>
          <w:bCs w:val="0"/>
          <w:sz w:val="20"/>
          <w:szCs w:val="20"/>
        </w:rPr>
        <w:t xml:space="preserve"> (ELTE Budapest) – in olandese</w:t>
      </w:r>
    </w:p>
    <w:p w14:paraId="22165B88" w14:textId="77777777" w:rsidR="007D18A1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16" w:anchor="section-5" w:history="1">
        <w:r w:rsidR="007D18A1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5.11.2021 - Bojana Budimir: Nederlandse literatuur in Servië, Kroatië en Bosnië. Eén ding en toch apart?</w:t>
        </w:r>
      </w:hyperlink>
    </w:p>
    <w:p w14:paraId="4E2732DB" w14:textId="0C76D8F9" w:rsidR="007D18A1" w:rsidRPr="00C9159A" w:rsidRDefault="007D18A1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  <w:lang w:val="en-GB"/>
        </w:rPr>
      </w:pPr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lastRenderedPageBreak/>
        <w:t xml:space="preserve">Bojana Budimir (University of Belgrade) – in 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>olandese</w:t>
      </w:r>
      <w:proofErr w:type="spellEnd"/>
    </w:p>
    <w:p w14:paraId="33ECF3DA" w14:textId="77777777" w:rsidR="007D18A1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17" w:anchor="section-6" w:history="1">
        <w:r w:rsidR="007D18A1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12.11.2021 - Benjamin Bossaert: Nederlandse literatuur in Slowakije: historische wandeling tussen grotere buren</w:t>
        </w:r>
      </w:hyperlink>
    </w:p>
    <w:p w14:paraId="1A50C10D" w14:textId="78650213" w:rsidR="00ED5DD8" w:rsidRPr="00C9159A" w:rsidRDefault="00ED5DD8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</w:rPr>
      </w:pPr>
      <w:r w:rsidRPr="00C9159A">
        <w:rPr>
          <w:rFonts w:ascii="Montserrat" w:hAnsi="Montserrat"/>
          <w:b w:val="0"/>
          <w:bCs w:val="0"/>
          <w:sz w:val="20"/>
          <w:szCs w:val="20"/>
        </w:rPr>
        <w:t xml:space="preserve">Benjamin 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</w:rPr>
        <w:t>Bossaert</w:t>
      </w:r>
      <w:proofErr w:type="spellEnd"/>
      <w:r w:rsidRPr="00C9159A">
        <w:rPr>
          <w:rFonts w:ascii="Montserrat" w:hAnsi="Montserrat"/>
          <w:b w:val="0"/>
          <w:bCs w:val="0"/>
          <w:sz w:val="20"/>
          <w:szCs w:val="20"/>
        </w:rPr>
        <w:t xml:space="preserve"> (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</w:rPr>
        <w:t>Comenius</w:t>
      </w:r>
      <w:proofErr w:type="spellEnd"/>
      <w:r w:rsidRPr="00C9159A">
        <w:rPr>
          <w:rFonts w:ascii="Montserrat" w:hAnsi="Montserrat"/>
          <w:b w:val="0"/>
          <w:bCs w:val="0"/>
          <w:sz w:val="20"/>
          <w:szCs w:val="20"/>
        </w:rPr>
        <w:t xml:space="preserve"> 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</w:rPr>
        <w:t>University</w:t>
      </w:r>
      <w:proofErr w:type="spellEnd"/>
      <w:r w:rsidRPr="00C9159A">
        <w:rPr>
          <w:rFonts w:ascii="Montserrat" w:hAnsi="Montserrat"/>
          <w:b w:val="0"/>
          <w:bCs w:val="0"/>
          <w:sz w:val="20"/>
          <w:szCs w:val="20"/>
        </w:rPr>
        <w:t xml:space="preserve"> Bratislava) – in olandese</w:t>
      </w:r>
    </w:p>
    <w:p w14:paraId="2B9ECCFA" w14:textId="77777777" w:rsidR="00ED5DD8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en-GB"/>
        </w:rPr>
      </w:pPr>
      <w:hyperlink r:id="rId18" w:anchor="section-7" w:history="1">
        <w:r w:rsidR="00ED5DD8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en-GB"/>
          </w:rPr>
          <w:t xml:space="preserve">19.11.2021 - Filip de Ceuster / Jack Mc Martin: Waiting for Reve... The Late Arrival of 'De </w:t>
        </w:r>
        <w:proofErr w:type="spellStart"/>
        <w:r w:rsidR="00ED5DD8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en-GB"/>
          </w:rPr>
          <w:t>avonden</w:t>
        </w:r>
        <w:proofErr w:type="spellEnd"/>
        <w:r w:rsidR="00ED5DD8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en-GB"/>
          </w:rPr>
          <w:t>' (1947) in English</w:t>
        </w:r>
      </w:hyperlink>
    </w:p>
    <w:p w14:paraId="04420087" w14:textId="6800C2A5" w:rsidR="00ED5DD8" w:rsidRPr="00C9159A" w:rsidRDefault="00ED5DD8" w:rsidP="00215A04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  <w:lang w:val="en-GB"/>
        </w:rPr>
      </w:pPr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>Filip de Ceuster (Sheffield University) / Jack Mc Martin (KU Leuven) – in inglese</w:t>
      </w:r>
    </w:p>
    <w:p w14:paraId="7A3F9A0B" w14:textId="77777777" w:rsidR="00ED5DD8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19" w:anchor="section-8" w:history="1">
        <w:r w:rsidR="00ED5DD8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26.11.2021 - Matilde Soliani: Cees Nooteboom: realia en vertaalstrategieën in een transnationale context</w:t>
        </w:r>
      </w:hyperlink>
    </w:p>
    <w:p w14:paraId="71E6CF7C" w14:textId="560D8C83" w:rsidR="00ED5DD8" w:rsidRPr="00C9159A" w:rsidRDefault="00ED5DD8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</w:rPr>
      </w:pPr>
      <w:r w:rsidRPr="00C9159A">
        <w:rPr>
          <w:rFonts w:ascii="Montserrat" w:hAnsi="Montserrat"/>
          <w:b w:val="0"/>
          <w:bCs w:val="0"/>
          <w:sz w:val="20"/>
          <w:szCs w:val="20"/>
        </w:rPr>
        <w:t>Matilde Soliani (Università di Trieste) – in olandese</w:t>
      </w:r>
    </w:p>
    <w:p w14:paraId="1C5B0B93" w14:textId="77777777" w:rsidR="00ED5DD8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20" w:anchor="section-9" w:history="1">
        <w:r w:rsidR="00ED5DD8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03.12.2021 - Alexa Stoicescu: De transnationale receptie van De avond is ongemak van Marieke Lucas Rijneveld</w:t>
        </w:r>
      </w:hyperlink>
    </w:p>
    <w:p w14:paraId="3363314A" w14:textId="60D44FEF" w:rsidR="00ED5DD8" w:rsidRPr="00C9159A" w:rsidRDefault="00ED5DD8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  <w:lang w:val="en-GB"/>
        </w:rPr>
      </w:pPr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 xml:space="preserve">Alexa Stoicescu (University of Bucharest) – in 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>olandese</w:t>
      </w:r>
      <w:proofErr w:type="spellEnd"/>
    </w:p>
    <w:p w14:paraId="569A937F" w14:textId="77777777" w:rsidR="00ED5DD8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21" w:anchor="section-10" w:history="1">
        <w:r w:rsidR="00ED5DD8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10.12.2021 - Ton van Kalmthout: Nederlandse literatuur en migratie</w:t>
        </w:r>
      </w:hyperlink>
    </w:p>
    <w:p w14:paraId="60742BFE" w14:textId="4C0B7591" w:rsidR="00ED5DD8" w:rsidRPr="00C9159A" w:rsidRDefault="00ED5DD8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  <w:lang w:val="nl-NL"/>
        </w:rPr>
      </w:pPr>
      <w:r w:rsidRPr="00C9159A">
        <w:rPr>
          <w:rFonts w:ascii="Montserrat" w:hAnsi="Montserrat"/>
          <w:b w:val="0"/>
          <w:bCs w:val="0"/>
          <w:sz w:val="20"/>
          <w:szCs w:val="20"/>
          <w:lang w:val="nl-NL"/>
        </w:rPr>
        <w:t>Ton van Kalmthout (Universiteit Leiden) – in olandese</w:t>
      </w:r>
    </w:p>
    <w:p w14:paraId="01D7C9BF" w14:textId="77777777" w:rsidR="00215A04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22" w:anchor="section-11" w:history="1">
        <w:r w:rsidR="00215A04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17.12.2021 - Sara van Meerbergen / Annika Johansson: Nederlandstalige jeugdliteratuur in Zweedse vertaling</w:t>
        </w:r>
      </w:hyperlink>
    </w:p>
    <w:p w14:paraId="2338AF2E" w14:textId="6EAA0B2C" w:rsidR="00215A04" w:rsidRPr="00C9159A" w:rsidRDefault="00215A04" w:rsidP="00C9159A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  <w:lang w:val="en-GB"/>
        </w:rPr>
      </w:pPr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 xml:space="preserve">Sara van Meerbergen (Stockholm University) / Annika Johansson (Stockholm University) – in </w:t>
      </w:r>
      <w:proofErr w:type="spellStart"/>
      <w:r w:rsidRPr="00C9159A">
        <w:rPr>
          <w:rFonts w:ascii="Montserrat" w:hAnsi="Montserrat"/>
          <w:b w:val="0"/>
          <w:bCs w:val="0"/>
          <w:sz w:val="20"/>
          <w:szCs w:val="20"/>
          <w:lang w:val="en-GB"/>
        </w:rPr>
        <w:t>olandese</w:t>
      </w:r>
      <w:proofErr w:type="spellEnd"/>
    </w:p>
    <w:p w14:paraId="1DA8917E" w14:textId="77777777" w:rsidR="00215A04" w:rsidRPr="00C9159A" w:rsidRDefault="003D3A69" w:rsidP="00215A04">
      <w:pPr>
        <w:pStyle w:val="Titolo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2"/>
          <w:szCs w:val="32"/>
          <w:lang w:val="nl-NL"/>
        </w:rPr>
      </w:pPr>
      <w:hyperlink r:id="rId23" w:anchor="section-12" w:history="1">
        <w:r w:rsidR="00215A04" w:rsidRPr="00C9159A">
          <w:rPr>
            <w:rStyle w:val="Collegamentoipertestuale"/>
            <w:rFonts w:ascii="Montserrat" w:eastAsiaTheme="majorEastAsia" w:hAnsi="Montserrat"/>
            <w:color w:val="05234F"/>
            <w:sz w:val="32"/>
            <w:szCs w:val="32"/>
            <w:lang w:val="nl-NL"/>
          </w:rPr>
          <w:t>07.01.2022 - Herbert Van Uffelen: Hoe Duits is het Duitse taalgebied?</w:t>
        </w:r>
      </w:hyperlink>
    </w:p>
    <w:p w14:paraId="707008D1" w14:textId="466E7F87" w:rsidR="00215A04" w:rsidRDefault="00215A04" w:rsidP="00215A04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  <w:lang w:val="nl-NL"/>
        </w:rPr>
      </w:pPr>
      <w:r w:rsidRPr="00C9159A">
        <w:rPr>
          <w:rFonts w:ascii="Montserrat" w:hAnsi="Montserrat"/>
          <w:b w:val="0"/>
          <w:bCs w:val="0"/>
          <w:sz w:val="20"/>
          <w:szCs w:val="20"/>
          <w:lang w:val="nl-NL"/>
        </w:rPr>
        <w:t>Herbert van Uffelen (University of Vienna) – in olandese</w:t>
      </w:r>
    </w:p>
    <w:p w14:paraId="181F4B4B" w14:textId="77777777" w:rsidR="00C9159A" w:rsidRPr="00C9159A" w:rsidRDefault="00C9159A" w:rsidP="00215A04">
      <w:pPr>
        <w:pStyle w:val="Titolo3"/>
        <w:shd w:val="clear" w:color="auto" w:fill="FFFFFF"/>
        <w:spacing w:before="0" w:beforeAutospacing="0"/>
        <w:ind w:left="720"/>
        <w:jc w:val="both"/>
        <w:rPr>
          <w:rFonts w:ascii="Montserrat" w:hAnsi="Montserrat"/>
          <w:b w:val="0"/>
          <w:bCs w:val="0"/>
          <w:sz w:val="20"/>
          <w:szCs w:val="20"/>
          <w:lang w:val="nl-NL"/>
        </w:rPr>
      </w:pPr>
    </w:p>
    <w:p w14:paraId="561935F6" w14:textId="77777777" w:rsidR="007D18A1" w:rsidRPr="00C9159A" w:rsidRDefault="007D18A1" w:rsidP="00215A04">
      <w:pPr>
        <w:pStyle w:val="Titolo3"/>
        <w:shd w:val="clear" w:color="auto" w:fill="FFFFFF"/>
        <w:spacing w:before="0" w:beforeAutospacing="0"/>
        <w:jc w:val="both"/>
        <w:rPr>
          <w:rFonts w:ascii="Montserrat" w:hAnsi="Montserrat"/>
          <w:color w:val="05234F"/>
          <w:sz w:val="33"/>
          <w:szCs w:val="33"/>
        </w:rPr>
      </w:pPr>
    </w:p>
    <w:p w14:paraId="6A5E1F94" w14:textId="77777777" w:rsidR="007D18A1" w:rsidRPr="00C9159A" w:rsidRDefault="007D18A1" w:rsidP="00215A04">
      <w:pPr>
        <w:jc w:val="both"/>
        <w:rPr>
          <w:rFonts w:ascii="Montserrat" w:hAnsi="Montserrat"/>
        </w:rPr>
      </w:pPr>
    </w:p>
    <w:sectPr w:rsidR="007D18A1" w:rsidRPr="00C9159A">
      <w:head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A01D" w14:textId="77777777" w:rsidR="003D3A69" w:rsidRDefault="003D3A69" w:rsidP="00AA65DD">
      <w:pPr>
        <w:spacing w:after="0" w:line="240" w:lineRule="auto"/>
      </w:pPr>
      <w:r>
        <w:separator/>
      </w:r>
    </w:p>
  </w:endnote>
  <w:endnote w:type="continuationSeparator" w:id="0">
    <w:p w14:paraId="37FD3EDD" w14:textId="77777777" w:rsidR="003D3A69" w:rsidRDefault="003D3A69" w:rsidP="00AA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F78A" w14:textId="77777777" w:rsidR="003D3A69" w:rsidRDefault="003D3A69" w:rsidP="00AA65DD">
      <w:pPr>
        <w:spacing w:after="0" w:line="240" w:lineRule="auto"/>
      </w:pPr>
      <w:r>
        <w:separator/>
      </w:r>
    </w:p>
  </w:footnote>
  <w:footnote w:type="continuationSeparator" w:id="0">
    <w:p w14:paraId="3DD95C93" w14:textId="77777777" w:rsidR="003D3A69" w:rsidRDefault="003D3A69" w:rsidP="00AA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2AE1" w14:textId="2C8FD965" w:rsidR="00AA65DD" w:rsidRDefault="00AA65DD" w:rsidP="00AA65DD">
    <w:pPr>
      <w:pStyle w:val="Intestazione"/>
      <w:jc w:val="right"/>
    </w:pPr>
    <w: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4A5"/>
    <w:multiLevelType w:val="hybridMultilevel"/>
    <w:tmpl w:val="841C9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A1"/>
    <w:rsid w:val="001E3293"/>
    <w:rsid w:val="001E5D04"/>
    <w:rsid w:val="00215A04"/>
    <w:rsid w:val="00277B04"/>
    <w:rsid w:val="003D3A69"/>
    <w:rsid w:val="006078F4"/>
    <w:rsid w:val="00614357"/>
    <w:rsid w:val="007D18A1"/>
    <w:rsid w:val="00905038"/>
    <w:rsid w:val="00983DCD"/>
    <w:rsid w:val="00AA65DD"/>
    <w:rsid w:val="00B42F7A"/>
    <w:rsid w:val="00B71AA1"/>
    <w:rsid w:val="00C9159A"/>
    <w:rsid w:val="00ED5DD8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42AA"/>
  <w15:chartTrackingRefBased/>
  <w15:docId w15:val="{29D70A79-3E9D-45E1-9D7C-37AE275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5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D1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D18A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18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15A0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7B0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A6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5DD"/>
  </w:style>
  <w:style w:type="paragraph" w:styleId="Pidipagina">
    <w:name w:val="footer"/>
    <w:basedOn w:val="Normale"/>
    <w:link w:val="PidipaginaCarattere"/>
    <w:uiPriority w:val="99"/>
    <w:unhideWhenUsed/>
    <w:rsid w:val="00AA6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5DD"/>
  </w:style>
  <w:style w:type="table" w:styleId="Grigliatabella">
    <w:name w:val="Table Grid"/>
    <w:basedOn w:val="Tabellanormale"/>
    <w:uiPriority w:val="39"/>
    <w:rsid w:val="00FA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aalunie.org/" TargetMode="External"/><Relationship Id="rId13" Type="http://schemas.openxmlformats.org/officeDocument/2006/relationships/hyperlink" Target="https://moodle.taalunie.org/course/view.php?id=2" TargetMode="External"/><Relationship Id="rId18" Type="http://schemas.openxmlformats.org/officeDocument/2006/relationships/hyperlink" Target="https://moodle.taalunie.org/course/view.php?id=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oodle.taalunie.org/course/view.php?id=2" TargetMode="External"/><Relationship Id="rId7" Type="http://schemas.openxmlformats.org/officeDocument/2006/relationships/hyperlink" Target="https://nederlandistik.univie.ac.at/projekte/dlit/" TargetMode="External"/><Relationship Id="rId12" Type="http://schemas.openxmlformats.org/officeDocument/2006/relationships/hyperlink" Target="https://moodle.taalunie.org/course/view.php?id=2" TargetMode="External"/><Relationship Id="rId17" Type="http://schemas.openxmlformats.org/officeDocument/2006/relationships/hyperlink" Target="https://moodle.taalunie.org/course/view.php?id=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odle.taalunie.org/course/view.php?id=2" TargetMode="External"/><Relationship Id="rId20" Type="http://schemas.openxmlformats.org/officeDocument/2006/relationships/hyperlink" Target="https://moodle.taalunie.org/course/view.php?id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oodle.taalunie.org/course/view.php?id=2" TargetMode="External"/><Relationship Id="rId23" Type="http://schemas.openxmlformats.org/officeDocument/2006/relationships/hyperlink" Target="https://moodle.taalunie.org/course/view.php?id=2" TargetMode="External"/><Relationship Id="rId10" Type="http://schemas.openxmlformats.org/officeDocument/2006/relationships/hyperlink" Target="mailto:pgentile@units.it" TargetMode="External"/><Relationship Id="rId19" Type="http://schemas.openxmlformats.org/officeDocument/2006/relationships/hyperlink" Target="https://moodle.taalunie.org/course/view.php?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ilde.soliani@libero.it" TargetMode="External"/><Relationship Id="rId14" Type="http://schemas.openxmlformats.org/officeDocument/2006/relationships/hyperlink" Target="https://moodle.taalunie.org/course/view.php?id=2" TargetMode="External"/><Relationship Id="rId22" Type="http://schemas.openxmlformats.org/officeDocument/2006/relationships/hyperlink" Target="https://moodle.taalunie.org/course/view.php?id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Soliani</dc:creator>
  <cp:keywords/>
  <dc:description/>
  <cp:lastModifiedBy>ROSS DOLOROSA MARIA</cp:lastModifiedBy>
  <cp:revision>2</cp:revision>
  <dcterms:created xsi:type="dcterms:W3CDTF">2021-10-13T09:01:00Z</dcterms:created>
  <dcterms:modified xsi:type="dcterms:W3CDTF">2021-10-13T09:01:00Z</dcterms:modified>
</cp:coreProperties>
</file>