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7077" w14:textId="597E71AB" w:rsidR="0094093A" w:rsidRPr="0094093A" w:rsidRDefault="0094093A" w:rsidP="0094093A">
      <w:pPr>
        <w:spacing w:before="100" w:beforeAutospacing="1" w:after="100" w:afterAutospacing="1" w:line="247" w:lineRule="atLeast"/>
        <w:outlineLvl w:val="0"/>
        <w:rPr>
          <w:rFonts w:ascii="Times New Roman" w:eastAsia="Times New Roman" w:hAnsi="Times New Roman" w:cs="Times New Roman"/>
          <w:color w:val="900028"/>
          <w:kern w:val="36"/>
          <w:sz w:val="48"/>
          <w:szCs w:val="48"/>
          <w:lang w:val="en-GB" w:eastAsia="it-IT"/>
        </w:rPr>
      </w:pPr>
      <w:r w:rsidRPr="0094093A">
        <w:rPr>
          <w:rFonts w:ascii="Times New Roman" w:eastAsia="Times New Roman" w:hAnsi="Times New Roman" w:cs="Times New Roman"/>
          <w:color w:val="900028"/>
          <w:kern w:val="36"/>
          <w:sz w:val="48"/>
          <w:szCs w:val="48"/>
          <w:lang w:val="en-GB" w:eastAsia="it-IT"/>
        </w:rPr>
        <w:t xml:space="preserve">Medieval Sourcebook: Gregory VII: </w:t>
      </w:r>
      <w:proofErr w:type="spellStart"/>
      <w:r w:rsidRPr="0094093A">
        <w:rPr>
          <w:rFonts w:ascii="Times New Roman" w:eastAsia="Times New Roman" w:hAnsi="Times New Roman" w:cs="Times New Roman"/>
          <w:color w:val="900028"/>
          <w:kern w:val="36"/>
          <w:sz w:val="48"/>
          <w:szCs w:val="48"/>
          <w:lang w:val="en-GB" w:eastAsia="it-IT"/>
        </w:rPr>
        <w:t>Dictatus</w:t>
      </w:r>
      <w:proofErr w:type="spellEnd"/>
      <w:r w:rsidRPr="0094093A">
        <w:rPr>
          <w:rFonts w:ascii="Times New Roman" w:eastAsia="Times New Roman" w:hAnsi="Times New Roman" w:cs="Times New Roman"/>
          <w:color w:val="900028"/>
          <w:kern w:val="36"/>
          <w:sz w:val="48"/>
          <w:szCs w:val="48"/>
          <w:lang w:val="en-GB" w:eastAsia="it-IT"/>
        </w:rPr>
        <w:t xml:space="preserve"> </w:t>
      </w:r>
      <w:proofErr w:type="spellStart"/>
      <w:r w:rsidRPr="0094093A">
        <w:rPr>
          <w:rFonts w:ascii="Times New Roman" w:eastAsia="Times New Roman" w:hAnsi="Times New Roman" w:cs="Times New Roman"/>
          <w:color w:val="900028"/>
          <w:kern w:val="36"/>
          <w:sz w:val="48"/>
          <w:szCs w:val="48"/>
          <w:lang w:val="en-GB" w:eastAsia="it-IT"/>
        </w:rPr>
        <w:t>Papae</w:t>
      </w:r>
      <w:proofErr w:type="spellEnd"/>
      <w:r w:rsidRPr="0094093A">
        <w:rPr>
          <w:rFonts w:ascii="Times New Roman" w:eastAsia="Times New Roman" w:hAnsi="Times New Roman" w:cs="Times New Roman"/>
          <w:color w:val="900028"/>
          <w:kern w:val="36"/>
          <w:sz w:val="48"/>
          <w:szCs w:val="48"/>
          <w:lang w:val="en-GB" w:eastAsia="it-IT"/>
        </w:rPr>
        <w:t xml:space="preserve"> </w:t>
      </w:r>
    </w:p>
    <w:p w14:paraId="05257B3F" w14:textId="77777777" w:rsidR="0094093A" w:rsidRPr="0094093A" w:rsidRDefault="00EB7AD9" w:rsidP="0094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A60CAF1">
          <v:rect id="_x0000_i1025" style="width:0;height:0" o:hralign="center" o:hrstd="t" o:hrnoshade="t" o:hr="t" fillcolor="black" stroked="f"/>
        </w:pict>
      </w:r>
    </w:p>
    <w:p w14:paraId="09F5D6AA" w14:textId="1BC76328" w:rsidR="0094093A" w:rsidRPr="00032D5B" w:rsidRDefault="0094093A" w:rsidP="0094093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val="en-GB" w:eastAsia="it-IT"/>
        </w:rPr>
      </w:pPr>
      <w:r w:rsidRPr="0094093A">
        <w:rPr>
          <w:rFonts w:ascii="Tahoma" w:eastAsia="Times New Roman" w:hAnsi="Tahoma" w:cs="Tahoma"/>
          <w:i/>
          <w:iCs/>
          <w:color w:val="000000"/>
          <w:sz w:val="18"/>
          <w:szCs w:val="18"/>
          <w:lang w:val="en-GB" w:eastAsia="it-IT"/>
        </w:rPr>
        <w:t xml:space="preserve">The </w:t>
      </w:r>
      <w:proofErr w:type="spellStart"/>
      <w:r w:rsidRPr="0094093A">
        <w:rPr>
          <w:rFonts w:ascii="Tahoma" w:eastAsia="Times New Roman" w:hAnsi="Tahoma" w:cs="Tahoma"/>
          <w:i/>
          <w:iCs/>
          <w:color w:val="000000"/>
          <w:sz w:val="18"/>
          <w:szCs w:val="18"/>
          <w:lang w:val="en-GB" w:eastAsia="it-IT"/>
        </w:rPr>
        <w:t>Dictatus</w:t>
      </w:r>
      <w:proofErr w:type="spellEnd"/>
      <w:r w:rsidRPr="0094093A">
        <w:rPr>
          <w:rFonts w:ascii="Tahoma" w:eastAsia="Times New Roman" w:hAnsi="Tahoma" w:cs="Tahoma"/>
          <w:i/>
          <w:iCs/>
          <w:color w:val="000000"/>
          <w:sz w:val="18"/>
          <w:szCs w:val="18"/>
          <w:lang w:val="en-GB" w:eastAsia="it-IT"/>
        </w:rPr>
        <w:t xml:space="preserve"> </w:t>
      </w:r>
      <w:proofErr w:type="spellStart"/>
      <w:r w:rsidRPr="0094093A">
        <w:rPr>
          <w:rFonts w:ascii="Tahoma" w:eastAsia="Times New Roman" w:hAnsi="Tahoma" w:cs="Tahoma"/>
          <w:i/>
          <w:iCs/>
          <w:color w:val="000000"/>
          <w:sz w:val="18"/>
          <w:szCs w:val="18"/>
          <w:lang w:val="en-GB" w:eastAsia="it-IT"/>
        </w:rPr>
        <w:t>Papae</w:t>
      </w:r>
      <w:proofErr w:type="spellEnd"/>
      <w:r w:rsidRPr="0094093A">
        <w:rPr>
          <w:rFonts w:ascii="Tahoma" w:eastAsia="Times New Roman" w:hAnsi="Tahoma" w:cs="Tahoma"/>
          <w:i/>
          <w:iCs/>
          <w:color w:val="000000"/>
          <w:sz w:val="18"/>
          <w:szCs w:val="18"/>
          <w:lang w:val="en-GB" w:eastAsia="it-IT"/>
        </w:rPr>
        <w:t xml:space="preserve"> was included in Pope's register in the year 1075. Some argue that it was written by Pope Gregory VII (r. 1073-1085</w:t>
      </w:r>
      <w:proofErr w:type="gramStart"/>
      <w:r w:rsidRPr="0094093A">
        <w:rPr>
          <w:rFonts w:ascii="Tahoma" w:eastAsia="Times New Roman" w:hAnsi="Tahoma" w:cs="Tahoma"/>
          <w:i/>
          <w:iCs/>
          <w:color w:val="000000"/>
          <w:sz w:val="18"/>
          <w:szCs w:val="18"/>
          <w:lang w:val="en-GB" w:eastAsia="it-IT"/>
        </w:rPr>
        <w:t xml:space="preserve">) </w:t>
      </w:r>
      <w:r w:rsidR="00032D5B">
        <w:rPr>
          <w:rFonts w:ascii="Tahoma" w:eastAsia="Times New Roman" w:hAnsi="Tahoma" w:cs="Tahoma"/>
          <w:i/>
          <w:iCs/>
          <w:color w:val="000000"/>
          <w:sz w:val="18"/>
          <w:szCs w:val="18"/>
          <w:lang w:val="en-GB" w:eastAsia="it-IT"/>
        </w:rPr>
        <w:t>.</w:t>
      </w:r>
      <w:proofErr w:type="gramEnd"/>
    </w:p>
    <w:p w14:paraId="3738E2C4" w14:textId="77777777" w:rsidR="0094093A" w:rsidRPr="0094093A" w:rsidRDefault="0094093A" w:rsidP="0094093A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color w:val="363636"/>
          <w:sz w:val="27"/>
          <w:szCs w:val="27"/>
          <w:lang w:eastAsia="it-IT"/>
        </w:rPr>
      </w:pPr>
      <w:r w:rsidRPr="0094093A">
        <w:rPr>
          <w:rFonts w:ascii="Arial" w:eastAsia="Times New Roman" w:hAnsi="Arial" w:cs="Arial"/>
          <w:b/>
          <w:bCs/>
          <w:color w:val="363636"/>
          <w:sz w:val="27"/>
          <w:szCs w:val="27"/>
          <w:lang w:eastAsia="it-IT"/>
        </w:rPr>
        <w:t xml:space="preserve">The </w:t>
      </w:r>
      <w:proofErr w:type="spellStart"/>
      <w:r w:rsidRPr="0094093A">
        <w:rPr>
          <w:rFonts w:ascii="Arial" w:eastAsia="Times New Roman" w:hAnsi="Arial" w:cs="Arial"/>
          <w:b/>
          <w:bCs/>
          <w:color w:val="363636"/>
          <w:sz w:val="27"/>
          <w:szCs w:val="27"/>
          <w:lang w:eastAsia="it-IT"/>
        </w:rPr>
        <w:t>Dictates</w:t>
      </w:r>
      <w:proofErr w:type="spellEnd"/>
      <w:r w:rsidRPr="0094093A">
        <w:rPr>
          <w:rFonts w:ascii="Arial" w:eastAsia="Times New Roman" w:hAnsi="Arial" w:cs="Arial"/>
          <w:b/>
          <w:bCs/>
          <w:color w:val="363636"/>
          <w:sz w:val="27"/>
          <w:szCs w:val="27"/>
          <w:lang w:eastAsia="it-IT"/>
        </w:rPr>
        <w:t xml:space="preserve"> of the Pope</w:t>
      </w:r>
    </w:p>
    <w:p w14:paraId="1C605D16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the Roman church was founded by God alone.</w:t>
      </w:r>
    </w:p>
    <w:p w14:paraId="37DFCD57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the Roman pontiff alone can with right be called universal.</w:t>
      </w:r>
    </w:p>
    <w:p w14:paraId="1FD54CDD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he alone can depose or reinstate bishops.</w:t>
      </w:r>
    </w:p>
    <w:p w14:paraId="54F26DFC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That, in a council his legate, even if a lower grade, is above all bishops, and can pass sentence of deposition against them.</w:t>
      </w:r>
    </w:p>
    <w:p w14:paraId="7372431F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the pope may depose the absent.</w:t>
      </w:r>
    </w:p>
    <w:p w14:paraId="0185EFA8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That, among other things, we ought not to remain in the same house with those excommunicated by him.</w:t>
      </w:r>
    </w:p>
    <w:p w14:paraId="0A47A905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for him alone is it lawful, according to the needs of the time, to make new laws, to assemble together new congregations, to make an abbey of a canonry; and, on the other hand, to divide a rich bishopric and unite the poor ones.</w:t>
      </w:r>
    </w:p>
    <w:p w14:paraId="7A2BE601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he alone may use the imperial insignia.</w:t>
      </w:r>
    </w:p>
    <w:p w14:paraId="01239AC2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of the pope alone all princes shall kiss the feet.</w:t>
      </w:r>
    </w:p>
    <w:p w14:paraId="4DF4AD03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his name alone shall be spoken in the churches.</w:t>
      </w:r>
    </w:p>
    <w:p w14:paraId="3E9E3032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this is the only name in the world.</w:t>
      </w:r>
    </w:p>
    <w:p w14:paraId="55ABC6E1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it may be permitted to him to depose emperors.</w:t>
      </w:r>
    </w:p>
    <w:p w14:paraId="39F981FA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he may be permitted to transfer bishops if need be.</w:t>
      </w:r>
    </w:p>
    <w:p w14:paraId="33FC1E4D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he has power to ordain a clerk of any church he may wish.</w:t>
      </w:r>
    </w:p>
    <w:p w14:paraId="6A233893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he who is ordained by him may preside over another church, but may not hold a subordinate position; and that such a one may not receive a higher grade from any bishop.</w:t>
      </w:r>
    </w:p>
    <w:p w14:paraId="643E5FFA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no synod shall be called a general one without his order.</w:t>
      </w:r>
    </w:p>
    <w:p w14:paraId="47F4EE55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no chapter and no book shall be considered canonical without his authority.</w:t>
      </w:r>
    </w:p>
    <w:p w14:paraId="1A681E07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a sentence passed by him may be retracted by no one; and that he himself, alone of all, may retract it.</w:t>
      </w:r>
    </w:p>
    <w:p w14:paraId="2754C2A5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he himself may be judged by no one.</w:t>
      </w:r>
    </w:p>
    <w:p w14:paraId="79BBEE15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no one shall dare to condemn one who appeals to the apostolic chair.</w:t>
      </w:r>
    </w:p>
    <w:p w14:paraId="39A99A09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to the latter should be referred the more important cases of every church.</w:t>
      </w:r>
    </w:p>
    <w:p w14:paraId="3A870F3B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the Roman church has never erred; nor will it err to all eternity, the Scripture bearing witness.</w:t>
      </w:r>
    </w:p>
    <w:p w14:paraId="6A601A9B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 xml:space="preserve">That the Roman pontiff, if he </w:t>
      </w:r>
      <w:proofErr w:type="gramStart"/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have</w:t>
      </w:r>
      <w:proofErr w:type="gramEnd"/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 xml:space="preserve"> been canonically ordained, is undoubtedly made a saint by the merits of St. Peter; St. </w:t>
      </w:r>
      <w:proofErr w:type="spellStart"/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Ennodius</w:t>
      </w:r>
      <w:proofErr w:type="spellEnd"/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, bishop of Pavia, bearing witness, and many holy fathers agreeing with him. As is contained in the decrees of St. Symmachus the pope.</w:t>
      </w:r>
    </w:p>
    <w:p w14:paraId="03E993CA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That, by his command and consent, it may be lawful for subordinates to bring accusations.</w:t>
      </w:r>
    </w:p>
    <w:p w14:paraId="32D759F1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he may depose and reinstate bishops without assembling a synod.</w:t>
      </w:r>
    </w:p>
    <w:p w14:paraId="0AA236D0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he who is not at peace with the Roman church shall not be considered catholic.</w:t>
      </w:r>
    </w:p>
    <w:p w14:paraId="0C1D8F40" w14:textId="77777777" w:rsidR="0094093A" w:rsidRPr="00032D5B" w:rsidRDefault="0094093A" w:rsidP="0094093A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That he may absolve subjects from their fealty to wicked men.</w:t>
      </w:r>
    </w:p>
    <w:p w14:paraId="650D3AE0" w14:textId="77777777" w:rsidR="0094093A" w:rsidRPr="00032D5B" w:rsidRDefault="0094093A" w:rsidP="0094093A">
      <w:pPr>
        <w:spacing w:before="180" w:after="180" w:line="240" w:lineRule="atLeast"/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</w:pP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translated in Ernest F. Henderson, </w:t>
      </w:r>
      <w:r w:rsidRPr="00032D5B">
        <w:rPr>
          <w:rFonts w:ascii="Tahoma" w:eastAsia="Times New Roman" w:hAnsi="Tahoma" w:cs="Tahoma"/>
          <w:i/>
          <w:iCs/>
          <w:color w:val="000000"/>
          <w:sz w:val="18"/>
          <w:szCs w:val="18"/>
          <w:lang w:val="en-GB" w:eastAsia="it-IT"/>
        </w:rPr>
        <w:t>Select Historical Documents of the Middle Ages</w:t>
      </w:r>
      <w:r w:rsidRPr="00032D5B">
        <w:rPr>
          <w:rFonts w:ascii="Tahoma" w:eastAsia="Times New Roman" w:hAnsi="Tahoma" w:cs="Tahoma"/>
          <w:color w:val="000000"/>
          <w:sz w:val="18"/>
          <w:szCs w:val="18"/>
          <w:lang w:val="en-GB" w:eastAsia="it-IT"/>
        </w:rPr>
        <w:t>, (London: George Bell and Sons, 1910), pp. 366-367</w:t>
      </w:r>
    </w:p>
    <w:p w14:paraId="13D49FE5" w14:textId="77777777" w:rsidR="0016425E" w:rsidRPr="00032D5B" w:rsidRDefault="0016425E">
      <w:pPr>
        <w:rPr>
          <w:lang w:val="en-GB"/>
        </w:rPr>
      </w:pPr>
    </w:p>
    <w:sectPr w:rsidR="0016425E" w:rsidRPr="00032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463EC"/>
    <w:multiLevelType w:val="multilevel"/>
    <w:tmpl w:val="284E9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76"/>
    <w:rsid w:val="00032D5B"/>
    <w:rsid w:val="00062376"/>
    <w:rsid w:val="0016425E"/>
    <w:rsid w:val="003B39BE"/>
    <w:rsid w:val="005C3D58"/>
    <w:rsid w:val="0094093A"/>
    <w:rsid w:val="00EB7AD9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9126"/>
  <w15:chartTrackingRefBased/>
  <w15:docId w15:val="{91211C75-1845-4603-B188-0656377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0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40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093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093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4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bodytext">
    <w:name w:val="h_body_text"/>
    <w:basedOn w:val="Carpredefinitoparagrafo"/>
    <w:rsid w:val="0094093A"/>
  </w:style>
  <w:style w:type="paragraph" w:customStyle="1" w:styleId="hbodytext1">
    <w:name w:val="h_body_text1"/>
    <w:basedOn w:val="Normale"/>
    <w:rsid w:val="0094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bodytext2">
    <w:name w:val="h_body_text2"/>
    <w:basedOn w:val="Normale"/>
    <w:rsid w:val="0094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TREBBI GIUSEPPE</dc:creator>
  <cp:keywords/>
  <dc:description/>
  <cp:lastModifiedBy>TREBBI GIUSEPPE</cp:lastModifiedBy>
  <cp:revision>2</cp:revision>
  <dcterms:created xsi:type="dcterms:W3CDTF">2021-10-27T16:14:00Z</dcterms:created>
  <dcterms:modified xsi:type="dcterms:W3CDTF">2021-10-27T16:14:00Z</dcterms:modified>
</cp:coreProperties>
</file>