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11" w:rsidRPr="00FD0698" w:rsidRDefault="00AD6411" w:rsidP="00AD6411">
      <w:pPr>
        <w:rPr>
          <w:b/>
          <w:bCs/>
        </w:rPr>
      </w:pPr>
      <w:r w:rsidRPr="00FD0698">
        <w:rPr>
          <w:b/>
          <w:bCs/>
        </w:rPr>
        <w:t>Sistema per lo scambio delle quote di emissione dell'UE (ETS UE)</w:t>
      </w:r>
    </w:p>
    <w:p w:rsidR="00AD6411" w:rsidRPr="00CF20B1" w:rsidRDefault="00AD6411" w:rsidP="00AD6411">
      <w:hyperlink r:id="rId5" w:history="1">
        <w:r w:rsidRPr="00CF20B1">
          <w:rPr>
            <w:rStyle w:val="Collegamentoipertestuale"/>
          </w:rPr>
          <w:t>https://ec.europa.eu/clima/eu-action/eu-emissions-trading-system-eu-ets_it</w:t>
        </w:r>
      </w:hyperlink>
      <w:r w:rsidRPr="00CF20B1">
        <w:t xml:space="preserve"> </w:t>
      </w:r>
    </w:p>
    <w:p w:rsidR="00AD6411" w:rsidRPr="00AD6411" w:rsidRDefault="00AD6411" w:rsidP="004B06C9">
      <w:pPr>
        <w:rPr>
          <w:b/>
          <w:bCs/>
        </w:rPr>
      </w:pPr>
    </w:p>
    <w:p w:rsidR="004B06C9" w:rsidRPr="004B06C9" w:rsidRDefault="004B06C9" w:rsidP="004B06C9">
      <w:pPr>
        <w:rPr>
          <w:b/>
          <w:bCs/>
          <w:lang w:val="en-US"/>
        </w:rPr>
      </w:pPr>
      <w:r w:rsidRPr="004B06C9">
        <w:rPr>
          <w:b/>
          <w:bCs/>
          <w:lang w:val="en-US"/>
        </w:rPr>
        <w:t>159. How Biden and Europe settled Trump’s steel and aluminum tariffs</w:t>
      </w:r>
    </w:p>
    <w:p w:rsidR="00194334" w:rsidRDefault="00AD6411">
      <w:pPr>
        <w:rPr>
          <w:lang w:val="en-US"/>
        </w:rPr>
      </w:pPr>
      <w:hyperlink r:id="rId6" w:history="1">
        <w:r w:rsidR="004B06C9" w:rsidRPr="00FD0698">
          <w:rPr>
            <w:rStyle w:val="Collegamentoipertestuale"/>
            <w:lang w:val="en-US"/>
          </w:rPr>
          <w:t>https://www.tradetalkspodcast.com/podcast/159-how-biden-and-europe-settled-trumps-steel-and-aluminum-tariffs/</w:t>
        </w:r>
      </w:hyperlink>
      <w:r w:rsidR="004B06C9" w:rsidRPr="00FD0698">
        <w:rPr>
          <w:lang w:val="en-US"/>
        </w:rPr>
        <w:t xml:space="preserve"> </w:t>
      </w:r>
    </w:p>
    <w:p w:rsidR="00CF20B1" w:rsidRDefault="00CF20B1">
      <w:bookmarkStart w:id="0" w:name="_GoBack"/>
      <w:bookmarkEnd w:id="0"/>
    </w:p>
    <w:p w:rsidR="00CF20B1" w:rsidRPr="00CF20B1" w:rsidRDefault="00CF20B1" w:rsidP="00CF20B1">
      <w:pPr>
        <w:rPr>
          <w:b/>
          <w:bCs/>
          <w:lang w:val="en-US"/>
        </w:rPr>
      </w:pPr>
      <w:r w:rsidRPr="00CF20B1">
        <w:rPr>
          <w:b/>
          <w:bCs/>
          <w:lang w:val="en-US"/>
        </w:rPr>
        <w:t xml:space="preserve">Interview with Philip R. Lane, Member of the Executive Board of the ECB, conducted by </w:t>
      </w:r>
      <w:proofErr w:type="spellStart"/>
      <w:r w:rsidRPr="00CF20B1">
        <w:rPr>
          <w:b/>
          <w:bCs/>
          <w:lang w:val="en-US"/>
        </w:rPr>
        <w:t>Lluís</w:t>
      </w:r>
      <w:proofErr w:type="spellEnd"/>
      <w:r w:rsidRPr="00CF20B1">
        <w:rPr>
          <w:b/>
          <w:bCs/>
          <w:lang w:val="en-US"/>
        </w:rPr>
        <w:t xml:space="preserve"> </w:t>
      </w:r>
      <w:proofErr w:type="spellStart"/>
      <w:r w:rsidRPr="00CF20B1">
        <w:rPr>
          <w:b/>
          <w:bCs/>
          <w:lang w:val="en-US"/>
        </w:rPr>
        <w:t>Pellícer</w:t>
      </w:r>
      <w:proofErr w:type="spellEnd"/>
      <w:r w:rsidRPr="00CF20B1">
        <w:rPr>
          <w:b/>
          <w:bCs/>
          <w:lang w:val="en-US"/>
        </w:rPr>
        <w:t xml:space="preserve"> on 3 November 2021</w:t>
      </w:r>
    </w:p>
    <w:p w:rsidR="00CF20B1" w:rsidRPr="009A32B8" w:rsidRDefault="00AD6411">
      <w:pPr>
        <w:rPr>
          <w:lang w:val="en-US"/>
        </w:rPr>
      </w:pPr>
      <w:hyperlink r:id="rId7" w:history="1">
        <w:r w:rsidR="00CF20B1" w:rsidRPr="009A32B8">
          <w:rPr>
            <w:rStyle w:val="Collegamentoipertestuale"/>
            <w:lang w:val="en-US"/>
          </w:rPr>
          <w:t>https://www.ecb.europa.eu/press/inter/date/2021/html/ecb.in211108~c270ad5bc6.en.html</w:t>
        </w:r>
      </w:hyperlink>
      <w:r w:rsidR="00CF20B1" w:rsidRPr="009A32B8">
        <w:rPr>
          <w:lang w:val="en-US"/>
        </w:rPr>
        <w:t xml:space="preserve"> </w:t>
      </w:r>
    </w:p>
    <w:p w:rsidR="00717D29" w:rsidRDefault="00717D29">
      <w:pPr>
        <w:rPr>
          <w:lang w:val="en-US"/>
        </w:rPr>
      </w:pPr>
    </w:p>
    <w:p w:rsidR="009A32B8" w:rsidRPr="00AD6411" w:rsidRDefault="009A32B8" w:rsidP="009A32B8">
      <w:pPr>
        <w:rPr>
          <w:b/>
          <w:bCs/>
        </w:rPr>
      </w:pPr>
      <w:r w:rsidRPr="009A32B8">
        <w:rPr>
          <w:b/>
          <w:bCs/>
          <w:lang w:val="en-US"/>
        </w:rPr>
        <w:t>What happened at COP26 and how can trade help save the climate?</w:t>
      </w:r>
      <w:r>
        <w:rPr>
          <w:b/>
          <w:bCs/>
          <w:lang w:val="en-US"/>
        </w:rPr>
        <w:t xml:space="preserve"> </w:t>
      </w:r>
      <w:r w:rsidRPr="00AD6411">
        <w:rPr>
          <w:b/>
          <w:bCs/>
        </w:rPr>
        <w:t>(17 novembre 2021)</w:t>
      </w:r>
    </w:p>
    <w:p w:rsidR="009A32B8" w:rsidRPr="00AD6411" w:rsidRDefault="00AD6411">
      <w:hyperlink r:id="rId8" w:history="1">
        <w:r w:rsidR="009A32B8" w:rsidRPr="00AD6411">
          <w:rPr>
            <w:rStyle w:val="Collegamentoipertestuale"/>
          </w:rPr>
          <w:t>https://www.piie.com/events/what-happened-cop26-and-how-can-trade-help-save-climate</w:t>
        </w:r>
      </w:hyperlink>
      <w:r w:rsidR="009A32B8" w:rsidRPr="00AD6411">
        <w:t xml:space="preserve"> </w:t>
      </w:r>
    </w:p>
    <w:sectPr w:rsidR="009A32B8" w:rsidRPr="00AD64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52"/>
    <w:rsid w:val="00116F2C"/>
    <w:rsid w:val="00194334"/>
    <w:rsid w:val="001C3852"/>
    <w:rsid w:val="002269C0"/>
    <w:rsid w:val="004B06C9"/>
    <w:rsid w:val="005032A2"/>
    <w:rsid w:val="00612E72"/>
    <w:rsid w:val="00717D29"/>
    <w:rsid w:val="009A32B8"/>
    <w:rsid w:val="00AD6411"/>
    <w:rsid w:val="00CF20B1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0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0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ie.com/events/what-happened-cop26-and-how-can-trade-help-save-clim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b.europa.eu/press/inter/date/2021/html/ecb.in211108~c270ad5bc6.e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adetalkspodcast.com/podcast/159-how-biden-and-europe-settled-trumps-steel-and-aluminum-tariffs/" TargetMode="External"/><Relationship Id="rId5" Type="http://schemas.openxmlformats.org/officeDocument/2006/relationships/hyperlink" Target="https://ec.europa.eu/clima/eu-action/eu-emissions-trading-system-eu-ets_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166</Words>
  <Characters>950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2021-11-09T12:15:00Z</dcterms:created>
  <dcterms:modified xsi:type="dcterms:W3CDTF">2021-11-11T15:29:00Z</dcterms:modified>
</cp:coreProperties>
</file>