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B1108" w14:textId="22A539A6" w:rsidR="002F5B16" w:rsidRDefault="0013152B">
      <w:r>
        <w:rPr>
          <w:noProof/>
        </w:rPr>
        <w:drawing>
          <wp:inline distT="0" distB="0" distL="0" distR="0" wp14:anchorId="59A8B3A3" wp14:editId="4275FBBD">
            <wp:extent cx="6120130" cy="3287395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8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1633B" w14:textId="7E6E0673" w:rsidR="0013152B" w:rsidRDefault="0013152B">
      <w:r>
        <w:rPr>
          <w:noProof/>
        </w:rPr>
        <w:drawing>
          <wp:inline distT="0" distB="0" distL="0" distR="0" wp14:anchorId="026DB80A" wp14:editId="17F57C13">
            <wp:extent cx="6120130" cy="2319655"/>
            <wp:effectExtent l="0" t="0" r="0" b="444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A7751" w14:textId="7E6D0720" w:rsidR="00D779EC" w:rsidRDefault="00D779EC">
      <w:r>
        <w:t>Con one-hot</w:t>
      </w:r>
      <w:bookmarkStart w:id="0" w:name="_GoBack"/>
      <w:bookmarkEnd w:id="0"/>
    </w:p>
    <w:p w14:paraId="42DC82B5" w14:textId="7CAFCA19" w:rsidR="00DE7113" w:rsidRDefault="00DE7113">
      <w:r>
        <w:rPr>
          <w:noProof/>
        </w:rPr>
        <w:drawing>
          <wp:inline distT="0" distB="0" distL="0" distR="0" wp14:anchorId="7EE90FAC" wp14:editId="074D907A">
            <wp:extent cx="6120130" cy="221805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71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717"/>
    <w:rsid w:val="0013152B"/>
    <w:rsid w:val="002F5B16"/>
    <w:rsid w:val="00983717"/>
    <w:rsid w:val="00D779EC"/>
    <w:rsid w:val="00DE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7556E"/>
  <w15:chartTrackingRefBased/>
  <w15:docId w15:val="{F6D36CC2-7C16-44EA-A45F-DBF523FB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1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Carini</dc:creator>
  <cp:keywords/>
  <dc:description/>
  <cp:lastModifiedBy>Alberto Carini</cp:lastModifiedBy>
  <cp:revision>3</cp:revision>
  <dcterms:created xsi:type="dcterms:W3CDTF">2019-10-28T09:07:00Z</dcterms:created>
  <dcterms:modified xsi:type="dcterms:W3CDTF">2019-10-28T12:40:00Z</dcterms:modified>
</cp:coreProperties>
</file>