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AC88" w14:textId="29604FCA" w:rsidR="00523869" w:rsidRPr="002D531D" w:rsidRDefault="00523869" w:rsidP="002D531D">
      <w:pPr>
        <w:jc w:val="both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it-IT"/>
        </w:rPr>
      </w:pPr>
      <w:r w:rsidRPr="002D53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it-IT"/>
        </w:rPr>
        <w:t xml:space="preserve">Cesare </w:t>
      </w:r>
      <w:proofErr w:type="spellStart"/>
      <w:r w:rsidRPr="002D53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it-IT"/>
        </w:rPr>
        <w:t>Vetter</w:t>
      </w:r>
      <w:proofErr w:type="spellEnd"/>
      <w:r w:rsidR="002D531D" w:rsidRPr="002D53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it-IT"/>
        </w:rPr>
        <w:t>. Una nuova fonte per analizzare il Terrore: le lettere della duchessa d’</w:t>
      </w:r>
      <w:proofErr w:type="spellStart"/>
      <w:r w:rsidR="002D531D" w:rsidRPr="002D53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it-IT"/>
        </w:rPr>
        <w:t>Elbeuf</w:t>
      </w:r>
      <w:proofErr w:type="spellEnd"/>
      <w:r w:rsidR="002D531D" w:rsidRPr="002D53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it-IT"/>
        </w:rPr>
        <w:t>, scoperte da Colin Jones e in corso di pubblicazione.</w:t>
      </w:r>
    </w:p>
    <w:p w14:paraId="7F4E86AA" w14:textId="77777777" w:rsidR="00523869" w:rsidRPr="002D531D" w:rsidRDefault="00523869" w:rsidP="002D531D">
      <w:pPr>
        <w:jc w:val="both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it-IT"/>
        </w:rPr>
      </w:pPr>
    </w:p>
    <w:p w14:paraId="15945BAB" w14:textId="77777777" w:rsidR="00523869" w:rsidRPr="002D531D" w:rsidRDefault="00523869" w:rsidP="009A03C5">
      <w:pP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it-IT"/>
        </w:rPr>
      </w:pPr>
    </w:p>
    <w:p w14:paraId="08AFF1DE" w14:textId="77777777" w:rsidR="00523869" w:rsidRPr="002D531D" w:rsidRDefault="00523869" w:rsidP="009A03C5">
      <w:pP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it-IT"/>
        </w:rPr>
      </w:pPr>
    </w:p>
    <w:p w14:paraId="7C070067" w14:textId="60DE989B" w:rsidR="009A03C5" w:rsidRPr="009A03C5" w:rsidRDefault="009A03C5" w:rsidP="009A03C5">
      <w:pPr>
        <w:rPr>
          <w:rFonts w:eastAsia="Times New Roman" w:cstheme="minorHAnsi"/>
          <w:sz w:val="28"/>
          <w:szCs w:val="28"/>
          <w:lang w:val="en-US" w:eastAsia="it-IT"/>
        </w:rPr>
      </w:pPr>
      <w:r w:rsidRPr="009A03C5">
        <w:rPr>
          <w:rFonts w:eastAsia="Times New Roman" w:cstheme="minorHAnsi"/>
          <w:color w:val="333333"/>
          <w:sz w:val="28"/>
          <w:szCs w:val="28"/>
          <w:shd w:val="clear" w:color="auto" w:fill="FFFFFF"/>
          <w:lang w:val="en-US" w:eastAsia="it-IT"/>
        </w:rPr>
        <w:t xml:space="preserve">The </w:t>
      </w:r>
      <w:proofErr w:type="spellStart"/>
      <w:r w:rsidRPr="009A03C5">
        <w:rPr>
          <w:rFonts w:eastAsia="Times New Roman" w:cstheme="minorHAnsi"/>
          <w:color w:val="333333"/>
          <w:sz w:val="28"/>
          <w:szCs w:val="28"/>
          <w:shd w:val="clear" w:color="auto" w:fill="FFFFFF"/>
          <w:lang w:val="en-US" w:eastAsia="it-IT"/>
        </w:rPr>
        <w:t>Elbeuf</w:t>
      </w:r>
      <w:proofErr w:type="spellEnd"/>
      <w:r w:rsidRPr="009A03C5">
        <w:rPr>
          <w:rFonts w:eastAsia="Times New Roman" w:cstheme="minorHAnsi"/>
          <w:color w:val="333333"/>
          <w:sz w:val="28"/>
          <w:szCs w:val="28"/>
          <w:shd w:val="clear" w:color="auto" w:fill="FFFFFF"/>
          <w:lang w:val="en-US" w:eastAsia="it-IT"/>
        </w:rPr>
        <w:t xml:space="preserve"> Letters database</w:t>
      </w:r>
    </w:p>
    <w:p w14:paraId="33A77757" w14:textId="10CFA94F" w:rsidR="00A826DB" w:rsidRPr="002D531D" w:rsidRDefault="00A826DB">
      <w:pPr>
        <w:rPr>
          <w:rFonts w:cstheme="minorHAnsi"/>
          <w:sz w:val="28"/>
          <w:szCs w:val="28"/>
          <w:lang w:val="en-US"/>
        </w:rPr>
      </w:pPr>
    </w:p>
    <w:p w14:paraId="7FCF3EAE" w14:textId="77777777" w:rsidR="009A03C5" w:rsidRPr="009A03C5" w:rsidRDefault="009A03C5" w:rsidP="009A03C5">
      <w:pPr>
        <w:rPr>
          <w:rFonts w:eastAsia="Times New Roman" w:cstheme="minorHAnsi"/>
          <w:sz w:val="28"/>
          <w:szCs w:val="28"/>
          <w:lang w:eastAsia="it-IT"/>
        </w:rPr>
      </w:pPr>
      <w:hyperlink r:id="rId4" w:tgtFrame="_blank" w:history="1">
        <w:r w:rsidRPr="009A03C5">
          <w:rPr>
            <w:rFonts w:eastAsia="Times New Roman" w:cstheme="minorHAnsi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https://revolutionaryduchess.exeter.ac.uk/</w:t>
        </w:r>
      </w:hyperlink>
    </w:p>
    <w:p w14:paraId="099EF480" w14:textId="4CA48482" w:rsidR="009A03C5" w:rsidRPr="002D531D" w:rsidRDefault="009A03C5">
      <w:pPr>
        <w:rPr>
          <w:rFonts w:cstheme="minorHAnsi"/>
          <w:sz w:val="28"/>
          <w:szCs w:val="28"/>
        </w:rPr>
      </w:pPr>
    </w:p>
    <w:p w14:paraId="5E7C4D43" w14:textId="05647C4A" w:rsidR="009A03C5" w:rsidRPr="002D531D" w:rsidRDefault="009A03C5">
      <w:pPr>
        <w:rPr>
          <w:rFonts w:cstheme="minorHAnsi"/>
          <w:sz w:val="28"/>
          <w:szCs w:val="28"/>
        </w:rPr>
      </w:pPr>
    </w:p>
    <w:p w14:paraId="67731014" w14:textId="77777777" w:rsidR="002D531D" w:rsidRDefault="002D531D" w:rsidP="009A03C5">
      <w:pPr>
        <w:shd w:val="clear" w:color="auto" w:fill="FFFFFF"/>
        <w:spacing w:after="120" w:line="291" w:lineRule="atLeast"/>
        <w:outlineLvl w:val="0"/>
        <w:rPr>
          <w:rFonts w:eastAsia="Times New Roman" w:cstheme="minorHAnsi"/>
          <w:color w:val="201F1E"/>
          <w:kern w:val="36"/>
          <w:sz w:val="28"/>
          <w:szCs w:val="28"/>
          <w:lang w:val="en-US" w:eastAsia="it-IT"/>
        </w:rPr>
      </w:pPr>
    </w:p>
    <w:p w14:paraId="43D9DD18" w14:textId="6EE1CC9A" w:rsidR="009A03C5" w:rsidRPr="009A03C5" w:rsidRDefault="009A03C5" w:rsidP="009A03C5">
      <w:pPr>
        <w:shd w:val="clear" w:color="auto" w:fill="FFFFFF"/>
        <w:spacing w:after="120" w:line="291" w:lineRule="atLeast"/>
        <w:outlineLvl w:val="0"/>
        <w:rPr>
          <w:rFonts w:eastAsia="Times New Roman" w:cstheme="minorHAnsi"/>
          <w:color w:val="201F1E"/>
          <w:kern w:val="36"/>
          <w:sz w:val="28"/>
          <w:szCs w:val="28"/>
          <w:lang w:val="en-US" w:eastAsia="it-IT"/>
        </w:rPr>
      </w:pPr>
      <w:r w:rsidRPr="009A03C5">
        <w:rPr>
          <w:rFonts w:eastAsia="Times New Roman" w:cstheme="minorHAnsi"/>
          <w:color w:val="201F1E"/>
          <w:kern w:val="36"/>
          <w:sz w:val="28"/>
          <w:szCs w:val="28"/>
          <w:lang w:val="en-US" w:eastAsia="it-IT"/>
        </w:rPr>
        <w:t xml:space="preserve">The Duchesse </w:t>
      </w:r>
      <w:proofErr w:type="spellStart"/>
      <w:r w:rsidRPr="009A03C5">
        <w:rPr>
          <w:rFonts w:eastAsia="Times New Roman" w:cstheme="minorHAnsi"/>
          <w:color w:val="201F1E"/>
          <w:kern w:val="36"/>
          <w:sz w:val="28"/>
          <w:szCs w:val="28"/>
          <w:lang w:val="en-US" w:eastAsia="it-IT"/>
        </w:rPr>
        <w:t>d'Elbeuf's</w:t>
      </w:r>
      <w:proofErr w:type="spellEnd"/>
      <w:r w:rsidRPr="009A03C5">
        <w:rPr>
          <w:rFonts w:eastAsia="Times New Roman" w:cstheme="minorHAnsi"/>
          <w:color w:val="201F1E"/>
          <w:kern w:val="36"/>
          <w:sz w:val="28"/>
          <w:szCs w:val="28"/>
          <w:lang w:val="en-US" w:eastAsia="it-IT"/>
        </w:rPr>
        <w:t xml:space="preserve"> Letters to a Friend, 1788-94</w:t>
      </w:r>
    </w:p>
    <w:p w14:paraId="17F95E60" w14:textId="77777777" w:rsidR="00523869" w:rsidRPr="00523869" w:rsidRDefault="00523869" w:rsidP="00523869">
      <w:pPr>
        <w:rPr>
          <w:rFonts w:eastAsia="Times New Roman" w:cstheme="minorHAnsi"/>
          <w:sz w:val="28"/>
          <w:szCs w:val="28"/>
          <w:lang w:val="en-US" w:eastAsia="it-IT"/>
        </w:rPr>
      </w:pPr>
      <w:r w:rsidRPr="00523869">
        <w:rPr>
          <w:rFonts w:eastAsia="Times New Roman" w:cstheme="minorHAnsi"/>
          <w:color w:val="201F1E"/>
          <w:sz w:val="28"/>
          <w:szCs w:val="28"/>
          <w:lang w:val="en-US" w:eastAsia="it-IT"/>
        </w:rPr>
        <w:br/>
      </w:r>
      <w:hyperlink r:id="rId5" w:tgtFrame="_blank" w:history="1">
        <w:r w:rsidRPr="00523869">
          <w:rPr>
            <w:rFonts w:eastAsia="Times New Roman" w:cstheme="minorHAnsi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en-US" w:eastAsia="it-IT"/>
          </w:rPr>
          <w:t>https://gtr.ukri.org/projects?ref=AH/R013292/1</w:t>
        </w:r>
      </w:hyperlink>
    </w:p>
    <w:p w14:paraId="7B00E93D" w14:textId="54A64843" w:rsidR="009A03C5" w:rsidRPr="002D531D" w:rsidRDefault="009A03C5">
      <w:pPr>
        <w:rPr>
          <w:rFonts w:cstheme="minorHAnsi"/>
          <w:sz w:val="28"/>
          <w:szCs w:val="28"/>
          <w:lang w:val="en-US"/>
        </w:rPr>
      </w:pPr>
    </w:p>
    <w:p w14:paraId="0A2F25CF" w14:textId="4DCA2627" w:rsidR="00523869" w:rsidRPr="002D531D" w:rsidRDefault="00523869">
      <w:pPr>
        <w:rPr>
          <w:rFonts w:cstheme="minorHAnsi"/>
          <w:sz w:val="28"/>
          <w:szCs w:val="28"/>
          <w:lang w:val="en-US"/>
        </w:rPr>
      </w:pPr>
    </w:p>
    <w:p w14:paraId="5F268999" w14:textId="64798DD8" w:rsidR="00523869" w:rsidRPr="002D531D" w:rsidRDefault="00523869">
      <w:pPr>
        <w:rPr>
          <w:rFonts w:cstheme="minorHAnsi"/>
          <w:sz w:val="28"/>
          <w:szCs w:val="28"/>
          <w:lang w:val="en-US"/>
        </w:rPr>
      </w:pPr>
    </w:p>
    <w:p w14:paraId="66753F60" w14:textId="77777777" w:rsidR="002D531D" w:rsidRDefault="002D531D" w:rsidP="00523869">
      <w:pPr>
        <w:pStyle w:val="Titolo1"/>
        <w:shd w:val="clear" w:color="auto" w:fill="FFFFFF"/>
        <w:spacing w:before="0" w:beforeAutospacing="0" w:after="120" w:afterAutospacing="0" w:line="291" w:lineRule="atLeast"/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shd w:val="clear" w:color="auto" w:fill="FFFFFF"/>
          <w:lang w:val="en-US"/>
        </w:rPr>
      </w:pPr>
    </w:p>
    <w:p w14:paraId="70723353" w14:textId="443CAAE7" w:rsidR="00523869" w:rsidRPr="002D531D" w:rsidRDefault="00523869" w:rsidP="00523869">
      <w:pPr>
        <w:pStyle w:val="Titolo1"/>
        <w:shd w:val="clear" w:color="auto" w:fill="FFFFFF"/>
        <w:spacing w:before="0" w:beforeAutospacing="0" w:after="120" w:afterAutospacing="0" w:line="291" w:lineRule="atLeast"/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lang w:val="en-US"/>
        </w:rPr>
      </w:pPr>
      <w:r w:rsidRPr="00523869"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shd w:val="clear" w:color="auto" w:fill="FFFFFF"/>
          <w:lang w:val="en-US"/>
        </w:rPr>
        <w:t>Colin Jones</w:t>
      </w:r>
      <w:r w:rsidRPr="002D531D"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shd w:val="clear" w:color="auto" w:fill="FFFFFF"/>
          <w:lang w:val="en-US"/>
        </w:rPr>
        <w:t xml:space="preserve">.  </w:t>
      </w:r>
      <w:r w:rsidRPr="002D531D"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lang w:val="en-US"/>
        </w:rPr>
        <w:t xml:space="preserve">Facing the Terror: </w:t>
      </w:r>
      <w:proofErr w:type="gramStart"/>
      <w:r w:rsidRPr="002D531D"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lang w:val="en-US"/>
        </w:rPr>
        <w:t>a</w:t>
      </w:r>
      <w:proofErr w:type="gramEnd"/>
      <w:r w:rsidRPr="002D531D"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lang w:val="en-US"/>
        </w:rPr>
        <w:t xml:space="preserve"> Witness to the French Revolution</w:t>
      </w:r>
      <w:r w:rsidRPr="002D531D"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lang w:val="en-US"/>
        </w:rPr>
        <w:t>. 2021</w:t>
      </w:r>
    </w:p>
    <w:p w14:paraId="21553F6F" w14:textId="5E6F4E61" w:rsidR="00523869" w:rsidRPr="002D531D" w:rsidRDefault="00523869" w:rsidP="00523869">
      <w:pPr>
        <w:pStyle w:val="Titolo1"/>
        <w:shd w:val="clear" w:color="auto" w:fill="FFFFFF"/>
        <w:spacing w:before="0" w:beforeAutospacing="0" w:after="120" w:afterAutospacing="0" w:line="291" w:lineRule="atLeast"/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lang w:val="en-US"/>
        </w:rPr>
      </w:pPr>
    </w:p>
    <w:p w14:paraId="6F1EBCE5" w14:textId="09419F58" w:rsidR="00523869" w:rsidRPr="002D531D" w:rsidRDefault="00523869" w:rsidP="00523869">
      <w:pPr>
        <w:pStyle w:val="Titolo1"/>
        <w:shd w:val="clear" w:color="auto" w:fill="FFFFFF"/>
        <w:spacing w:before="0" w:beforeAutospacing="0" w:after="120" w:afterAutospacing="0" w:line="291" w:lineRule="atLeast"/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lang w:val="en-US"/>
        </w:rPr>
      </w:pPr>
    </w:p>
    <w:p w14:paraId="59830A24" w14:textId="77777777" w:rsidR="00523869" w:rsidRPr="00523869" w:rsidRDefault="00523869" w:rsidP="00523869">
      <w:pPr>
        <w:rPr>
          <w:rFonts w:eastAsia="Times New Roman" w:cstheme="minorHAnsi"/>
          <w:sz w:val="28"/>
          <w:szCs w:val="28"/>
          <w:lang w:val="en-US" w:eastAsia="it-IT"/>
        </w:rPr>
      </w:pPr>
      <w:r w:rsidRPr="00523869">
        <w:rPr>
          <w:rFonts w:eastAsia="Times New Roman" w:cstheme="minorHAnsi"/>
          <w:color w:val="201F1E"/>
          <w:sz w:val="28"/>
          <w:szCs w:val="28"/>
          <w:lang w:val="en-US" w:eastAsia="it-IT"/>
        </w:rPr>
        <w:br/>
      </w:r>
      <w:r w:rsidRPr="00523869">
        <w:rPr>
          <w:rFonts w:eastAsia="Times New Roman" w:cstheme="minorHAnsi"/>
          <w:sz w:val="28"/>
          <w:szCs w:val="28"/>
          <w:lang w:eastAsia="it-IT"/>
        </w:rPr>
        <w:fldChar w:fldCharType="begin"/>
      </w:r>
      <w:r w:rsidRPr="00523869">
        <w:rPr>
          <w:rFonts w:eastAsia="Times New Roman" w:cstheme="minorHAnsi"/>
          <w:sz w:val="28"/>
          <w:szCs w:val="28"/>
          <w:lang w:val="en-US" w:eastAsia="it-IT"/>
        </w:rPr>
        <w:instrText xml:space="preserve"> HYPERLINK "https://www.historytoday.com/archive/feature/facing-terror-witness-french-revolution" \t "_blank" </w:instrText>
      </w:r>
      <w:r w:rsidRPr="00523869">
        <w:rPr>
          <w:rFonts w:eastAsia="Times New Roman" w:cstheme="minorHAnsi"/>
          <w:sz w:val="28"/>
          <w:szCs w:val="28"/>
          <w:lang w:eastAsia="it-IT"/>
        </w:rPr>
        <w:fldChar w:fldCharType="separate"/>
      </w:r>
      <w:r w:rsidRPr="00523869">
        <w:rPr>
          <w:rFonts w:eastAsia="Times New Roman" w:cstheme="minorHAnsi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it-IT"/>
        </w:rPr>
        <w:t>https://www.historytoday.com/archive/feature/facing-terror-witness-french-revolution</w:t>
      </w:r>
      <w:r w:rsidRPr="00523869">
        <w:rPr>
          <w:rFonts w:eastAsia="Times New Roman" w:cstheme="minorHAnsi"/>
          <w:sz w:val="28"/>
          <w:szCs w:val="28"/>
          <w:lang w:eastAsia="it-IT"/>
        </w:rPr>
        <w:fldChar w:fldCharType="end"/>
      </w:r>
    </w:p>
    <w:p w14:paraId="358ABA14" w14:textId="35A30F1C" w:rsidR="00523869" w:rsidRPr="002D531D" w:rsidRDefault="00523869" w:rsidP="00523869">
      <w:pPr>
        <w:pStyle w:val="Titolo1"/>
        <w:shd w:val="clear" w:color="auto" w:fill="FFFFFF"/>
        <w:spacing w:before="0" w:beforeAutospacing="0" w:after="120" w:afterAutospacing="0" w:line="291" w:lineRule="atLeast"/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lang w:val="en-US"/>
        </w:rPr>
      </w:pPr>
    </w:p>
    <w:p w14:paraId="4B877040" w14:textId="25EA213E" w:rsidR="00523869" w:rsidRPr="002D531D" w:rsidRDefault="00523869" w:rsidP="00523869">
      <w:pPr>
        <w:pStyle w:val="Titolo1"/>
        <w:shd w:val="clear" w:color="auto" w:fill="FFFFFF"/>
        <w:spacing w:before="0" w:beforeAutospacing="0" w:after="120" w:afterAutospacing="0" w:line="291" w:lineRule="atLeast"/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lang w:val="en-US"/>
        </w:rPr>
      </w:pPr>
    </w:p>
    <w:p w14:paraId="220A00C5" w14:textId="77777777" w:rsidR="00523869" w:rsidRPr="002D531D" w:rsidRDefault="00523869" w:rsidP="00523869">
      <w:pPr>
        <w:pStyle w:val="Titolo1"/>
        <w:shd w:val="clear" w:color="auto" w:fill="FFFFFF"/>
        <w:spacing w:before="0" w:beforeAutospacing="0" w:after="120" w:afterAutospacing="0" w:line="291" w:lineRule="atLeast"/>
        <w:rPr>
          <w:rFonts w:asciiTheme="minorHAnsi" w:hAnsiTheme="minorHAnsi" w:cstheme="minorHAnsi"/>
          <w:b w:val="0"/>
          <w:bCs w:val="0"/>
          <w:color w:val="201F1E"/>
          <w:sz w:val="28"/>
          <w:szCs w:val="28"/>
          <w:lang w:val="en-US"/>
        </w:rPr>
      </w:pPr>
    </w:p>
    <w:p w14:paraId="2E6ABBAD" w14:textId="6827ED9D" w:rsidR="00523869" w:rsidRPr="00523869" w:rsidRDefault="00523869" w:rsidP="00523869">
      <w:pPr>
        <w:rPr>
          <w:rFonts w:eastAsia="Times New Roman" w:cstheme="minorHAnsi"/>
          <w:sz w:val="28"/>
          <w:szCs w:val="28"/>
          <w:lang w:val="en-US" w:eastAsia="it-IT"/>
        </w:rPr>
      </w:pPr>
    </w:p>
    <w:p w14:paraId="26437A73" w14:textId="77777777" w:rsidR="00523869" w:rsidRPr="002D531D" w:rsidRDefault="00523869">
      <w:pPr>
        <w:rPr>
          <w:rFonts w:cstheme="minorHAnsi"/>
          <w:sz w:val="28"/>
          <w:szCs w:val="28"/>
          <w:lang w:val="en-US"/>
        </w:rPr>
      </w:pPr>
    </w:p>
    <w:sectPr w:rsidR="00523869" w:rsidRPr="002D531D" w:rsidSect="00F50D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C5"/>
    <w:rsid w:val="002D531D"/>
    <w:rsid w:val="0038311A"/>
    <w:rsid w:val="00523869"/>
    <w:rsid w:val="009A03C5"/>
    <w:rsid w:val="00A826DB"/>
    <w:rsid w:val="00F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EAFEC"/>
  <w15:chartTrackingRefBased/>
  <w15:docId w15:val="{3172B756-3660-EA4E-A2B6-62899AB4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A03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A03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03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523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tr.ukri.org/projects?ref=AH/R013292/1" TargetMode="External"/><Relationship Id="rId4" Type="http://schemas.openxmlformats.org/officeDocument/2006/relationships/hyperlink" Target="https://revolutionaryduchess.exeter.ac.uk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</cp:revision>
  <dcterms:created xsi:type="dcterms:W3CDTF">2021-12-19T13:48:00Z</dcterms:created>
  <dcterms:modified xsi:type="dcterms:W3CDTF">2021-12-19T14:14:00Z</dcterms:modified>
</cp:coreProperties>
</file>