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u w:val="single"/>
          <w:lang w:val="es-ES"/>
        </w:rPr>
      </w:pPr>
      <w:r>
        <w:rPr>
          <w:rFonts w:hint="default"/>
          <w:b/>
          <w:bCs/>
          <w:u w:val="single"/>
          <w:lang w:val="it-IT"/>
        </w:rPr>
        <w:t>PROGRAMA DE LA PRUEBA ESCRITA DE LECTORADO DI LENGUA ESPA</w:t>
      </w:r>
      <w:r>
        <w:rPr>
          <w:rFonts w:hint="default"/>
          <w:b/>
          <w:bCs/>
          <w:u w:val="single"/>
          <w:lang w:val="es-ES"/>
        </w:rPr>
        <w:t>ÑOLA I (24-1-2022)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-TEMAS 1-2-3-4-5 DEL LIBRO “EXPERIENCIAS 3” (GRAMÁTICA  Y LÉXICO)</w:t>
      </w: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-SER-ESTAR</w:t>
      </w: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-PREPOSICIONES: A, EN, POR,PARA, HASTA, HACIA, CON , DE, DESDE.</w:t>
      </w: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-TEXTO ESCRITO (DESCRIPTIVO O ARGUMENTATIVO)</w:t>
      </w: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-COMPRENSIÓN AUDITIVA DE UN PODCAST.</w:t>
      </w: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-VOCABULARIO DE LAS PÁGINAS 352 HASTA 367 DEL LIBRO  “</w:t>
      </w:r>
      <w:bookmarkStart w:id="0" w:name="_GoBack"/>
      <w:bookmarkEnd w:id="0"/>
      <w:r>
        <w:rPr>
          <w:rFonts w:hint="default"/>
          <w:lang w:val="es-ES"/>
        </w:rPr>
        <w:t xml:space="preserve">AGENDA DE GRAMÁTICA”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E79A7"/>
    <w:rsid w:val="058C1743"/>
    <w:rsid w:val="11DE79A7"/>
    <w:rsid w:val="4D9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2021-12-25T16:07:00Z</dcterms:created>
  <dc:creator>danir</dc:creator>
  <cp:lastModifiedBy>danir</cp:lastModifiedBy>
  <dcterms:modified xsi:type="dcterms:W3CDTF">2021-12-25T16:32:33Z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AE07DA1B90FA4268ACDDA071E80D6595</vt:lpwstr>
  </property>
</Properties>
</file>