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B26A" w14:textId="1A9205DF" w:rsidR="00083B51" w:rsidRDefault="00083B51" w:rsidP="00524FB1">
      <w:pPr>
        <w:jc w:val="both"/>
        <w:rPr>
          <w:rFonts w:ascii="Times New Roman" w:hAnsi="Times New Roman" w:cs="Times New Roman"/>
          <w:b/>
          <w:bCs/>
          <w:sz w:val="28"/>
          <w:szCs w:val="28"/>
        </w:rPr>
      </w:pP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HYPERLINK "</w:instrText>
      </w:r>
      <w:r w:rsidRPr="00083B51">
        <w:rPr>
          <w:rFonts w:ascii="Times New Roman" w:hAnsi="Times New Roman" w:cs="Times New Roman"/>
          <w:b/>
          <w:bCs/>
          <w:sz w:val="28"/>
          <w:szCs w:val="28"/>
        </w:rPr>
        <w:instrText>https://www.triesteprima.it/cronaca/parco-del-mare-trieste-progetto.html</w:instrText>
      </w:r>
      <w:r>
        <w:rPr>
          <w:rFonts w:ascii="Times New Roman" w:hAnsi="Times New Roman" w:cs="Times New Roman"/>
          <w:b/>
          <w:bCs/>
          <w:sz w:val="28"/>
          <w:szCs w:val="28"/>
        </w:rPr>
        <w:instrText xml:space="preserve">" </w:instrText>
      </w:r>
      <w:r>
        <w:rPr>
          <w:rFonts w:ascii="Times New Roman" w:hAnsi="Times New Roman" w:cs="Times New Roman"/>
          <w:b/>
          <w:bCs/>
          <w:sz w:val="28"/>
          <w:szCs w:val="28"/>
        </w:rPr>
        <w:fldChar w:fldCharType="separate"/>
      </w:r>
      <w:r w:rsidRPr="00DD59EA">
        <w:rPr>
          <w:rStyle w:val="Collegamentoipertestuale"/>
          <w:rFonts w:ascii="Times New Roman" w:hAnsi="Times New Roman" w:cs="Times New Roman"/>
          <w:b/>
          <w:bCs/>
          <w:sz w:val="28"/>
          <w:szCs w:val="28"/>
        </w:rPr>
        <w:t>https://www.triesteprima.it/cronaca/parco-del-mare-trieste-progetto.html</w:t>
      </w:r>
      <w:r>
        <w:rPr>
          <w:rFonts w:ascii="Times New Roman" w:hAnsi="Times New Roman" w:cs="Times New Roman"/>
          <w:b/>
          <w:bCs/>
          <w:sz w:val="28"/>
          <w:szCs w:val="28"/>
        </w:rPr>
        <w:fldChar w:fldCharType="end"/>
      </w:r>
    </w:p>
    <w:p w14:paraId="6D91F9BB" w14:textId="77777777" w:rsidR="00083B51" w:rsidRDefault="00083B51" w:rsidP="00524FB1">
      <w:pPr>
        <w:jc w:val="both"/>
        <w:rPr>
          <w:rFonts w:ascii="Times New Roman" w:hAnsi="Times New Roman" w:cs="Times New Roman"/>
          <w:b/>
          <w:bCs/>
          <w:sz w:val="28"/>
          <w:szCs w:val="28"/>
        </w:rPr>
      </w:pPr>
    </w:p>
    <w:p w14:paraId="5E195BB9" w14:textId="77777777" w:rsidR="00083B51" w:rsidRDefault="00083B51" w:rsidP="00524FB1">
      <w:pPr>
        <w:jc w:val="both"/>
        <w:rPr>
          <w:rFonts w:ascii="Times New Roman" w:hAnsi="Times New Roman" w:cs="Times New Roman"/>
          <w:b/>
          <w:bCs/>
          <w:sz w:val="28"/>
          <w:szCs w:val="28"/>
        </w:rPr>
      </w:pPr>
      <w:r w:rsidRPr="00083B51">
        <w:rPr>
          <w:rFonts w:ascii="Times New Roman" w:hAnsi="Times New Roman" w:cs="Times New Roman"/>
          <w:b/>
          <w:bCs/>
          <w:color w:val="FF0000"/>
          <w:sz w:val="28"/>
          <w:szCs w:val="28"/>
        </w:rPr>
        <w:t>TRIESTE</w:t>
      </w:r>
      <w:r w:rsidRPr="00083B51">
        <w:rPr>
          <w:rFonts w:ascii="Times New Roman" w:hAnsi="Times New Roman" w:cs="Times New Roman"/>
          <w:b/>
          <w:bCs/>
          <w:sz w:val="28"/>
          <w:szCs w:val="28"/>
        </w:rPr>
        <w:t>PRIMA</w:t>
      </w:r>
    </w:p>
    <w:p w14:paraId="007C2FCD" w14:textId="58F8DBE9" w:rsidR="00083B51" w:rsidRDefault="00083B51" w:rsidP="00524FB1">
      <w:pPr>
        <w:jc w:val="both"/>
        <w:rPr>
          <w:rFonts w:ascii="Times New Roman" w:hAnsi="Times New Roman" w:cs="Times New Roman"/>
          <w:b/>
          <w:bCs/>
          <w:sz w:val="28"/>
          <w:szCs w:val="28"/>
        </w:rPr>
      </w:pPr>
      <w:r>
        <w:rPr>
          <w:rFonts w:ascii="Times New Roman" w:hAnsi="Times New Roman" w:cs="Times New Roman"/>
          <w:b/>
          <w:bCs/>
          <w:sz w:val="28"/>
          <w:szCs w:val="28"/>
        </w:rPr>
        <w:t>Trieste, 20 novembre 2020</w:t>
      </w:r>
    </w:p>
    <w:p w14:paraId="2209EE27" w14:textId="77777777" w:rsidR="00083B51" w:rsidRDefault="00083B51" w:rsidP="00524FB1">
      <w:pPr>
        <w:jc w:val="both"/>
        <w:rPr>
          <w:rFonts w:ascii="Times New Roman" w:hAnsi="Times New Roman" w:cs="Times New Roman"/>
          <w:b/>
          <w:bCs/>
          <w:sz w:val="28"/>
          <w:szCs w:val="28"/>
        </w:rPr>
      </w:pPr>
    </w:p>
    <w:p w14:paraId="31172DF0" w14:textId="142672AC" w:rsidR="00524FB1" w:rsidRPr="00524FB1" w:rsidRDefault="00524FB1" w:rsidP="00524FB1">
      <w:pPr>
        <w:jc w:val="both"/>
        <w:rPr>
          <w:rFonts w:ascii="Times New Roman" w:hAnsi="Times New Roman" w:cs="Times New Roman"/>
          <w:b/>
          <w:bCs/>
          <w:sz w:val="28"/>
          <w:szCs w:val="28"/>
        </w:rPr>
      </w:pPr>
      <w:r w:rsidRPr="00524FB1">
        <w:rPr>
          <w:rFonts w:ascii="Times New Roman" w:hAnsi="Times New Roman" w:cs="Times New Roman"/>
          <w:b/>
          <w:bCs/>
          <w:sz w:val="28"/>
          <w:szCs w:val="28"/>
        </w:rPr>
        <w:t>SVELATO IL FUTURO PARCO DEL MARE, DOPO LUNGHI 15 ANNI È NATO IL PROGETTO</w:t>
      </w:r>
    </w:p>
    <w:p w14:paraId="441E1494" w14:textId="77777777" w:rsidR="00083B51" w:rsidRDefault="00083B51" w:rsidP="00524FB1">
      <w:pPr>
        <w:jc w:val="both"/>
        <w:rPr>
          <w:rFonts w:ascii="Times New Roman" w:hAnsi="Times New Roman" w:cs="Times New Roman"/>
          <w:sz w:val="28"/>
          <w:szCs w:val="28"/>
        </w:rPr>
      </w:pPr>
    </w:p>
    <w:p w14:paraId="72B73D2E" w14:textId="07A79C26" w:rsidR="00524FB1" w:rsidRPr="00524FB1" w:rsidRDefault="00524FB1" w:rsidP="00524FB1">
      <w:pPr>
        <w:jc w:val="both"/>
        <w:rPr>
          <w:rFonts w:ascii="Times New Roman" w:hAnsi="Times New Roman" w:cs="Times New Roman"/>
          <w:sz w:val="28"/>
          <w:szCs w:val="28"/>
        </w:rPr>
      </w:pPr>
      <w:r w:rsidRPr="00524FB1">
        <w:rPr>
          <w:rFonts w:ascii="Times New Roman" w:hAnsi="Times New Roman" w:cs="Times New Roman"/>
          <w:sz w:val="28"/>
          <w:szCs w:val="28"/>
        </w:rPr>
        <w:t xml:space="preserve">La presentazione è stata ufficializzata nella mattinata di oggi 20 novembre. Paoletti gongola, entusiasta il sindaco </w:t>
      </w:r>
      <w:proofErr w:type="spellStart"/>
      <w:r w:rsidRPr="00524FB1">
        <w:rPr>
          <w:rFonts w:ascii="Times New Roman" w:hAnsi="Times New Roman" w:cs="Times New Roman"/>
          <w:sz w:val="28"/>
          <w:szCs w:val="28"/>
        </w:rPr>
        <w:t>Dipiazza</w:t>
      </w:r>
      <w:proofErr w:type="spellEnd"/>
      <w:r w:rsidRPr="00524FB1">
        <w:rPr>
          <w:rFonts w:ascii="Times New Roman" w:hAnsi="Times New Roman" w:cs="Times New Roman"/>
          <w:sz w:val="28"/>
          <w:szCs w:val="28"/>
        </w:rPr>
        <w:t>. I dubbi, le criticità e le frecciate contro un progetto nato molto tempo fa e che oggi vede la luce.</w:t>
      </w:r>
      <w:r w:rsidRPr="00524FB1">
        <w:rPr>
          <w:rFonts w:ascii="Times New Roman" w:hAnsi="Times New Roman" w:cs="Times New Roman"/>
          <w:vanish/>
          <w:sz w:val="28"/>
          <w:szCs w:val="28"/>
        </w:rPr>
        <w:t>Inizio modulo</w:t>
      </w:r>
    </w:p>
    <w:p w14:paraId="7AB30FDC" w14:textId="28863CDF" w:rsidR="00524FB1" w:rsidRPr="00524FB1" w:rsidRDefault="00524FB1" w:rsidP="00524FB1">
      <w:pPr>
        <w:jc w:val="both"/>
        <w:rPr>
          <w:rFonts w:ascii="Times New Roman" w:hAnsi="Times New Roman" w:cs="Times New Roman"/>
          <w:sz w:val="28"/>
          <w:szCs w:val="28"/>
        </w:rPr>
      </w:pPr>
    </w:p>
    <w:p w14:paraId="42745864" w14:textId="15078443" w:rsidR="00524FB1" w:rsidRPr="00524FB1" w:rsidRDefault="00524FB1" w:rsidP="00524FB1">
      <w:pPr>
        <w:jc w:val="both"/>
        <w:rPr>
          <w:rFonts w:ascii="Times New Roman" w:hAnsi="Times New Roman" w:cs="Times New Roman"/>
          <w:sz w:val="28"/>
          <w:szCs w:val="28"/>
        </w:rPr>
      </w:pPr>
      <w:r w:rsidRPr="00524FB1">
        <w:rPr>
          <w:rFonts w:ascii="Times New Roman" w:hAnsi="Times New Roman" w:cs="Times New Roman"/>
          <w:noProof/>
          <w:sz w:val="28"/>
          <w:szCs w:val="28"/>
        </w:rPr>
        <w:drawing>
          <wp:inline distT="0" distB="0" distL="0" distR="0" wp14:anchorId="16FCA4C6" wp14:editId="65735818">
            <wp:extent cx="6120130" cy="3446780"/>
            <wp:effectExtent l="0" t="0" r="0" b="127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3446780"/>
                    </a:xfrm>
                    <a:prstGeom prst="rect">
                      <a:avLst/>
                    </a:prstGeom>
                    <a:noFill/>
                    <a:ln>
                      <a:noFill/>
                    </a:ln>
                  </pic:spPr>
                </pic:pic>
              </a:graphicData>
            </a:graphic>
          </wp:inline>
        </w:drawing>
      </w:r>
    </w:p>
    <w:p w14:paraId="046FDCB5" w14:textId="082D0ABA" w:rsidR="00524FB1" w:rsidRPr="00524FB1" w:rsidRDefault="00524FB1" w:rsidP="00524FB1">
      <w:pPr>
        <w:jc w:val="both"/>
        <w:rPr>
          <w:rFonts w:ascii="Times New Roman" w:hAnsi="Times New Roman" w:cs="Times New Roman"/>
          <w:sz w:val="28"/>
          <w:szCs w:val="28"/>
        </w:rPr>
      </w:pPr>
      <w:r w:rsidRPr="00524FB1">
        <w:rPr>
          <w:rFonts w:ascii="Times New Roman" w:hAnsi="Times New Roman" w:cs="Times New Roman"/>
          <w:vanish/>
          <w:sz w:val="28"/>
          <w:szCs w:val="28"/>
        </w:rPr>
        <w:t>Fine modulo</w:t>
      </w:r>
    </w:p>
    <w:p w14:paraId="43014621" w14:textId="77777777" w:rsidR="00524FB1" w:rsidRPr="00524FB1" w:rsidRDefault="00524FB1" w:rsidP="00524FB1">
      <w:pPr>
        <w:jc w:val="both"/>
        <w:rPr>
          <w:rFonts w:ascii="Times New Roman" w:hAnsi="Times New Roman" w:cs="Times New Roman"/>
          <w:vanish/>
          <w:sz w:val="28"/>
          <w:szCs w:val="28"/>
        </w:rPr>
      </w:pPr>
    </w:p>
    <w:p w14:paraId="5272C034" w14:textId="00113189" w:rsidR="00524FB1" w:rsidRDefault="00524FB1" w:rsidP="00524FB1">
      <w:pPr>
        <w:jc w:val="both"/>
        <w:rPr>
          <w:rFonts w:ascii="Times New Roman" w:hAnsi="Times New Roman" w:cs="Times New Roman"/>
          <w:sz w:val="28"/>
          <w:szCs w:val="28"/>
        </w:rPr>
      </w:pPr>
      <w:r w:rsidRPr="00524FB1">
        <w:rPr>
          <w:rFonts w:ascii="Times New Roman" w:hAnsi="Times New Roman" w:cs="Times New Roman"/>
          <w:sz w:val="28"/>
          <w:szCs w:val="28"/>
        </w:rPr>
        <w:t xml:space="preserve">Tridente in mano e al comando del carro sottomarino trainato dai suoi cavalli, Antonio Paoletti gongola come il dio Nettuno in procinto di riemergere trionfante dalle acque agitate dalla tempesta. Il presidente della Camera di Commercio della Venezia Giulia esulta assieme ai suoi sostenitori pubblici e privati che hanno dato una spinta decisiva al tanto agognato quanto criticato progetto del Parco del mare che è stato presentato nella mattinata di oggi 20 novembre a Trieste. "È una giornata storica - ha affermato Paoletti - che vede una condivisione unica di intenti in un momento in cui si intende </w:t>
      </w:r>
      <w:r w:rsidRPr="00524FB1">
        <w:rPr>
          <w:rFonts w:ascii="Times New Roman" w:hAnsi="Times New Roman" w:cs="Times New Roman"/>
          <w:sz w:val="28"/>
          <w:szCs w:val="28"/>
        </w:rPr>
        <w:lastRenderedPageBreak/>
        <w:t>dare speranza e tracciare il futuro socio-economico di questi territori. Dopo 15 anni siamo qui a far parlare i fatti".</w:t>
      </w:r>
    </w:p>
    <w:p w14:paraId="2EA5F4B1" w14:textId="2BD73D10" w:rsidR="00524FB1" w:rsidRDefault="00524FB1" w:rsidP="00524FB1">
      <w:pPr>
        <w:jc w:val="both"/>
        <w:rPr>
          <w:rFonts w:ascii="Times New Roman" w:hAnsi="Times New Roman" w:cs="Times New Roman"/>
          <w:sz w:val="28"/>
          <w:szCs w:val="28"/>
        </w:rPr>
      </w:pPr>
    </w:p>
    <w:p w14:paraId="17446A6D" w14:textId="77777777" w:rsidR="00524FB1" w:rsidRPr="00524FB1" w:rsidRDefault="00524FB1" w:rsidP="00524FB1">
      <w:pPr>
        <w:jc w:val="both"/>
        <w:rPr>
          <w:rFonts w:ascii="Times New Roman" w:hAnsi="Times New Roman" w:cs="Times New Roman"/>
          <w:b/>
          <w:bCs/>
          <w:sz w:val="28"/>
          <w:szCs w:val="28"/>
        </w:rPr>
      </w:pPr>
      <w:r w:rsidRPr="00524FB1">
        <w:rPr>
          <w:rFonts w:ascii="Times New Roman" w:hAnsi="Times New Roman" w:cs="Times New Roman"/>
          <w:b/>
          <w:bCs/>
          <w:sz w:val="28"/>
          <w:szCs w:val="28"/>
        </w:rPr>
        <w:t>I lavori: pronto nel 2024?</w:t>
      </w:r>
    </w:p>
    <w:p w14:paraId="75153A13" w14:textId="5A20B2BF" w:rsidR="00524FB1" w:rsidRDefault="00524FB1" w:rsidP="00524FB1">
      <w:pPr>
        <w:jc w:val="both"/>
        <w:rPr>
          <w:rFonts w:ascii="Times New Roman" w:hAnsi="Times New Roman" w:cs="Times New Roman"/>
          <w:sz w:val="28"/>
          <w:szCs w:val="28"/>
        </w:rPr>
      </w:pPr>
      <w:r w:rsidRPr="00524FB1">
        <w:rPr>
          <w:rFonts w:ascii="Times New Roman" w:hAnsi="Times New Roman" w:cs="Times New Roman"/>
          <w:sz w:val="28"/>
          <w:szCs w:val="28"/>
        </w:rPr>
        <w:t xml:space="preserve">I lavori per la riqualificazione dell'area di Porto Lido, come sostenuto durante la conferenza stampa, dovrebbero finire nel lontano 2024 in ragione di un'operazione faraonica dal punto di vista finanziario (44 i milioni di euro necessari alla sua realizzazione </w:t>
      </w:r>
      <w:proofErr w:type="spellStart"/>
      <w:r w:rsidRPr="00524FB1">
        <w:rPr>
          <w:rFonts w:ascii="Times New Roman" w:hAnsi="Times New Roman" w:cs="Times New Roman"/>
          <w:sz w:val="28"/>
          <w:szCs w:val="28"/>
        </w:rPr>
        <w:t>ndr</w:t>
      </w:r>
      <w:proofErr w:type="spellEnd"/>
      <w:r w:rsidRPr="00524FB1">
        <w:rPr>
          <w:rFonts w:ascii="Times New Roman" w:hAnsi="Times New Roman" w:cs="Times New Roman"/>
          <w:sz w:val="28"/>
          <w:szCs w:val="28"/>
        </w:rPr>
        <w:t xml:space="preserve">) e da un progetto di architettura dal carattere trasognante e visionario. Paoletti è riuscito, sulla carta, a raggiungere l'obiettivo degli ultimi tre lustri grazie soprattutto all'iniezione di risorse private e alla promessa della pubblica amministrazione di </w:t>
      </w:r>
      <w:proofErr w:type="spellStart"/>
      <w:r w:rsidRPr="00524FB1">
        <w:rPr>
          <w:rFonts w:ascii="Times New Roman" w:hAnsi="Times New Roman" w:cs="Times New Roman"/>
          <w:sz w:val="28"/>
          <w:szCs w:val="28"/>
        </w:rPr>
        <w:t>cofinanziarie</w:t>
      </w:r>
      <w:proofErr w:type="spellEnd"/>
      <w:r w:rsidRPr="00524FB1">
        <w:rPr>
          <w:rFonts w:ascii="Times New Roman" w:hAnsi="Times New Roman" w:cs="Times New Roman"/>
          <w:sz w:val="28"/>
          <w:szCs w:val="28"/>
        </w:rPr>
        <w:t xml:space="preserve"> l'impresa. Dopo due anni dall'idea iniziale, il progetto avrebbe preso velocità ad inizio ottobre quando la Camera di Commercio ha acquisito da </w:t>
      </w:r>
      <w:proofErr w:type="gramStart"/>
      <w:r w:rsidRPr="00524FB1">
        <w:rPr>
          <w:rFonts w:ascii="Times New Roman" w:hAnsi="Times New Roman" w:cs="Times New Roman"/>
          <w:sz w:val="28"/>
          <w:szCs w:val="28"/>
        </w:rPr>
        <w:t>Invitalia  -</w:t>
      </w:r>
      <w:proofErr w:type="gramEnd"/>
      <w:r w:rsidRPr="00524FB1">
        <w:rPr>
          <w:rFonts w:ascii="Times New Roman" w:hAnsi="Times New Roman" w:cs="Times New Roman"/>
          <w:sz w:val="28"/>
          <w:szCs w:val="28"/>
        </w:rPr>
        <w:t xml:space="preserve"> Agenzia per lo sviluppo di proprietà del ministero dell’Economia, la società Trieste Navigando, titolare del progetto di Porto Lido e della concessione demaniale dell’area".</w:t>
      </w:r>
    </w:p>
    <w:p w14:paraId="33762E51" w14:textId="77777777" w:rsidR="00524FB1" w:rsidRPr="00524FB1" w:rsidRDefault="00524FB1" w:rsidP="00524FB1">
      <w:pPr>
        <w:jc w:val="both"/>
        <w:rPr>
          <w:rFonts w:ascii="Times New Roman" w:hAnsi="Times New Roman" w:cs="Times New Roman"/>
          <w:sz w:val="28"/>
          <w:szCs w:val="28"/>
        </w:rPr>
      </w:pPr>
    </w:p>
    <w:p w14:paraId="24522264" w14:textId="77777777" w:rsidR="00524FB1" w:rsidRPr="00524FB1" w:rsidRDefault="00524FB1" w:rsidP="00524FB1">
      <w:pPr>
        <w:jc w:val="both"/>
        <w:rPr>
          <w:rFonts w:ascii="Times New Roman" w:hAnsi="Times New Roman" w:cs="Times New Roman"/>
          <w:b/>
          <w:bCs/>
          <w:sz w:val="28"/>
          <w:szCs w:val="28"/>
        </w:rPr>
      </w:pPr>
      <w:r w:rsidRPr="00524FB1">
        <w:rPr>
          <w:rFonts w:ascii="Times New Roman" w:hAnsi="Times New Roman" w:cs="Times New Roman"/>
          <w:b/>
          <w:bCs/>
          <w:sz w:val="28"/>
          <w:szCs w:val="28"/>
        </w:rPr>
        <w:t>I soggetti coinvolti</w:t>
      </w:r>
    </w:p>
    <w:p w14:paraId="7DFE1AA9" w14:textId="57DBA69A" w:rsidR="00524FB1" w:rsidRDefault="00524FB1" w:rsidP="00524FB1">
      <w:pPr>
        <w:jc w:val="both"/>
        <w:rPr>
          <w:rFonts w:ascii="Times New Roman" w:hAnsi="Times New Roman" w:cs="Times New Roman"/>
          <w:sz w:val="28"/>
          <w:szCs w:val="28"/>
        </w:rPr>
      </w:pPr>
      <w:r w:rsidRPr="00524FB1">
        <w:rPr>
          <w:rFonts w:ascii="Times New Roman" w:hAnsi="Times New Roman" w:cs="Times New Roman"/>
          <w:sz w:val="28"/>
          <w:szCs w:val="28"/>
        </w:rPr>
        <w:t xml:space="preserve">Oltre al Comune di Trieste e alla Regione Fvg, il progetto per la futura edificazione dell'enorme struttura (la cui superficie sarà di circa diecimila metri quadrati, oltre 45mila metri cubi di progetto e un volume d'acqua pari a 3,2 milioni di litri e con 28 vasche </w:t>
      </w:r>
      <w:proofErr w:type="spellStart"/>
      <w:r w:rsidRPr="00524FB1">
        <w:rPr>
          <w:rFonts w:ascii="Times New Roman" w:hAnsi="Times New Roman" w:cs="Times New Roman"/>
          <w:sz w:val="28"/>
          <w:szCs w:val="28"/>
        </w:rPr>
        <w:t>ndr</w:t>
      </w:r>
      <w:proofErr w:type="spellEnd"/>
      <w:r w:rsidRPr="00524FB1">
        <w:rPr>
          <w:rFonts w:ascii="Times New Roman" w:hAnsi="Times New Roman" w:cs="Times New Roman"/>
          <w:sz w:val="28"/>
          <w:szCs w:val="28"/>
        </w:rPr>
        <w:t xml:space="preserve">) ha visto l'interessata partecipazione dell'impresa di costruzioni </w:t>
      </w:r>
      <w:proofErr w:type="spellStart"/>
      <w:r w:rsidRPr="00524FB1">
        <w:rPr>
          <w:rFonts w:ascii="Times New Roman" w:hAnsi="Times New Roman" w:cs="Times New Roman"/>
          <w:sz w:val="28"/>
          <w:szCs w:val="28"/>
        </w:rPr>
        <w:t>Icop</w:t>
      </w:r>
      <w:proofErr w:type="spellEnd"/>
      <w:r w:rsidRPr="00524FB1">
        <w:rPr>
          <w:rFonts w:ascii="Times New Roman" w:hAnsi="Times New Roman" w:cs="Times New Roman"/>
          <w:sz w:val="28"/>
          <w:szCs w:val="28"/>
        </w:rPr>
        <w:t xml:space="preserve"> (già piattaforma logistica, per intenderci), dello studio di architettura </w:t>
      </w:r>
      <w:proofErr w:type="spellStart"/>
      <w:r w:rsidRPr="00524FB1">
        <w:rPr>
          <w:rFonts w:ascii="Times New Roman" w:hAnsi="Times New Roman" w:cs="Times New Roman"/>
          <w:sz w:val="28"/>
          <w:szCs w:val="28"/>
        </w:rPr>
        <w:t>Archest</w:t>
      </w:r>
      <w:proofErr w:type="spellEnd"/>
      <w:r w:rsidRPr="00524FB1">
        <w:rPr>
          <w:rFonts w:ascii="Times New Roman" w:hAnsi="Times New Roman" w:cs="Times New Roman"/>
          <w:sz w:val="28"/>
          <w:szCs w:val="28"/>
        </w:rPr>
        <w:t xml:space="preserve">, del lavoro dei professionisti </w:t>
      </w:r>
      <w:proofErr w:type="spellStart"/>
      <w:r w:rsidRPr="00524FB1">
        <w:rPr>
          <w:rFonts w:ascii="Times New Roman" w:hAnsi="Times New Roman" w:cs="Times New Roman"/>
          <w:sz w:val="28"/>
          <w:szCs w:val="28"/>
        </w:rPr>
        <w:t>Ginette</w:t>
      </w:r>
      <w:proofErr w:type="spellEnd"/>
      <w:r w:rsidRPr="00524FB1">
        <w:rPr>
          <w:rFonts w:ascii="Times New Roman" w:hAnsi="Times New Roman" w:cs="Times New Roman"/>
          <w:sz w:val="28"/>
          <w:szCs w:val="28"/>
        </w:rPr>
        <w:t xml:space="preserve"> Castro e Michael </w:t>
      </w:r>
      <w:proofErr w:type="spellStart"/>
      <w:r w:rsidRPr="00524FB1">
        <w:rPr>
          <w:rFonts w:ascii="Times New Roman" w:hAnsi="Times New Roman" w:cs="Times New Roman"/>
          <w:sz w:val="28"/>
          <w:szCs w:val="28"/>
        </w:rPr>
        <w:t>Oleksak</w:t>
      </w:r>
      <w:proofErr w:type="spellEnd"/>
      <w:r w:rsidRPr="00524FB1">
        <w:rPr>
          <w:rFonts w:ascii="Times New Roman" w:hAnsi="Times New Roman" w:cs="Times New Roman"/>
          <w:sz w:val="28"/>
          <w:szCs w:val="28"/>
        </w:rPr>
        <w:t xml:space="preserve"> di "</w:t>
      </w:r>
      <w:proofErr w:type="spellStart"/>
      <w:r w:rsidRPr="00524FB1">
        <w:rPr>
          <w:rFonts w:ascii="Times New Roman" w:hAnsi="Times New Roman" w:cs="Times New Roman"/>
          <w:sz w:val="28"/>
          <w:szCs w:val="28"/>
        </w:rPr>
        <w:t>cosestudi</w:t>
      </w:r>
      <w:proofErr w:type="spellEnd"/>
      <w:r w:rsidRPr="00524FB1">
        <w:rPr>
          <w:rFonts w:ascii="Times New Roman" w:hAnsi="Times New Roman" w:cs="Times New Roman"/>
          <w:sz w:val="28"/>
          <w:szCs w:val="28"/>
        </w:rPr>
        <w:t xml:space="preserve">", di Costa Edutainment (azienda genovese nel ramo dei parchi acquatici) e Iccrea </w:t>
      </w:r>
      <w:proofErr w:type="spellStart"/>
      <w:r w:rsidRPr="00524FB1">
        <w:rPr>
          <w:rFonts w:ascii="Times New Roman" w:hAnsi="Times New Roman" w:cs="Times New Roman"/>
          <w:sz w:val="28"/>
          <w:szCs w:val="28"/>
        </w:rPr>
        <w:t>BancaImpresa</w:t>
      </w:r>
      <w:proofErr w:type="spellEnd"/>
      <w:r w:rsidRPr="00524FB1">
        <w:rPr>
          <w:rFonts w:ascii="Times New Roman" w:hAnsi="Times New Roman" w:cs="Times New Roman"/>
          <w:sz w:val="28"/>
          <w:szCs w:val="28"/>
        </w:rPr>
        <w:t xml:space="preserve"> (istituto bancario del Credito Cooperativo).</w:t>
      </w:r>
    </w:p>
    <w:p w14:paraId="20933F3C" w14:textId="77777777" w:rsidR="00524FB1" w:rsidRPr="00524FB1" w:rsidRDefault="00524FB1" w:rsidP="00524FB1">
      <w:pPr>
        <w:jc w:val="both"/>
        <w:rPr>
          <w:rFonts w:ascii="Times New Roman" w:hAnsi="Times New Roman" w:cs="Times New Roman"/>
          <w:sz w:val="28"/>
          <w:szCs w:val="28"/>
        </w:rPr>
      </w:pPr>
    </w:p>
    <w:p w14:paraId="1851B86A" w14:textId="77777777" w:rsidR="00524FB1" w:rsidRPr="00524FB1" w:rsidRDefault="00524FB1" w:rsidP="00524FB1">
      <w:pPr>
        <w:jc w:val="both"/>
        <w:rPr>
          <w:rFonts w:ascii="Times New Roman" w:hAnsi="Times New Roman" w:cs="Times New Roman"/>
          <w:b/>
          <w:bCs/>
          <w:sz w:val="28"/>
          <w:szCs w:val="28"/>
        </w:rPr>
      </w:pPr>
      <w:r w:rsidRPr="00524FB1">
        <w:rPr>
          <w:rFonts w:ascii="Times New Roman" w:hAnsi="Times New Roman" w:cs="Times New Roman"/>
          <w:b/>
          <w:bCs/>
          <w:sz w:val="28"/>
          <w:szCs w:val="28"/>
        </w:rPr>
        <w:t>L'investimento complessivo</w:t>
      </w:r>
    </w:p>
    <w:p w14:paraId="121C6718" w14:textId="752FE9A8" w:rsidR="00524FB1" w:rsidRDefault="00524FB1" w:rsidP="00524FB1">
      <w:pPr>
        <w:jc w:val="both"/>
        <w:rPr>
          <w:rFonts w:ascii="Times New Roman" w:hAnsi="Times New Roman" w:cs="Times New Roman"/>
          <w:sz w:val="28"/>
          <w:szCs w:val="28"/>
        </w:rPr>
      </w:pPr>
      <w:r w:rsidRPr="00524FB1">
        <w:rPr>
          <w:rFonts w:ascii="Times New Roman" w:hAnsi="Times New Roman" w:cs="Times New Roman"/>
          <w:sz w:val="28"/>
          <w:szCs w:val="28"/>
        </w:rPr>
        <w:t xml:space="preserve">Dei 44 milioni ben 24 verranno investiti dai promotori, mentre 20 usciranno dalle casse pubbliche. Sul fronte occupazionale, l'acquario ed il museo dovrebbero essere in grado di dare lavoro a 120 persone, mentre le previsioni parlano di potenziali 600 mila visitatori l'anno. Da parte della Regione dovrebbero venire stanziati 10 milioni di euro. Nonostante la "missione" di Paoletti abbia ricevuto numerose critiche da parte di diversi commercianti, da parte del comitato ambientalista e di una parte delle opposizioni politiche, il progetto ha incassato il sì anche del presidente dell'Autorità Portuale Zeno D'Agostino e del sindaco di Trieste Roberto </w:t>
      </w:r>
      <w:proofErr w:type="spellStart"/>
      <w:r w:rsidRPr="00524FB1">
        <w:rPr>
          <w:rFonts w:ascii="Times New Roman" w:hAnsi="Times New Roman" w:cs="Times New Roman"/>
          <w:sz w:val="28"/>
          <w:szCs w:val="28"/>
        </w:rPr>
        <w:t>Dipiazza</w:t>
      </w:r>
      <w:proofErr w:type="spellEnd"/>
      <w:r w:rsidRPr="00524FB1">
        <w:rPr>
          <w:rFonts w:ascii="Times New Roman" w:hAnsi="Times New Roman" w:cs="Times New Roman"/>
          <w:sz w:val="28"/>
          <w:szCs w:val="28"/>
        </w:rPr>
        <w:t>.</w:t>
      </w:r>
    </w:p>
    <w:p w14:paraId="4A23D7DA" w14:textId="77777777" w:rsidR="00524FB1" w:rsidRPr="00524FB1" w:rsidRDefault="00524FB1" w:rsidP="00524FB1">
      <w:pPr>
        <w:jc w:val="both"/>
        <w:rPr>
          <w:rFonts w:ascii="Times New Roman" w:hAnsi="Times New Roman" w:cs="Times New Roman"/>
          <w:sz w:val="28"/>
          <w:szCs w:val="28"/>
        </w:rPr>
      </w:pPr>
    </w:p>
    <w:p w14:paraId="66ABBA1D" w14:textId="77777777" w:rsidR="00524FB1" w:rsidRPr="00524FB1" w:rsidRDefault="00524FB1" w:rsidP="00524FB1">
      <w:pPr>
        <w:jc w:val="both"/>
        <w:rPr>
          <w:rFonts w:ascii="Times New Roman" w:hAnsi="Times New Roman" w:cs="Times New Roman"/>
          <w:b/>
          <w:bCs/>
          <w:sz w:val="28"/>
          <w:szCs w:val="28"/>
        </w:rPr>
      </w:pPr>
      <w:r w:rsidRPr="00524FB1">
        <w:rPr>
          <w:rFonts w:ascii="Times New Roman" w:hAnsi="Times New Roman" w:cs="Times New Roman"/>
          <w:b/>
          <w:bCs/>
          <w:sz w:val="28"/>
          <w:szCs w:val="28"/>
        </w:rPr>
        <w:lastRenderedPageBreak/>
        <w:t>L'Autorità Portuale e il Comune</w:t>
      </w:r>
    </w:p>
    <w:p w14:paraId="6FBA9CE9" w14:textId="77777777" w:rsidR="00083B51" w:rsidRDefault="00524FB1" w:rsidP="00524FB1">
      <w:pPr>
        <w:jc w:val="both"/>
        <w:rPr>
          <w:rFonts w:ascii="Times New Roman" w:hAnsi="Times New Roman" w:cs="Times New Roman"/>
          <w:sz w:val="28"/>
          <w:szCs w:val="28"/>
        </w:rPr>
      </w:pPr>
      <w:r w:rsidRPr="00524FB1">
        <w:rPr>
          <w:rFonts w:ascii="Times New Roman" w:hAnsi="Times New Roman" w:cs="Times New Roman"/>
          <w:sz w:val="28"/>
          <w:szCs w:val="28"/>
        </w:rPr>
        <w:t xml:space="preserve">"I progetti sono positivi quando hanno capacità di inserirsi nell'armonia complessiva" ha detto il numero del porto condividendo l'idea del Parco del Mare anche alla luce del nuovo ruolo di </w:t>
      </w:r>
      <w:proofErr w:type="spellStart"/>
      <w:r w:rsidRPr="00524FB1">
        <w:rPr>
          <w:rFonts w:ascii="Times New Roman" w:hAnsi="Times New Roman" w:cs="Times New Roman"/>
          <w:sz w:val="28"/>
          <w:szCs w:val="28"/>
        </w:rPr>
        <w:t>TriesteTerminalPasseggeri</w:t>
      </w:r>
      <w:proofErr w:type="spellEnd"/>
      <w:r w:rsidRPr="00524FB1">
        <w:rPr>
          <w:rFonts w:ascii="Times New Roman" w:hAnsi="Times New Roman" w:cs="Times New Roman"/>
          <w:sz w:val="28"/>
          <w:szCs w:val="28"/>
        </w:rPr>
        <w:t xml:space="preserve"> e la futura accessibilità dell'area rinnovata in virtù dei lavori di riqualificazione. Il primo cittadino di Trieste ha "brindato" al progetto chiedendo l'applauso per Paoletti. "In questi momenti difficili bisogna osare per riuscire a trasformare l'area in un attrattore straordinario. Per me Trieste è industriale, commerciale ma anche turistica. Per questo, oggi è uno dei momenti più importanti della città".</w:t>
      </w:r>
    </w:p>
    <w:p w14:paraId="557D177C" w14:textId="7454AE96" w:rsidR="00524FB1" w:rsidRPr="00524FB1" w:rsidRDefault="00524FB1" w:rsidP="00524FB1">
      <w:pPr>
        <w:jc w:val="both"/>
        <w:rPr>
          <w:rFonts w:ascii="Times New Roman" w:hAnsi="Times New Roman" w:cs="Times New Roman"/>
          <w:sz w:val="28"/>
          <w:szCs w:val="28"/>
        </w:rPr>
      </w:pPr>
      <w:r w:rsidRPr="00524FB1">
        <w:rPr>
          <w:rFonts w:ascii="Times New Roman" w:hAnsi="Times New Roman" w:cs="Times New Roman"/>
          <w:sz w:val="28"/>
          <w:szCs w:val="28"/>
        </w:rPr>
        <w:t xml:space="preserve">Tra applausi, rendering e critiche, la realizzazione dell'imponente progetto dovrà passare necessariamente attraverso una gara alla quale le aziende potranno partecipare. Chi risulterà vincitore, allora dovrà acquisire e realizzare il progetto presentato in data odierna e messo nero su bianco da </w:t>
      </w:r>
      <w:proofErr w:type="spellStart"/>
      <w:r w:rsidRPr="00524FB1">
        <w:rPr>
          <w:rFonts w:ascii="Times New Roman" w:hAnsi="Times New Roman" w:cs="Times New Roman"/>
          <w:sz w:val="28"/>
          <w:szCs w:val="28"/>
        </w:rPr>
        <w:t>Icop</w:t>
      </w:r>
      <w:proofErr w:type="spellEnd"/>
      <w:r w:rsidRPr="00524FB1">
        <w:rPr>
          <w:rFonts w:ascii="Times New Roman" w:hAnsi="Times New Roman" w:cs="Times New Roman"/>
          <w:sz w:val="28"/>
          <w:szCs w:val="28"/>
        </w:rPr>
        <w:t xml:space="preserve"> e dagli altri. Come a dire che, nonostante vi sia una sostanziale differenza in termini di soddisfazione economica tra il realizzare o il "vendere", questo progetto avrebbe già decretato i vincitori. </w:t>
      </w:r>
    </w:p>
    <w:p w14:paraId="03CAFF52" w14:textId="51084323" w:rsidR="00A70F3E" w:rsidRDefault="00A70F3E" w:rsidP="00524FB1">
      <w:pPr>
        <w:jc w:val="both"/>
        <w:rPr>
          <w:rFonts w:ascii="Times New Roman" w:hAnsi="Times New Roman" w:cs="Times New Roman"/>
          <w:sz w:val="28"/>
          <w:szCs w:val="28"/>
        </w:rPr>
      </w:pPr>
    </w:p>
    <w:p w14:paraId="4DEA8D42" w14:textId="77777777" w:rsidR="006E4E71" w:rsidRDefault="006E4E71" w:rsidP="006E4E71">
      <w:pPr>
        <w:rPr>
          <w:rFonts w:ascii="Times New Roman" w:hAnsi="Times New Roman" w:cs="Times New Roman"/>
          <w:sz w:val="28"/>
          <w:szCs w:val="28"/>
        </w:rPr>
      </w:pPr>
    </w:p>
    <w:p w14:paraId="3F70D0E4" w14:textId="660A8E12" w:rsidR="006E4E71" w:rsidRDefault="006E4E71" w:rsidP="006E4E71">
      <w:pPr>
        <w:rPr>
          <w:rFonts w:ascii="Times New Roman" w:hAnsi="Times New Roman" w:cs="Times New Roman"/>
          <w:sz w:val="28"/>
          <w:szCs w:val="28"/>
        </w:rPr>
      </w:pPr>
    </w:p>
    <w:p w14:paraId="3DF9412D" w14:textId="77777777" w:rsidR="006E4E71" w:rsidRDefault="006E4E71" w:rsidP="006E4E71">
      <w:pPr>
        <w:rPr>
          <w:rFonts w:ascii="Times New Roman" w:hAnsi="Times New Roman" w:cs="Times New Roman"/>
          <w:sz w:val="28"/>
          <w:szCs w:val="28"/>
        </w:rPr>
      </w:pPr>
    </w:p>
    <w:p w14:paraId="09B323E8" w14:textId="5BCF6C0B" w:rsidR="00083B51" w:rsidRPr="00083B51" w:rsidRDefault="00083B51" w:rsidP="006E4E71">
      <w:pPr>
        <w:rPr>
          <w:rFonts w:ascii="Times New Roman" w:hAnsi="Times New Roman" w:cs="Times New Roman"/>
          <w:b/>
          <w:bCs/>
          <w:color w:val="FF0000"/>
          <w:sz w:val="32"/>
          <w:szCs w:val="32"/>
        </w:rPr>
      </w:pPr>
      <w:r w:rsidRPr="00083B51">
        <w:rPr>
          <w:rFonts w:ascii="Times New Roman" w:hAnsi="Times New Roman" w:cs="Times New Roman"/>
          <w:b/>
          <w:bCs/>
          <w:sz w:val="32"/>
          <w:szCs w:val="32"/>
        </w:rPr>
        <w:t>TGR</w:t>
      </w:r>
      <w:r w:rsidRPr="00083B51">
        <w:rPr>
          <w:rFonts w:ascii="Times New Roman" w:hAnsi="Times New Roman" w:cs="Times New Roman"/>
          <w:b/>
          <w:bCs/>
          <w:color w:val="FF0000"/>
          <w:sz w:val="32"/>
          <w:szCs w:val="32"/>
        </w:rPr>
        <w:t xml:space="preserve"> Friuli Venezia Giulia</w:t>
      </w:r>
    </w:p>
    <w:p w14:paraId="16D1BD12" w14:textId="67E89918" w:rsidR="00083B51" w:rsidRPr="00083B51" w:rsidRDefault="00083B51" w:rsidP="00083B51">
      <w:pPr>
        <w:spacing w:before="100" w:beforeAutospacing="1" w:after="100" w:afterAutospacing="1" w:line="240" w:lineRule="auto"/>
        <w:outlineLvl w:val="0"/>
        <w:rPr>
          <w:rFonts w:ascii="Times New Roman" w:eastAsia="Times New Roman" w:hAnsi="Times New Roman" w:cs="Times New Roman"/>
          <w:b/>
          <w:bCs/>
          <w:kern w:val="36"/>
          <w:sz w:val="40"/>
          <w:szCs w:val="40"/>
          <w:lang w:eastAsia="it-IT"/>
        </w:rPr>
      </w:pPr>
      <w:r w:rsidRPr="00083B51">
        <w:rPr>
          <w:rFonts w:ascii="Times New Roman" w:eastAsia="Times New Roman" w:hAnsi="Times New Roman" w:cs="Times New Roman"/>
          <w:b/>
          <w:bCs/>
          <w:kern w:val="36"/>
          <w:sz w:val="40"/>
          <w:szCs w:val="40"/>
          <w:lang w:eastAsia="it-IT"/>
        </w:rPr>
        <w:t>A Trieste Parco del mare nel 2024, ecco il progetto</w:t>
      </w:r>
    </w:p>
    <w:p w14:paraId="067966B8" w14:textId="39772733" w:rsidR="00083B51" w:rsidRDefault="006E4E71" w:rsidP="00083B51">
      <w:pPr>
        <w:jc w:val="both"/>
        <w:rPr>
          <w:rFonts w:ascii="Times New Roman" w:hAnsi="Times New Roman" w:cs="Times New Roman"/>
          <w:sz w:val="28"/>
          <w:szCs w:val="28"/>
        </w:rPr>
      </w:pPr>
      <w:hyperlink r:id="rId5" w:history="1">
        <w:r w:rsidR="00083B51" w:rsidRPr="00DD59EA">
          <w:rPr>
            <w:rStyle w:val="Collegamentoipertestuale"/>
            <w:rFonts w:ascii="Times New Roman" w:hAnsi="Times New Roman" w:cs="Times New Roman"/>
            <w:sz w:val="28"/>
            <w:szCs w:val="28"/>
          </w:rPr>
          <w:t>https://www.rainews.it/tgr/fvg/video/2020/11/fvg-trieste-parco-del-mare-acquario-genova-e697847f-46cd-41f2-a99e-0fa732b86f3c.html</w:t>
        </w:r>
      </w:hyperlink>
    </w:p>
    <w:p w14:paraId="0D8AC1AF" w14:textId="4FD483FE" w:rsidR="00083B51" w:rsidRDefault="00083B51" w:rsidP="00083B51">
      <w:pPr>
        <w:jc w:val="both"/>
        <w:rPr>
          <w:rFonts w:ascii="Times New Roman" w:hAnsi="Times New Roman" w:cs="Times New Roman"/>
          <w:sz w:val="28"/>
          <w:szCs w:val="28"/>
        </w:rPr>
      </w:pPr>
    </w:p>
    <w:p w14:paraId="26D880BD" w14:textId="77777777" w:rsidR="00083B51" w:rsidRPr="00524FB1" w:rsidRDefault="00083B51" w:rsidP="00083B51">
      <w:pPr>
        <w:jc w:val="both"/>
        <w:rPr>
          <w:rFonts w:ascii="Times New Roman" w:hAnsi="Times New Roman" w:cs="Times New Roman"/>
          <w:sz w:val="28"/>
          <w:szCs w:val="28"/>
        </w:rPr>
      </w:pPr>
    </w:p>
    <w:sectPr w:rsidR="00083B51" w:rsidRPr="00524F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CB"/>
    <w:rsid w:val="00083B51"/>
    <w:rsid w:val="00524FB1"/>
    <w:rsid w:val="006E4E71"/>
    <w:rsid w:val="00A70F3E"/>
    <w:rsid w:val="00B14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7DD4"/>
  <w15:chartTrackingRefBased/>
  <w15:docId w15:val="{7DBB31EC-79B3-4D63-BCEA-B5F6C41B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083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83B51"/>
    <w:rPr>
      <w:color w:val="0563C1" w:themeColor="hyperlink"/>
      <w:u w:val="single"/>
    </w:rPr>
  </w:style>
  <w:style w:type="character" w:styleId="Menzionenonrisolta">
    <w:name w:val="Unresolved Mention"/>
    <w:basedOn w:val="Carpredefinitoparagrafo"/>
    <w:uiPriority w:val="99"/>
    <w:semiHidden/>
    <w:unhideWhenUsed/>
    <w:rsid w:val="00083B51"/>
    <w:rPr>
      <w:color w:val="605E5C"/>
      <w:shd w:val="clear" w:color="auto" w:fill="E1DFDD"/>
    </w:rPr>
  </w:style>
  <w:style w:type="character" w:customStyle="1" w:styleId="Titolo1Carattere">
    <w:name w:val="Titolo 1 Carattere"/>
    <w:basedOn w:val="Carpredefinitoparagrafo"/>
    <w:link w:val="Titolo1"/>
    <w:uiPriority w:val="9"/>
    <w:rsid w:val="00083B51"/>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05265">
      <w:bodyDiv w:val="1"/>
      <w:marLeft w:val="0"/>
      <w:marRight w:val="0"/>
      <w:marTop w:val="0"/>
      <w:marBottom w:val="0"/>
      <w:divBdr>
        <w:top w:val="none" w:sz="0" w:space="0" w:color="auto"/>
        <w:left w:val="none" w:sz="0" w:space="0" w:color="auto"/>
        <w:bottom w:val="none" w:sz="0" w:space="0" w:color="auto"/>
        <w:right w:val="none" w:sz="0" w:space="0" w:color="auto"/>
      </w:divBdr>
    </w:div>
    <w:div w:id="973876439">
      <w:bodyDiv w:val="1"/>
      <w:marLeft w:val="0"/>
      <w:marRight w:val="0"/>
      <w:marTop w:val="0"/>
      <w:marBottom w:val="0"/>
      <w:divBdr>
        <w:top w:val="none" w:sz="0" w:space="0" w:color="auto"/>
        <w:left w:val="none" w:sz="0" w:space="0" w:color="auto"/>
        <w:bottom w:val="none" w:sz="0" w:space="0" w:color="auto"/>
        <w:right w:val="none" w:sz="0" w:space="0" w:color="auto"/>
      </w:divBdr>
      <w:divsChild>
        <w:div w:id="1137795681">
          <w:marLeft w:val="0"/>
          <w:marRight w:val="0"/>
          <w:marTop w:val="0"/>
          <w:marBottom w:val="0"/>
          <w:divBdr>
            <w:top w:val="none" w:sz="0" w:space="0" w:color="auto"/>
            <w:left w:val="none" w:sz="0" w:space="0" w:color="auto"/>
            <w:bottom w:val="none" w:sz="0" w:space="0" w:color="auto"/>
            <w:right w:val="none" w:sz="0" w:space="0" w:color="auto"/>
          </w:divBdr>
        </w:div>
        <w:div w:id="1844316505">
          <w:marLeft w:val="0"/>
          <w:marRight w:val="0"/>
          <w:marTop w:val="0"/>
          <w:marBottom w:val="0"/>
          <w:divBdr>
            <w:top w:val="none" w:sz="0" w:space="0" w:color="auto"/>
            <w:left w:val="none" w:sz="0" w:space="0" w:color="auto"/>
            <w:bottom w:val="none" w:sz="0" w:space="0" w:color="auto"/>
            <w:right w:val="none" w:sz="0" w:space="0" w:color="auto"/>
          </w:divBdr>
          <w:divsChild>
            <w:div w:id="1128669656">
              <w:marLeft w:val="0"/>
              <w:marRight w:val="0"/>
              <w:marTop w:val="0"/>
              <w:marBottom w:val="0"/>
              <w:divBdr>
                <w:top w:val="none" w:sz="0" w:space="0" w:color="auto"/>
                <w:left w:val="none" w:sz="0" w:space="0" w:color="auto"/>
                <w:bottom w:val="none" w:sz="0" w:space="0" w:color="auto"/>
                <w:right w:val="none" w:sz="0" w:space="0" w:color="auto"/>
              </w:divBdr>
              <w:divsChild>
                <w:div w:id="1346443084">
                  <w:marLeft w:val="0"/>
                  <w:marRight w:val="0"/>
                  <w:marTop w:val="0"/>
                  <w:marBottom w:val="0"/>
                  <w:divBdr>
                    <w:top w:val="none" w:sz="0" w:space="0" w:color="auto"/>
                    <w:left w:val="none" w:sz="0" w:space="0" w:color="auto"/>
                    <w:bottom w:val="none" w:sz="0" w:space="0" w:color="auto"/>
                    <w:right w:val="none" w:sz="0" w:space="0" w:color="auto"/>
                  </w:divBdr>
                  <w:divsChild>
                    <w:div w:id="14686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86990">
          <w:marLeft w:val="0"/>
          <w:marRight w:val="0"/>
          <w:marTop w:val="0"/>
          <w:marBottom w:val="0"/>
          <w:divBdr>
            <w:top w:val="none" w:sz="0" w:space="0" w:color="auto"/>
            <w:left w:val="none" w:sz="0" w:space="0" w:color="auto"/>
            <w:bottom w:val="none" w:sz="0" w:space="0" w:color="auto"/>
            <w:right w:val="none" w:sz="0" w:space="0" w:color="auto"/>
          </w:divBdr>
          <w:divsChild>
            <w:div w:id="440271722">
              <w:marLeft w:val="0"/>
              <w:marRight w:val="0"/>
              <w:marTop w:val="0"/>
              <w:marBottom w:val="0"/>
              <w:divBdr>
                <w:top w:val="none" w:sz="0" w:space="0" w:color="auto"/>
                <w:left w:val="none" w:sz="0" w:space="0" w:color="auto"/>
                <w:bottom w:val="none" w:sz="0" w:space="0" w:color="auto"/>
                <w:right w:val="none" w:sz="0" w:space="0" w:color="auto"/>
              </w:divBdr>
              <w:divsChild>
                <w:div w:id="435904186">
                  <w:marLeft w:val="0"/>
                  <w:marRight w:val="0"/>
                  <w:marTop w:val="0"/>
                  <w:marBottom w:val="0"/>
                  <w:divBdr>
                    <w:top w:val="none" w:sz="0" w:space="0" w:color="auto"/>
                    <w:left w:val="none" w:sz="0" w:space="0" w:color="auto"/>
                    <w:bottom w:val="none" w:sz="0" w:space="0" w:color="auto"/>
                    <w:right w:val="none" w:sz="0" w:space="0" w:color="auto"/>
                  </w:divBdr>
                  <w:divsChild>
                    <w:div w:id="6867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46798">
      <w:bodyDiv w:val="1"/>
      <w:marLeft w:val="0"/>
      <w:marRight w:val="0"/>
      <w:marTop w:val="0"/>
      <w:marBottom w:val="0"/>
      <w:divBdr>
        <w:top w:val="none" w:sz="0" w:space="0" w:color="auto"/>
        <w:left w:val="none" w:sz="0" w:space="0" w:color="auto"/>
        <w:bottom w:val="none" w:sz="0" w:space="0" w:color="auto"/>
        <w:right w:val="none" w:sz="0" w:space="0" w:color="auto"/>
      </w:divBdr>
      <w:divsChild>
        <w:div w:id="637076105">
          <w:marLeft w:val="0"/>
          <w:marRight w:val="0"/>
          <w:marTop w:val="0"/>
          <w:marBottom w:val="0"/>
          <w:divBdr>
            <w:top w:val="none" w:sz="0" w:space="0" w:color="auto"/>
            <w:left w:val="none" w:sz="0" w:space="0" w:color="auto"/>
            <w:bottom w:val="none" w:sz="0" w:space="0" w:color="auto"/>
            <w:right w:val="none" w:sz="0" w:space="0" w:color="auto"/>
          </w:divBdr>
        </w:div>
        <w:div w:id="394743846">
          <w:marLeft w:val="0"/>
          <w:marRight w:val="0"/>
          <w:marTop w:val="0"/>
          <w:marBottom w:val="0"/>
          <w:divBdr>
            <w:top w:val="none" w:sz="0" w:space="0" w:color="auto"/>
            <w:left w:val="none" w:sz="0" w:space="0" w:color="auto"/>
            <w:bottom w:val="none" w:sz="0" w:space="0" w:color="auto"/>
            <w:right w:val="none" w:sz="0" w:space="0" w:color="auto"/>
          </w:divBdr>
          <w:divsChild>
            <w:div w:id="927884085">
              <w:marLeft w:val="0"/>
              <w:marRight w:val="0"/>
              <w:marTop w:val="0"/>
              <w:marBottom w:val="0"/>
              <w:divBdr>
                <w:top w:val="none" w:sz="0" w:space="0" w:color="auto"/>
                <w:left w:val="none" w:sz="0" w:space="0" w:color="auto"/>
                <w:bottom w:val="none" w:sz="0" w:space="0" w:color="auto"/>
                <w:right w:val="none" w:sz="0" w:space="0" w:color="auto"/>
              </w:divBdr>
              <w:divsChild>
                <w:div w:id="97143848">
                  <w:marLeft w:val="0"/>
                  <w:marRight w:val="0"/>
                  <w:marTop w:val="0"/>
                  <w:marBottom w:val="0"/>
                  <w:divBdr>
                    <w:top w:val="none" w:sz="0" w:space="0" w:color="auto"/>
                    <w:left w:val="none" w:sz="0" w:space="0" w:color="auto"/>
                    <w:bottom w:val="none" w:sz="0" w:space="0" w:color="auto"/>
                    <w:right w:val="none" w:sz="0" w:space="0" w:color="auto"/>
                  </w:divBdr>
                  <w:divsChild>
                    <w:div w:id="12688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03559">
          <w:marLeft w:val="0"/>
          <w:marRight w:val="0"/>
          <w:marTop w:val="0"/>
          <w:marBottom w:val="0"/>
          <w:divBdr>
            <w:top w:val="none" w:sz="0" w:space="0" w:color="auto"/>
            <w:left w:val="none" w:sz="0" w:space="0" w:color="auto"/>
            <w:bottom w:val="none" w:sz="0" w:space="0" w:color="auto"/>
            <w:right w:val="none" w:sz="0" w:space="0" w:color="auto"/>
          </w:divBdr>
          <w:divsChild>
            <w:div w:id="444664684">
              <w:marLeft w:val="0"/>
              <w:marRight w:val="0"/>
              <w:marTop w:val="0"/>
              <w:marBottom w:val="0"/>
              <w:divBdr>
                <w:top w:val="none" w:sz="0" w:space="0" w:color="auto"/>
                <w:left w:val="none" w:sz="0" w:space="0" w:color="auto"/>
                <w:bottom w:val="none" w:sz="0" w:space="0" w:color="auto"/>
                <w:right w:val="none" w:sz="0" w:space="0" w:color="auto"/>
              </w:divBdr>
              <w:divsChild>
                <w:div w:id="733741130">
                  <w:marLeft w:val="0"/>
                  <w:marRight w:val="0"/>
                  <w:marTop w:val="0"/>
                  <w:marBottom w:val="0"/>
                  <w:divBdr>
                    <w:top w:val="none" w:sz="0" w:space="0" w:color="auto"/>
                    <w:left w:val="none" w:sz="0" w:space="0" w:color="auto"/>
                    <w:bottom w:val="none" w:sz="0" w:space="0" w:color="auto"/>
                    <w:right w:val="none" w:sz="0" w:space="0" w:color="auto"/>
                  </w:divBdr>
                  <w:divsChild>
                    <w:div w:id="14695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1331">
      <w:bodyDiv w:val="1"/>
      <w:marLeft w:val="0"/>
      <w:marRight w:val="0"/>
      <w:marTop w:val="0"/>
      <w:marBottom w:val="0"/>
      <w:divBdr>
        <w:top w:val="none" w:sz="0" w:space="0" w:color="auto"/>
        <w:left w:val="none" w:sz="0" w:space="0" w:color="auto"/>
        <w:bottom w:val="none" w:sz="0" w:space="0" w:color="auto"/>
        <w:right w:val="none" w:sz="0" w:space="0" w:color="auto"/>
      </w:divBdr>
      <w:divsChild>
        <w:div w:id="412313471">
          <w:marLeft w:val="0"/>
          <w:marRight w:val="0"/>
          <w:marTop w:val="0"/>
          <w:marBottom w:val="0"/>
          <w:divBdr>
            <w:top w:val="none" w:sz="0" w:space="0" w:color="auto"/>
            <w:left w:val="none" w:sz="0" w:space="0" w:color="auto"/>
            <w:bottom w:val="none" w:sz="0" w:space="0" w:color="auto"/>
            <w:right w:val="none" w:sz="0" w:space="0" w:color="auto"/>
          </w:divBdr>
        </w:div>
        <w:div w:id="750350305">
          <w:marLeft w:val="0"/>
          <w:marRight w:val="0"/>
          <w:marTop w:val="0"/>
          <w:marBottom w:val="0"/>
          <w:divBdr>
            <w:top w:val="none" w:sz="0" w:space="0" w:color="auto"/>
            <w:left w:val="none" w:sz="0" w:space="0" w:color="auto"/>
            <w:bottom w:val="none" w:sz="0" w:space="0" w:color="auto"/>
            <w:right w:val="none" w:sz="0" w:space="0" w:color="auto"/>
          </w:divBdr>
          <w:divsChild>
            <w:div w:id="220024819">
              <w:marLeft w:val="0"/>
              <w:marRight w:val="0"/>
              <w:marTop w:val="0"/>
              <w:marBottom w:val="0"/>
              <w:divBdr>
                <w:top w:val="none" w:sz="0" w:space="0" w:color="auto"/>
                <w:left w:val="none" w:sz="0" w:space="0" w:color="auto"/>
                <w:bottom w:val="none" w:sz="0" w:space="0" w:color="auto"/>
                <w:right w:val="none" w:sz="0" w:space="0" w:color="auto"/>
              </w:divBdr>
              <w:divsChild>
                <w:div w:id="527303937">
                  <w:marLeft w:val="0"/>
                  <w:marRight w:val="0"/>
                  <w:marTop w:val="0"/>
                  <w:marBottom w:val="0"/>
                  <w:divBdr>
                    <w:top w:val="none" w:sz="0" w:space="0" w:color="auto"/>
                    <w:left w:val="none" w:sz="0" w:space="0" w:color="auto"/>
                    <w:bottom w:val="none" w:sz="0" w:space="0" w:color="auto"/>
                    <w:right w:val="none" w:sz="0" w:space="0" w:color="auto"/>
                  </w:divBdr>
                  <w:divsChild>
                    <w:div w:id="7486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9687">
          <w:marLeft w:val="0"/>
          <w:marRight w:val="0"/>
          <w:marTop w:val="0"/>
          <w:marBottom w:val="0"/>
          <w:divBdr>
            <w:top w:val="none" w:sz="0" w:space="0" w:color="auto"/>
            <w:left w:val="none" w:sz="0" w:space="0" w:color="auto"/>
            <w:bottom w:val="none" w:sz="0" w:space="0" w:color="auto"/>
            <w:right w:val="none" w:sz="0" w:space="0" w:color="auto"/>
          </w:divBdr>
          <w:divsChild>
            <w:div w:id="624770926">
              <w:marLeft w:val="0"/>
              <w:marRight w:val="0"/>
              <w:marTop w:val="0"/>
              <w:marBottom w:val="0"/>
              <w:divBdr>
                <w:top w:val="none" w:sz="0" w:space="0" w:color="auto"/>
                <w:left w:val="none" w:sz="0" w:space="0" w:color="auto"/>
                <w:bottom w:val="none" w:sz="0" w:space="0" w:color="auto"/>
                <w:right w:val="none" w:sz="0" w:space="0" w:color="auto"/>
              </w:divBdr>
              <w:divsChild>
                <w:div w:id="1870415484">
                  <w:marLeft w:val="0"/>
                  <w:marRight w:val="0"/>
                  <w:marTop w:val="0"/>
                  <w:marBottom w:val="0"/>
                  <w:divBdr>
                    <w:top w:val="none" w:sz="0" w:space="0" w:color="auto"/>
                    <w:left w:val="none" w:sz="0" w:space="0" w:color="auto"/>
                    <w:bottom w:val="none" w:sz="0" w:space="0" w:color="auto"/>
                    <w:right w:val="none" w:sz="0" w:space="0" w:color="auto"/>
                  </w:divBdr>
                  <w:divsChild>
                    <w:div w:id="8735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inews.it/tgr/fvg/video/2020/11/fvg-trieste-parco-del-mare-acquario-genova-e697847f-46cd-41f2-a99e-0fa732b86f3c.html"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PRESTAMBURGO SONIA</dc:creator>
  <cp:keywords/>
  <dc:description/>
  <cp:lastModifiedBy>PRESTAMBURGO SONIA</cp:lastModifiedBy>
  <cp:revision>4</cp:revision>
  <dcterms:created xsi:type="dcterms:W3CDTF">2022-02-22T19:24:00Z</dcterms:created>
  <dcterms:modified xsi:type="dcterms:W3CDTF">2022-02-22T19:49:00Z</dcterms:modified>
</cp:coreProperties>
</file>