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46B" w14:textId="4B54197A" w:rsidR="00647062" w:rsidRDefault="008820DC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>
        <w:rPr>
          <w:rFonts w:asciiTheme="majorHAnsi" w:hAnsiTheme="majorHAnsi"/>
          <w:b/>
          <w:bCs/>
          <w:sz w:val="28"/>
          <w:szCs w:val="28"/>
          <w:lang w:val="it-IT" w:eastAsia="it-IT"/>
        </w:rPr>
        <w:t>SIMULAZIONE ESAME – TEST GRAMMATICALE</w:t>
      </w:r>
    </w:p>
    <w:p w14:paraId="77CE7990" w14:textId="4D7450A5" w:rsidR="00647062" w:rsidRPr="000070E5" w:rsidRDefault="00647062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 w:rsidRPr="000070E5">
        <w:rPr>
          <w:rFonts w:asciiTheme="majorHAnsi" w:hAnsiTheme="majorHAnsi"/>
          <w:b/>
          <w:bCs/>
          <w:sz w:val="28"/>
          <w:szCs w:val="28"/>
          <w:lang w:val="it-IT" w:eastAsia="it-IT"/>
        </w:rPr>
        <w:t>LINGUA E TRADUZIONE PORTOGHESE 2</w:t>
      </w:r>
    </w:p>
    <w:p w14:paraId="017DA0A4" w14:textId="77777777" w:rsidR="00647062" w:rsidRPr="000070E5" w:rsidRDefault="00647062" w:rsidP="002C24C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</w:p>
    <w:p w14:paraId="1F39F670" w14:textId="77777777" w:rsidR="00E51D5A" w:rsidRPr="00F83429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F83429">
        <w:rPr>
          <w:rFonts w:asciiTheme="majorHAnsi" w:hAnsiTheme="majorHAnsi"/>
          <w:b/>
          <w:bCs/>
          <w:sz w:val="24"/>
          <w:lang w:val="pt-PT" w:eastAsia="it-IT"/>
        </w:rPr>
        <w:t>Exercício 1: Complete as frases usando o verbo sublinhado na forma correta do infinitivo pessoal.</w:t>
      </w:r>
    </w:p>
    <w:p w14:paraId="0DAFDD8A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Tens de </w:t>
      </w:r>
      <w:r w:rsidRPr="00F83429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pagar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esta conta até amanhã.</w:t>
      </w:r>
    </w:p>
    <w:p w14:paraId="2ED2C01D" w14:textId="77777777" w:rsidR="00E51D5A" w:rsidRPr="00647062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Esta </w:t>
      </w:r>
      <w:r w:rsidRPr="00C26525">
        <w:rPr>
          <w:rFonts w:asciiTheme="majorHAnsi" w:hAnsiTheme="majorHAnsi"/>
          <w:bCs/>
          <w:iCs/>
          <w:sz w:val="22"/>
          <w:szCs w:val="22"/>
          <w:lang w:val="pt-PT"/>
        </w:rPr>
        <w:t>conta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é para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6620EF3A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Vocês deviam </w:t>
      </w:r>
      <w:r w:rsidRPr="00F83429">
        <w:rPr>
          <w:rFonts w:asciiTheme="majorHAnsi" w:hAnsiTheme="majorHAnsi"/>
          <w:bCs/>
          <w:sz w:val="22"/>
          <w:szCs w:val="22"/>
          <w:u w:val="single"/>
          <w:lang w:val="pt-PT"/>
        </w:rPr>
        <w:t>estar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aqui connosco!</w:t>
      </w:r>
    </w:p>
    <w:p w14:paraId="188663FB" w14:textId="77777777" w:rsidR="00E51D5A" w:rsidRPr="00647062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É </w:t>
      </w:r>
      <w:r w:rsidRPr="00C26525">
        <w:rPr>
          <w:rFonts w:asciiTheme="majorHAnsi" w:hAnsiTheme="majorHAnsi"/>
          <w:bCs/>
          <w:iCs/>
          <w:sz w:val="22"/>
          <w:szCs w:val="22"/>
          <w:lang w:val="pt-PT"/>
        </w:rPr>
        <w:t>pena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!</w:t>
      </w:r>
    </w:p>
    <w:p w14:paraId="76B65AD7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Gostávamos de </w:t>
      </w:r>
      <w:r w:rsidRPr="00F83429">
        <w:rPr>
          <w:rFonts w:asciiTheme="majorHAnsi" w:hAnsiTheme="majorHAnsi"/>
          <w:bCs/>
          <w:sz w:val="22"/>
          <w:szCs w:val="22"/>
          <w:u w:val="single"/>
          <w:lang w:val="pt-PT"/>
        </w:rPr>
        <w:t>viver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perto da praia.</w:t>
      </w:r>
    </w:p>
    <w:p w14:paraId="4CC7CEF5" w14:textId="77777777" w:rsidR="00E51D5A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Era </w:t>
      </w:r>
      <w:r w:rsidRPr="00C26525">
        <w:rPr>
          <w:rFonts w:asciiTheme="majorHAnsi" w:hAnsiTheme="majorHAnsi"/>
          <w:bCs/>
          <w:iCs/>
          <w:sz w:val="22"/>
          <w:szCs w:val="22"/>
          <w:lang w:val="pt-PT"/>
        </w:rPr>
        <w:t>bom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285B79BA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Não deves </w:t>
      </w:r>
      <w:r w:rsidRPr="00F83429">
        <w:rPr>
          <w:rFonts w:asciiTheme="majorHAnsi" w:hAnsiTheme="majorHAnsi"/>
          <w:bCs/>
          <w:sz w:val="22"/>
          <w:szCs w:val="22"/>
          <w:u w:val="single"/>
          <w:lang w:val="pt-PT"/>
        </w:rPr>
        <w:t>conduzir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tão rápido!</w:t>
      </w:r>
    </w:p>
    <w:p w14:paraId="58599D8D" w14:textId="049BC38B" w:rsidR="00E51D5A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É </w:t>
      </w:r>
      <w:r w:rsidRPr="00C26525">
        <w:rPr>
          <w:rFonts w:asciiTheme="majorHAnsi" w:hAnsiTheme="majorHAnsi"/>
          <w:bCs/>
          <w:iCs/>
          <w:sz w:val="22"/>
          <w:szCs w:val="22"/>
          <w:lang w:val="pt-PT"/>
        </w:rPr>
        <w:t>perigoso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!</w:t>
      </w:r>
    </w:p>
    <w:p w14:paraId="66A96B68" w14:textId="32F91514" w:rsidR="00946F7B" w:rsidRDefault="00946F7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Acho que vamos </w:t>
      </w:r>
      <w:r w:rsidRPr="00946F7B">
        <w:rPr>
          <w:rFonts w:asciiTheme="majorHAnsi" w:hAnsiTheme="majorHAnsi"/>
          <w:bCs/>
          <w:sz w:val="22"/>
          <w:szCs w:val="22"/>
          <w:u w:val="single"/>
          <w:lang w:val="pt-PT"/>
        </w:rPr>
        <w:t>ficar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em casa hoje.</w:t>
      </w:r>
    </w:p>
    <w:p w14:paraId="18AA7DA1" w14:textId="56CBA948" w:rsidR="00946F7B" w:rsidRDefault="00946F7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É provável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26A6EB0C" w14:textId="7EBB8C2B" w:rsidR="00B2197D" w:rsidRDefault="00B2197D" w:rsidP="0042255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AC95869" w14:textId="74803621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E51D5A" w:rsidRPr="00647062">
        <w:rPr>
          <w:rFonts w:asciiTheme="majorHAnsi" w:hAnsiTheme="majorHAnsi"/>
          <w:b/>
          <w:bCs/>
          <w:sz w:val="24"/>
          <w:lang w:val="pt-BR" w:eastAsia="it-IT"/>
        </w:rPr>
        <w:t>Complet</w:t>
      </w:r>
      <w:r w:rsidR="00E51D5A">
        <w:rPr>
          <w:rFonts w:asciiTheme="majorHAnsi" w:hAnsiTheme="majorHAnsi"/>
          <w:b/>
          <w:bCs/>
          <w:sz w:val="24"/>
          <w:lang w:val="pt-BR" w:eastAsia="it-IT"/>
        </w:rPr>
        <w:t>e com o futuro simples do indicativo ou com o condicional.</w:t>
      </w:r>
    </w:p>
    <w:p w14:paraId="691B5C51" w14:textId="172EF1F1" w:rsidR="008A0623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8A0623" w:rsidRPr="008A0623">
        <w:rPr>
          <w:rFonts w:asciiTheme="majorHAnsi" w:hAnsiTheme="majorHAnsi"/>
          <w:bCs/>
          <w:sz w:val="22"/>
          <w:szCs w:val="22"/>
          <w:lang w:val="pt-PT"/>
        </w:rPr>
        <w:t xml:space="preserve">Amanhã, eles </w:t>
      </w:r>
      <w:r w:rsidR="008A0623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8A0623" w:rsidRPr="008A0623">
        <w:rPr>
          <w:rFonts w:asciiTheme="majorHAnsi" w:hAnsiTheme="majorHAnsi"/>
          <w:bCs/>
          <w:sz w:val="22"/>
          <w:szCs w:val="22"/>
          <w:lang w:val="pt-PT"/>
        </w:rPr>
        <w:t xml:space="preserve"> (conseguir) reservar os lugares?</w:t>
      </w:r>
    </w:p>
    <w:p w14:paraId="49519613" w14:textId="52386AD8" w:rsidR="0064270B" w:rsidRPr="00647062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Daqui a uns meses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eles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(mudar) de casa.</w:t>
      </w:r>
    </w:p>
    <w:p w14:paraId="59F74053" w14:textId="7F5FAC75" w:rsidR="0064270B" w:rsidRPr="00647062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="0064270B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Eu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(estar) menos preocupada, se soubesse que a situação não era urgente.</w:t>
      </w:r>
    </w:p>
    <w:p w14:paraId="4BB36BB0" w14:textId="67E39B43" w:rsidR="00C26525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C26525">
        <w:rPr>
          <w:rFonts w:asciiTheme="majorHAnsi" w:hAnsiTheme="majorHAnsi"/>
          <w:bCs/>
          <w:sz w:val="22"/>
          <w:szCs w:val="22"/>
          <w:lang w:val="pt-PT"/>
        </w:rPr>
        <w:t xml:space="preserve">Na sua opinião, como </w:t>
      </w:r>
      <w:r w:rsidR="00C26525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C26525">
        <w:rPr>
          <w:rFonts w:asciiTheme="majorHAnsi" w:hAnsiTheme="majorHAnsi"/>
          <w:bCs/>
          <w:sz w:val="22"/>
          <w:szCs w:val="22"/>
          <w:lang w:val="pt-PT"/>
        </w:rPr>
        <w:t xml:space="preserve"> (ser) Lisboa daqui a uns 15 anos?</w:t>
      </w:r>
    </w:p>
    <w:p w14:paraId="24DE2150" w14:textId="6F0D23FD" w:rsidR="0064270B" w:rsidRPr="00647062" w:rsidRDefault="00C26525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8A0623">
        <w:rPr>
          <w:rFonts w:asciiTheme="majorHAnsi" w:hAnsiTheme="majorHAnsi"/>
          <w:bCs/>
          <w:sz w:val="22"/>
          <w:szCs w:val="22"/>
          <w:lang w:val="pt-PT"/>
        </w:rPr>
        <w:t>Se eu fosse o Leonardo,</w:t>
      </w:r>
      <w:r w:rsidR="0064270B"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8A0623">
        <w:rPr>
          <w:rFonts w:asciiTheme="majorHAnsi" w:hAnsiTheme="majorHAnsi"/>
          <w:bCs/>
          <w:sz w:val="22"/>
          <w:szCs w:val="22"/>
          <w:lang w:val="pt-PT"/>
        </w:rPr>
        <w:t>(passar) menos tempo nos sites e nas redes sociais.</w:t>
      </w:r>
    </w:p>
    <w:p w14:paraId="4F806355" w14:textId="77777777" w:rsidR="0064270B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60BA9FC" w14:textId="77777777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3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Pr="005168D8">
        <w:rPr>
          <w:rFonts w:asciiTheme="majorHAnsi" w:hAnsiTheme="majorHAnsi"/>
          <w:b/>
          <w:bCs/>
          <w:sz w:val="24"/>
          <w:lang w:val="pt-BR" w:eastAsia="it-IT"/>
        </w:rPr>
        <w:t>Corrija as frases</w:t>
      </w:r>
      <w:r>
        <w:rPr>
          <w:rFonts w:asciiTheme="majorHAnsi" w:hAnsiTheme="majorHAnsi"/>
          <w:b/>
          <w:bCs/>
          <w:sz w:val="24"/>
          <w:lang w:val="pt-BR" w:eastAsia="it-IT"/>
        </w:rPr>
        <w:t xml:space="preserve"> seguintes.</w:t>
      </w:r>
    </w:p>
    <w:p w14:paraId="0884D189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Na passada sexta, tenho corrido 10 km</w:t>
      </w:r>
      <w:r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</w:p>
    <w:p w14:paraId="6A6735F4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48DD2E5" w14:textId="77777777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>Nos últimos dias, não fumo muito.</w:t>
      </w:r>
    </w:p>
    <w:p w14:paraId="1FE05B55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7D1C91EF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>Ontem, até conseguia fazer a mala, entrar no carro e começar a viagem.</w:t>
      </w:r>
    </w:p>
    <w:p w14:paraId="4C1777A8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B564F5C" w14:textId="18B78940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4. Estou cansado porque tinha andado muito.</w:t>
      </w:r>
    </w:p>
    <w:p w14:paraId="792F4267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5135C49" w14:textId="169978AF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5. Estava com fome porque não comi nada.</w:t>
      </w:r>
    </w:p>
    <w:p w14:paraId="0A4610C1" w14:textId="51551E15" w:rsidR="0064270B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  <w:r w:rsidR="0064270B">
        <w:rPr>
          <w:rFonts w:asciiTheme="majorHAnsi" w:hAnsiTheme="majorHAnsi"/>
          <w:bCs/>
          <w:sz w:val="22"/>
          <w:szCs w:val="22"/>
          <w:lang w:val="pt-PT"/>
        </w:rPr>
        <w:br w:type="page"/>
      </w:r>
    </w:p>
    <w:p w14:paraId="7F1A2487" w14:textId="65AA7DDB" w:rsidR="006C790D" w:rsidRPr="00647062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4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F67DA" w:rsidRPr="002F67DA">
        <w:rPr>
          <w:rFonts w:asciiTheme="majorHAnsi" w:hAnsiTheme="majorHAnsi"/>
          <w:b/>
          <w:bCs/>
          <w:sz w:val="24"/>
          <w:lang w:val="pt-BR" w:eastAsia="it-IT"/>
        </w:rPr>
        <w:t>Reescreva as frases, iniciando-as com a(s) palavra(s) dada(s).</w:t>
      </w:r>
    </w:p>
    <w:p w14:paraId="28F84714" w14:textId="50883676" w:rsidR="006C790D" w:rsidRPr="008820DC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>“Joana, não te esqueças de que o proje</w:t>
      </w:r>
      <w:r w:rsidR="00DD5BC3">
        <w:rPr>
          <w:rFonts w:asciiTheme="majorHAnsi" w:hAnsiTheme="majorHAnsi"/>
          <w:bCs/>
          <w:iCs/>
          <w:sz w:val="22"/>
          <w:szCs w:val="22"/>
          <w:lang w:val="pt-PT"/>
        </w:rPr>
        <w:t>to tem de ser entregue amanhã!”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//</w:t>
      </w:r>
      <w:r w:rsid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>Ele lembrou …</w:t>
      </w:r>
    </w:p>
    <w:p w14:paraId="35DAC9FD" w14:textId="766CDD16" w:rsidR="006C790D" w:rsidRPr="00E51D5A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7CBA3CE" w14:textId="090ABD81" w:rsidR="006C790D" w:rsidRPr="00204C8A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4A0CF9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2F67DA" w:rsidRPr="004A0CF9">
        <w:rPr>
          <w:rFonts w:asciiTheme="majorHAnsi" w:hAnsiTheme="majorHAnsi"/>
          <w:bCs/>
          <w:sz w:val="22"/>
          <w:szCs w:val="22"/>
          <w:lang w:val="pt-PT"/>
        </w:rPr>
        <w:t>“</w:t>
      </w:r>
      <w:r w:rsidR="004A0CF9" w:rsidRPr="004A0CF9">
        <w:rPr>
          <w:rFonts w:asciiTheme="majorHAnsi" w:hAnsiTheme="majorHAnsi"/>
          <w:bCs/>
          <w:sz w:val="22"/>
          <w:szCs w:val="22"/>
          <w:lang w:val="pt-PT"/>
        </w:rPr>
        <w:t>Vais a França este verão, como de costume?</w:t>
      </w:r>
      <w:r w:rsidR="002F67DA" w:rsidRPr="004A0CF9">
        <w:rPr>
          <w:rFonts w:asciiTheme="majorHAnsi" w:hAnsiTheme="majorHAnsi"/>
          <w:bCs/>
          <w:sz w:val="22"/>
          <w:szCs w:val="22"/>
          <w:lang w:val="pt-PT"/>
        </w:rPr>
        <w:t>” // El</w:t>
      </w:r>
      <w:r w:rsidR="004A0CF9" w:rsidRPr="004A0CF9">
        <w:rPr>
          <w:rFonts w:asciiTheme="majorHAnsi" w:hAnsiTheme="majorHAnsi"/>
          <w:bCs/>
          <w:sz w:val="22"/>
          <w:szCs w:val="22"/>
          <w:lang w:val="pt-PT"/>
        </w:rPr>
        <w:t>e</w:t>
      </w:r>
      <w:r w:rsidR="002F67DA" w:rsidRPr="004A0CF9">
        <w:rPr>
          <w:rFonts w:asciiTheme="majorHAnsi" w:hAnsiTheme="majorHAnsi"/>
          <w:bCs/>
          <w:sz w:val="22"/>
          <w:szCs w:val="22"/>
          <w:lang w:val="pt-PT"/>
        </w:rPr>
        <w:t xml:space="preserve"> pe</w:t>
      </w:r>
      <w:r w:rsidR="004A0CF9" w:rsidRPr="004A0CF9">
        <w:rPr>
          <w:rFonts w:asciiTheme="majorHAnsi" w:hAnsiTheme="majorHAnsi"/>
          <w:bCs/>
          <w:sz w:val="22"/>
          <w:szCs w:val="22"/>
          <w:lang w:val="pt-PT"/>
        </w:rPr>
        <w:t>rguntou à Ana</w:t>
      </w:r>
      <w:r w:rsidR="002F67DA" w:rsidRPr="004A0CF9">
        <w:rPr>
          <w:rFonts w:asciiTheme="majorHAnsi" w:hAnsiTheme="majorHAnsi"/>
          <w:bCs/>
          <w:sz w:val="22"/>
          <w:szCs w:val="22"/>
          <w:lang w:val="pt-PT"/>
        </w:rPr>
        <w:t xml:space="preserve"> …</w:t>
      </w:r>
    </w:p>
    <w:p w14:paraId="2D39159B" w14:textId="01FEB381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A57F200" w14:textId="36D14022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“Vou estar à espera do meu marido aqui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.” // Ela disse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77624245" w14:textId="0F9558D7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AEBAD82" w14:textId="21407801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“Não sei como explicar o que aconteceu ontem.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” // Ela confessou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4DCA2D57" w14:textId="603A3806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E6C4752" w14:textId="77AF94B8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“Este edifício foi construído há 50 anos.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” // O guia explicou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5A345A46" w14:textId="25781A6E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DBFFE45" w14:textId="77777777" w:rsidR="006C790D" w:rsidRPr="00E5340E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3804EF14" w14:textId="133ABADE" w:rsidR="0064270B" w:rsidRPr="00647062" w:rsidRDefault="0064270B" w:rsidP="003C52BF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E5340E">
        <w:rPr>
          <w:rFonts w:asciiTheme="majorHAnsi" w:hAnsiTheme="majorHAnsi"/>
          <w:b/>
          <w:bCs/>
          <w:sz w:val="24"/>
          <w:lang w:val="pt-BR" w:eastAsia="it-IT"/>
        </w:rPr>
        <w:t>5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7372C">
        <w:rPr>
          <w:rFonts w:asciiTheme="majorHAnsi" w:hAnsiTheme="majorHAnsi"/>
          <w:b/>
          <w:bCs/>
          <w:sz w:val="24"/>
          <w:lang w:val="pt-BR" w:eastAsia="it-IT"/>
        </w:rPr>
        <w:t>Complete o texto com os verbos na forma correta.</w:t>
      </w:r>
    </w:p>
    <w:p w14:paraId="09DE8EDD" w14:textId="202DD843" w:rsidR="0027372C" w:rsidRPr="0027372C" w:rsidRDefault="0027372C" w:rsidP="0027372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Lembra-se de como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(ser, imperfeito do indicativo)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a vida antes de haver Internet e </w:t>
      </w:r>
      <w:r w:rsidRPr="0027372C">
        <w:rPr>
          <w:rFonts w:asciiTheme="majorHAnsi" w:hAnsiTheme="majorHAnsi"/>
          <w:bCs/>
          <w:i/>
          <w:sz w:val="22"/>
          <w:szCs w:val="22"/>
          <w:lang w:val="pt-PT"/>
        </w:rPr>
        <w:t>smartphones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? Uma equipa de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investigadores do Centro Internacional para os Meios de Comunicação e os Assuntos Públicos da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Universidade do Maryland pediu a mil estudantes de todo o mundo para se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(abster, infinitivo pessoal)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de consultar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qualquer meio de comunicação e de utilizar os seus dispositivos móveis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–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telemóveis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e computadores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–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durante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um dia inteiro. Foram poucos os que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(aguentar, pretérito perfeito simples)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. «Não sabia o que fazer comigo mesmo»,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(confessar, pretérito perfeito simples)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um jovem inglês. «Em alguns momentos, senti-me como se estivesse morto», chegou a dizer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um argentino.</w:t>
      </w:r>
    </w:p>
    <w:p w14:paraId="1DAFB8F2" w14:textId="77777777" w:rsidR="0027372C" w:rsidRDefault="0027372C" w:rsidP="0027372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7372C">
        <w:rPr>
          <w:rFonts w:asciiTheme="majorHAnsi" w:hAnsiTheme="majorHAnsi"/>
          <w:bCs/>
          <w:sz w:val="22"/>
          <w:szCs w:val="22"/>
          <w:lang w:val="pt-PT"/>
        </w:rPr>
        <w:t>A experiência surpreendeu tanto os investigadores como os voluntários. A grande maioria dos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participantes garantiu que os seus telemóveis se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(tornar, pretérito mais-que-perfeito composto)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numa espécie de apêndice dos seus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corpos. Muitos consideram que essas conclusões alarmantes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(poder, condicional)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perfeitamente ser extrapoladas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para os adultos. Contudo, segundo outros especialistas, encorajar a noção de que as novas tecnologias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podem constituir um perigo social é tão ridículo como ignorar os benefícios da eletricidade.</w:t>
      </w:r>
      <w:r w:rsidRPr="00A24ED8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</w:p>
    <w:p w14:paraId="7956E783" w14:textId="77777777" w:rsidR="0027372C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15FC975C" w14:textId="77777777" w:rsidR="0027372C" w:rsidRPr="00647062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6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>: Complet</w:t>
      </w:r>
      <w:r>
        <w:rPr>
          <w:rFonts w:asciiTheme="majorHAnsi" w:hAnsiTheme="majorHAnsi"/>
          <w:b/>
          <w:bCs/>
          <w:sz w:val="24"/>
          <w:lang w:val="pt-BR" w:eastAsia="it-IT"/>
        </w:rPr>
        <w:t>e as frases com as preposições, contraindo-as com o artigo quando for necessário.</w:t>
      </w:r>
    </w:p>
    <w:p w14:paraId="16476730" w14:textId="662DE6A4" w:rsidR="0027372C" w:rsidRPr="00647062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>
        <w:rPr>
          <w:rFonts w:asciiTheme="majorHAnsi" w:hAnsiTheme="majorHAnsi"/>
          <w:bCs/>
          <w:sz w:val="22"/>
          <w:szCs w:val="22"/>
          <w:lang w:val="pt-PT"/>
        </w:rPr>
        <w:t>As aulas vão terminar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>
        <w:rPr>
          <w:rFonts w:asciiTheme="majorHAnsi" w:hAnsiTheme="majorHAnsi"/>
          <w:bCs/>
          <w:sz w:val="22"/>
          <w:szCs w:val="22"/>
          <w:lang w:val="pt-PT"/>
        </w:rPr>
        <w:t>breve.</w:t>
      </w:r>
    </w:p>
    <w:p w14:paraId="4C4E49D8" w14:textId="7A3A78F7" w:rsidR="0027372C" w:rsidRPr="00647062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>
        <w:rPr>
          <w:rFonts w:asciiTheme="majorHAnsi" w:hAnsiTheme="majorHAnsi"/>
          <w:bCs/>
          <w:sz w:val="22"/>
          <w:szCs w:val="22"/>
          <w:lang w:val="pt-PT"/>
        </w:rPr>
        <w:t>Vocês estão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espera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quê?</w:t>
      </w:r>
    </w:p>
    <w:p w14:paraId="7273C027" w14:textId="3FC75177" w:rsidR="0027372C" w:rsidRPr="00647062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Como se chama o senhor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quem falei?</w:t>
      </w:r>
    </w:p>
    <w:p w14:paraId="12DD8DD2" w14:textId="2B34B3EA" w:rsidR="0064270B" w:rsidRDefault="0027372C" w:rsidP="00445399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445399">
        <w:rPr>
          <w:rFonts w:asciiTheme="majorHAnsi" w:hAnsiTheme="majorHAnsi"/>
          <w:bCs/>
          <w:sz w:val="22"/>
          <w:szCs w:val="22"/>
          <w:lang w:val="pt-PT"/>
        </w:rPr>
        <w:t>O ladrão foi pre</w:t>
      </w:r>
      <w:r w:rsidR="00E13390">
        <w:rPr>
          <w:rFonts w:asciiTheme="majorHAnsi" w:hAnsiTheme="majorHAnsi"/>
          <w:bCs/>
          <w:sz w:val="22"/>
          <w:szCs w:val="22"/>
          <w:lang w:val="pt-PT"/>
        </w:rPr>
        <w:t>s</w:t>
      </w:r>
      <w:r w:rsidR="00445399">
        <w:rPr>
          <w:rFonts w:asciiTheme="majorHAnsi" w:hAnsiTheme="majorHAnsi"/>
          <w:bCs/>
          <w:sz w:val="22"/>
          <w:szCs w:val="22"/>
          <w:lang w:val="pt-PT"/>
        </w:rPr>
        <w:t>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445399">
        <w:rPr>
          <w:rFonts w:asciiTheme="majorHAnsi" w:hAnsiTheme="majorHAnsi"/>
          <w:bCs/>
          <w:sz w:val="22"/>
          <w:szCs w:val="22"/>
          <w:lang w:val="pt-PT"/>
        </w:rPr>
        <w:t xml:space="preserve">polícia ontem </w:t>
      </w:r>
      <w:r w:rsidR="00445399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445399">
        <w:rPr>
          <w:rFonts w:asciiTheme="majorHAnsi" w:hAnsiTheme="majorHAnsi"/>
          <w:bCs/>
          <w:sz w:val="22"/>
          <w:szCs w:val="22"/>
          <w:lang w:val="pt-PT"/>
        </w:rPr>
        <w:t xml:space="preserve"> noite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224EFA1" w14:textId="31F8177F" w:rsidR="00445399" w:rsidRDefault="00445399" w:rsidP="00445399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A Ana está sempre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pressa.</w:t>
      </w:r>
    </w:p>
    <w:p w14:paraId="15AA2F6B" w14:textId="1DEDFC27" w:rsidR="00445399" w:rsidRDefault="00445399" w:rsidP="00445399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6. A Sara quer fazer um curso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ser guia de turismo.</w:t>
      </w:r>
    </w:p>
    <w:p w14:paraId="7316D47C" w14:textId="3B257E0B" w:rsidR="009508B5" w:rsidRDefault="009508B5" w:rsidP="009508B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ABE0B79" w14:textId="2EC1BAF6" w:rsidR="00453561" w:rsidRPr="00B6358B" w:rsidRDefault="00453561" w:rsidP="00B6358B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</w:p>
    <w:sectPr w:rsidR="00453561" w:rsidRPr="00B6358B" w:rsidSect="00E53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AA0F" w14:textId="77777777" w:rsidR="00187E2A" w:rsidRDefault="00187E2A" w:rsidP="00E5340E">
      <w:pPr>
        <w:spacing w:before="0" w:after="0"/>
      </w:pPr>
      <w:r>
        <w:separator/>
      </w:r>
    </w:p>
  </w:endnote>
  <w:endnote w:type="continuationSeparator" w:id="0">
    <w:p w14:paraId="43039DC7" w14:textId="77777777" w:rsidR="00187E2A" w:rsidRDefault="00187E2A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30FD2" w14:textId="77777777" w:rsidR="00204C8A" w:rsidRDefault="00204C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93E2" w14:textId="77777777" w:rsidR="00204C8A" w:rsidRDefault="00204C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BE75" w14:textId="77777777" w:rsidR="00204C8A" w:rsidRDefault="00204C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55E7" w14:textId="77777777" w:rsidR="00187E2A" w:rsidRDefault="00187E2A" w:rsidP="00E5340E">
      <w:pPr>
        <w:spacing w:before="0" w:after="0"/>
      </w:pPr>
      <w:r>
        <w:separator/>
      </w:r>
    </w:p>
  </w:footnote>
  <w:footnote w:type="continuationSeparator" w:id="0">
    <w:p w14:paraId="1B7FB804" w14:textId="77777777" w:rsidR="00187E2A" w:rsidRDefault="00187E2A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F3BF" w14:textId="77777777" w:rsidR="00204C8A" w:rsidRDefault="00204C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8CAA" w14:textId="69F7A8AF" w:rsidR="00E51D5A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EB38CD">
      <w:rPr>
        <w:rFonts w:asciiTheme="majorHAnsi" w:hAnsiTheme="majorHAnsi" w:cstheme="minorHAnsi"/>
        <w:lang w:val="it-IT"/>
      </w:rPr>
      <w:t>2</w:t>
    </w:r>
    <w:r w:rsidR="00204C8A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>-202</w:t>
    </w:r>
    <w:r w:rsidR="00204C8A">
      <w:rPr>
        <w:rFonts w:asciiTheme="majorHAnsi" w:hAnsiTheme="majorHAnsi" w:cstheme="minorHAnsi"/>
        <w:lang w:val="it-IT"/>
      </w:rPr>
      <w:t>2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204C8A">
      <w:rPr>
        <w:rFonts w:asciiTheme="majorHAnsi" w:hAnsiTheme="majorHAnsi" w:cstheme="minorHAnsi"/>
        <w:lang w:val="it-IT"/>
      </w:rPr>
      <w:t>11</w:t>
    </w:r>
    <w:r w:rsidR="00E51D5A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E51D5A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>.20</w:t>
    </w:r>
    <w:r w:rsidR="00E51D5A">
      <w:rPr>
        <w:rFonts w:asciiTheme="majorHAnsi" w:hAnsiTheme="majorHAnsi" w:cstheme="minorHAnsi"/>
        <w:lang w:val="it-IT"/>
      </w:rPr>
      <w:t>2</w:t>
    </w:r>
    <w:r w:rsidR="00EB38CD">
      <w:rPr>
        <w:rFonts w:asciiTheme="majorHAnsi" w:hAnsiTheme="majorHAnsi" w:cstheme="minorHAnsi"/>
        <w:lang w:val="it-IT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4D9D9D2A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EB38CD">
      <w:rPr>
        <w:rFonts w:asciiTheme="majorHAnsi" w:hAnsiTheme="majorHAnsi"/>
        <w:lang w:val="it-IT"/>
      </w:rPr>
      <w:t>2</w:t>
    </w:r>
    <w:r w:rsidR="00204C8A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>-202</w:t>
    </w:r>
    <w:r w:rsidR="00204C8A">
      <w:rPr>
        <w:rFonts w:asciiTheme="majorHAnsi" w:hAnsiTheme="majorHAnsi"/>
        <w:lang w:val="it-IT"/>
      </w:rPr>
      <w:t>2</w:t>
    </w:r>
    <w:r w:rsidRPr="007D324C">
      <w:rPr>
        <w:rFonts w:asciiTheme="majorHAnsi" w:hAnsiTheme="majorHAnsi"/>
        <w:lang w:val="it-IT"/>
      </w:rPr>
      <w:tab/>
    </w:r>
    <w:r w:rsidR="007D324C" w:rsidRPr="007D324C">
      <w:rPr>
        <w:rFonts w:asciiTheme="majorHAnsi" w:hAnsiTheme="majorHAnsi"/>
        <w:lang w:val="it-IT"/>
      </w:rPr>
      <w:t>NOME E COGNOME</w:t>
    </w:r>
    <w:r w:rsidRPr="007D324C">
      <w:rPr>
        <w:rFonts w:asciiTheme="majorHAnsi" w:hAnsiTheme="majorHAnsi"/>
        <w:lang w:val="it-IT"/>
      </w:rPr>
      <w:t xml:space="preserve"> __________________</w:t>
    </w:r>
    <w:r w:rsidR="007D324C" w:rsidRPr="007D324C">
      <w:rPr>
        <w:rFonts w:asciiTheme="majorHAnsi" w:hAnsiTheme="majorHAnsi"/>
        <w:lang w:val="it-IT"/>
      </w:rPr>
      <w:t>__________________</w:t>
    </w:r>
    <w:r w:rsidRPr="007D324C">
      <w:rPr>
        <w:rFonts w:asciiTheme="majorHAnsi" w:hAnsiTheme="majorHAnsi"/>
        <w:lang w:val="it-IT"/>
      </w:rPr>
      <w:tab/>
    </w:r>
    <w:r w:rsidR="00204C8A">
      <w:rPr>
        <w:rFonts w:asciiTheme="majorHAnsi" w:hAnsiTheme="majorHAnsi"/>
        <w:lang w:val="it-IT"/>
      </w:rPr>
      <w:t>11</w:t>
    </w:r>
    <w:bookmarkStart w:id="0" w:name="_GoBack"/>
    <w:bookmarkEnd w:id="0"/>
    <w:r w:rsidRPr="007D324C">
      <w:rPr>
        <w:rFonts w:asciiTheme="majorHAnsi" w:hAnsiTheme="majorHAnsi"/>
        <w:lang w:val="it-IT"/>
      </w:rPr>
      <w:t>.</w:t>
    </w:r>
    <w:r w:rsidR="008820DC" w:rsidRPr="007D324C">
      <w:rPr>
        <w:rFonts w:asciiTheme="majorHAnsi" w:hAnsiTheme="majorHAnsi"/>
        <w:lang w:val="it-IT"/>
      </w:rPr>
      <w:t>03</w:t>
    </w:r>
    <w:r w:rsidRPr="007D324C">
      <w:rPr>
        <w:rFonts w:asciiTheme="majorHAnsi" w:hAnsiTheme="majorHAnsi"/>
        <w:lang w:val="it-IT"/>
      </w:rPr>
      <w:t>.20</w:t>
    </w:r>
    <w:r w:rsidR="008820DC" w:rsidRPr="007D324C">
      <w:rPr>
        <w:rFonts w:asciiTheme="majorHAnsi" w:hAnsiTheme="majorHAnsi"/>
        <w:lang w:val="it-IT"/>
      </w:rPr>
      <w:t>2</w:t>
    </w:r>
    <w:r w:rsidR="00EB38CD">
      <w:rPr>
        <w:rFonts w:asciiTheme="majorHAnsi" w:hAnsiTheme="majorHAnsi"/>
        <w:lang w:val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0A4390"/>
    <w:rsid w:val="00157DCA"/>
    <w:rsid w:val="0018236D"/>
    <w:rsid w:val="00187E2A"/>
    <w:rsid w:val="001A6FDF"/>
    <w:rsid w:val="00204C8A"/>
    <w:rsid w:val="0027372C"/>
    <w:rsid w:val="002C24C5"/>
    <w:rsid w:val="002F67DA"/>
    <w:rsid w:val="00355A21"/>
    <w:rsid w:val="003C504A"/>
    <w:rsid w:val="003C52BF"/>
    <w:rsid w:val="0042255D"/>
    <w:rsid w:val="00445399"/>
    <w:rsid w:val="00453561"/>
    <w:rsid w:val="004A0CF9"/>
    <w:rsid w:val="004A763D"/>
    <w:rsid w:val="00560A2D"/>
    <w:rsid w:val="0064270B"/>
    <w:rsid w:val="00647062"/>
    <w:rsid w:val="006749A0"/>
    <w:rsid w:val="006778F8"/>
    <w:rsid w:val="006C790D"/>
    <w:rsid w:val="006F2DF2"/>
    <w:rsid w:val="007D324C"/>
    <w:rsid w:val="008477EF"/>
    <w:rsid w:val="00871B01"/>
    <w:rsid w:val="008820DC"/>
    <w:rsid w:val="008A0623"/>
    <w:rsid w:val="00946F7B"/>
    <w:rsid w:val="009508B5"/>
    <w:rsid w:val="00AD217B"/>
    <w:rsid w:val="00B2197D"/>
    <w:rsid w:val="00B31BE4"/>
    <w:rsid w:val="00B6358B"/>
    <w:rsid w:val="00C26525"/>
    <w:rsid w:val="00C731D7"/>
    <w:rsid w:val="00D239C1"/>
    <w:rsid w:val="00D31915"/>
    <w:rsid w:val="00DD5BC3"/>
    <w:rsid w:val="00E13390"/>
    <w:rsid w:val="00E237A0"/>
    <w:rsid w:val="00E51D5A"/>
    <w:rsid w:val="00E5340E"/>
    <w:rsid w:val="00EB38CD"/>
    <w:rsid w:val="00FB6875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17</cp:revision>
  <dcterms:created xsi:type="dcterms:W3CDTF">2018-05-17T12:15:00Z</dcterms:created>
  <dcterms:modified xsi:type="dcterms:W3CDTF">2022-03-11T15:47:00Z</dcterms:modified>
</cp:coreProperties>
</file>