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EF" w:rsidRDefault="009949CB" w:rsidP="009949CB">
      <w:pPr>
        <w:rPr>
          <w:sz w:val="50"/>
          <w:szCs w:val="50"/>
          <w:lang w:val="en-GB"/>
        </w:rPr>
      </w:pPr>
      <w:r w:rsidRPr="009949CB">
        <w:rPr>
          <w:sz w:val="50"/>
          <w:szCs w:val="50"/>
          <w:lang w:val="en-GB"/>
        </w:rPr>
        <w:t xml:space="preserve">Abstract of </w:t>
      </w:r>
      <w:r>
        <w:rPr>
          <w:sz w:val="50"/>
          <w:szCs w:val="50"/>
          <w:lang w:val="en-GB"/>
        </w:rPr>
        <w:t>“</w:t>
      </w:r>
      <w:r w:rsidRPr="009949CB">
        <w:rPr>
          <w:sz w:val="50"/>
          <w:szCs w:val="50"/>
          <w:lang w:val="en-GB"/>
        </w:rPr>
        <w:t>The Increasing Demand on High-Rise</w:t>
      </w:r>
      <w:r>
        <w:rPr>
          <w:sz w:val="50"/>
          <w:szCs w:val="50"/>
          <w:lang w:val="en-GB"/>
        </w:rPr>
        <w:t xml:space="preserve"> </w:t>
      </w:r>
      <w:r w:rsidRPr="009949CB">
        <w:rPr>
          <w:sz w:val="50"/>
          <w:szCs w:val="50"/>
          <w:lang w:val="en-GB"/>
        </w:rPr>
        <w:t>Buildings and Their History</w:t>
      </w:r>
      <w:r>
        <w:rPr>
          <w:sz w:val="50"/>
          <w:szCs w:val="50"/>
          <w:lang w:val="en-GB"/>
        </w:rPr>
        <w:t>”</w:t>
      </w:r>
      <w:r w:rsidR="00F430AD">
        <w:rPr>
          <w:sz w:val="50"/>
          <w:szCs w:val="50"/>
          <w:lang w:val="en-GB"/>
        </w:rPr>
        <w:t xml:space="preserve"> (2</w:t>
      </w:r>
      <w:r w:rsidR="005D6495">
        <w:rPr>
          <w:sz w:val="50"/>
          <w:szCs w:val="50"/>
          <w:lang w:val="en-GB"/>
        </w:rPr>
        <w:t>0</w:t>
      </w:r>
      <w:r w:rsidR="00F430AD">
        <w:rPr>
          <w:sz w:val="50"/>
          <w:szCs w:val="50"/>
          <w:lang w:val="en-GB"/>
        </w:rPr>
        <w:t>0-</w:t>
      </w:r>
      <w:r w:rsidR="005D6495">
        <w:rPr>
          <w:sz w:val="50"/>
          <w:szCs w:val="50"/>
          <w:lang w:val="en-GB"/>
        </w:rPr>
        <w:t>25</w:t>
      </w:r>
      <w:r w:rsidR="00F430AD">
        <w:rPr>
          <w:sz w:val="50"/>
          <w:szCs w:val="50"/>
          <w:lang w:val="en-GB"/>
        </w:rPr>
        <w:t>0 words)</w:t>
      </w:r>
    </w:p>
    <w:p w:rsidR="009949CB" w:rsidRDefault="009949CB" w:rsidP="009949CB">
      <w:pPr>
        <w:rPr>
          <w:sz w:val="50"/>
          <w:szCs w:val="50"/>
          <w:lang w:val="en-GB"/>
        </w:rPr>
      </w:pPr>
    </w:p>
    <w:p w:rsidR="009949CB" w:rsidRDefault="00932E90" w:rsidP="009949CB">
      <w:pPr>
        <w:rPr>
          <w:sz w:val="50"/>
          <w:szCs w:val="50"/>
          <w:lang w:val="en-GB"/>
        </w:rPr>
      </w:pPr>
      <w:r>
        <w:rPr>
          <w:sz w:val="50"/>
          <w:szCs w:val="50"/>
          <w:lang w:val="en-GB"/>
        </w:rPr>
        <w:t>The high-rise building topic is controversial: on one side there is an increase in demand, on the other side we have big issues in terms of sustainability.</w:t>
      </w:r>
      <w:r w:rsidR="005D6495">
        <w:rPr>
          <w:sz w:val="50"/>
          <w:szCs w:val="50"/>
          <w:lang w:val="en-GB"/>
        </w:rPr>
        <w:t xml:space="preserve"> This paper analyses the relationship between skyscrapers and the environment of past and future cities.</w:t>
      </w:r>
    </w:p>
    <w:p w:rsidR="00932E90" w:rsidRDefault="00932E90" w:rsidP="009949CB">
      <w:pPr>
        <w:rPr>
          <w:sz w:val="50"/>
          <w:szCs w:val="50"/>
          <w:lang w:val="en-GB"/>
        </w:rPr>
      </w:pPr>
      <w:r>
        <w:rPr>
          <w:sz w:val="50"/>
          <w:szCs w:val="50"/>
          <w:lang w:val="en-GB"/>
        </w:rPr>
        <w:t>Globalization and the lack of cultural identity have been key to the increase in improper and damaging architectural solutions implemented, especially in developing countries.</w:t>
      </w:r>
      <w:r w:rsidR="005D6495">
        <w:rPr>
          <w:sz w:val="50"/>
          <w:szCs w:val="50"/>
          <w:lang w:val="en-GB"/>
        </w:rPr>
        <w:t xml:space="preserve"> The good practices of traditional architecture have been neglected and/or forgotten because of this.</w:t>
      </w:r>
    </w:p>
    <w:p w:rsidR="00604A75" w:rsidRDefault="00932E90" w:rsidP="009949CB">
      <w:pPr>
        <w:rPr>
          <w:sz w:val="50"/>
          <w:szCs w:val="50"/>
          <w:lang w:val="en-GB"/>
        </w:rPr>
      </w:pPr>
      <w:r>
        <w:rPr>
          <w:sz w:val="50"/>
          <w:szCs w:val="50"/>
          <w:lang w:val="en-GB"/>
        </w:rPr>
        <w:t>Tall buildings have always been a symbol of superiority and power. Religious buildings, for example, have attempted to connect humanity to heaven through</w:t>
      </w:r>
      <w:r w:rsidR="00604A75">
        <w:rPr>
          <w:sz w:val="50"/>
          <w:szCs w:val="50"/>
          <w:lang w:val="en-GB"/>
        </w:rPr>
        <w:t xml:space="preserve"> spires and bell towers in the </w:t>
      </w:r>
      <w:r w:rsidR="00604A75">
        <w:rPr>
          <w:sz w:val="50"/>
          <w:szCs w:val="50"/>
          <w:lang w:val="en-GB"/>
        </w:rPr>
        <w:lastRenderedPageBreak/>
        <w:t>Gothic period.</w:t>
      </w:r>
      <w:r w:rsidR="005D6495">
        <w:rPr>
          <w:sz w:val="50"/>
          <w:szCs w:val="50"/>
          <w:lang w:val="en-GB"/>
        </w:rPr>
        <w:t xml:space="preserve"> Modern towers represent the same aspiration but in a more mundane way.</w:t>
      </w:r>
    </w:p>
    <w:p w:rsidR="00932E90" w:rsidRDefault="001C36D6" w:rsidP="009949CB">
      <w:pPr>
        <w:rPr>
          <w:sz w:val="50"/>
          <w:szCs w:val="50"/>
          <w:lang w:val="en-GB"/>
        </w:rPr>
      </w:pPr>
      <w:r>
        <w:rPr>
          <w:sz w:val="50"/>
          <w:szCs w:val="50"/>
          <w:lang w:val="en-GB"/>
        </w:rPr>
        <w:t>Recently, researchers have tried to make the most out of natural elements and resources to develop passive cooling environments in tall buildings, using the natural processes of vegetation.</w:t>
      </w:r>
      <w:r w:rsidR="005D6495">
        <w:rPr>
          <w:sz w:val="50"/>
          <w:szCs w:val="50"/>
          <w:lang w:val="en-GB"/>
        </w:rPr>
        <w:t xml:space="preserve"> These can be further embedded to construct more environmentally friendly buildings that can also be more comfortable for people.</w:t>
      </w:r>
    </w:p>
    <w:p w:rsidR="001C36D6" w:rsidRPr="00B077AB" w:rsidRDefault="001C36D6" w:rsidP="009949CB">
      <w:pPr>
        <w:rPr>
          <w:sz w:val="50"/>
          <w:szCs w:val="50"/>
          <w:lang w:val="en-GB"/>
        </w:rPr>
      </w:pPr>
      <w:r>
        <w:rPr>
          <w:sz w:val="50"/>
          <w:szCs w:val="50"/>
          <w:lang w:val="en-GB"/>
        </w:rPr>
        <w:t xml:space="preserve">Right now, the condition of our cities is catastrophic: </w:t>
      </w:r>
      <w:r w:rsidR="00DB46AF">
        <w:rPr>
          <w:sz w:val="50"/>
          <w:szCs w:val="50"/>
          <w:lang w:val="en-GB"/>
        </w:rPr>
        <w:t>they are so big that they are impossible to live in and they exploit non-renewable resources. High-rise buildings could be a solution but only if they are designed in relation to their natural environment.</w:t>
      </w:r>
      <w:bookmarkStart w:id="0" w:name="_GoBack"/>
      <w:bookmarkEnd w:id="0"/>
    </w:p>
    <w:sectPr w:rsidR="001C36D6" w:rsidRPr="00B07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E"/>
    <w:rsid w:val="00085064"/>
    <w:rsid w:val="001C36D6"/>
    <w:rsid w:val="001D39EF"/>
    <w:rsid w:val="002D5266"/>
    <w:rsid w:val="00316C5A"/>
    <w:rsid w:val="00360E62"/>
    <w:rsid w:val="003630BE"/>
    <w:rsid w:val="003D6342"/>
    <w:rsid w:val="005D6495"/>
    <w:rsid w:val="005F2B93"/>
    <w:rsid w:val="00604A75"/>
    <w:rsid w:val="0069016E"/>
    <w:rsid w:val="008C0498"/>
    <w:rsid w:val="00920505"/>
    <w:rsid w:val="00932E90"/>
    <w:rsid w:val="00933BA7"/>
    <w:rsid w:val="009949CB"/>
    <w:rsid w:val="00A324BD"/>
    <w:rsid w:val="00AC651C"/>
    <w:rsid w:val="00B077AB"/>
    <w:rsid w:val="00CD71BF"/>
    <w:rsid w:val="00D47E8D"/>
    <w:rsid w:val="00DB46AF"/>
    <w:rsid w:val="00F4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536"/>
  <w15:chartTrackingRefBased/>
  <w15:docId w15:val="{D9CABA9B-528B-4A78-80A4-56C725C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Vintaloro</dc:creator>
  <cp:keywords/>
  <dc:description/>
  <cp:lastModifiedBy>Giordano Vintaloro</cp:lastModifiedBy>
  <cp:revision>5</cp:revision>
  <dcterms:created xsi:type="dcterms:W3CDTF">2021-05-10T13:11:00Z</dcterms:created>
  <dcterms:modified xsi:type="dcterms:W3CDTF">2021-05-10T16:00:00Z</dcterms:modified>
</cp:coreProperties>
</file>